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628" w:rsidRDefault="00F43628" w:rsidP="00F43628">
      <w:pPr>
        <w:jc w:val="center"/>
        <w:rPr>
          <w:rFonts w:ascii="宋体" w:hAnsi="宋体" w:cs="宋体"/>
          <w:b/>
          <w:kern w:val="0"/>
          <w:sz w:val="32"/>
          <w:szCs w:val="32"/>
        </w:rPr>
      </w:pPr>
    </w:p>
    <w:p w:rsidR="00F43628" w:rsidRDefault="00F43628" w:rsidP="00F43628">
      <w:pPr>
        <w:jc w:val="center"/>
        <w:rPr>
          <w:rFonts w:ascii="宋体" w:hAnsi="宋体" w:cs="宋体"/>
          <w:b/>
          <w:kern w:val="0"/>
          <w:sz w:val="32"/>
          <w:szCs w:val="32"/>
        </w:rPr>
      </w:pPr>
    </w:p>
    <w:p w:rsidR="00F43628" w:rsidRDefault="00F43628" w:rsidP="00F43628">
      <w:pPr>
        <w:jc w:val="center"/>
        <w:rPr>
          <w:rFonts w:ascii="宋体" w:hAnsi="宋体" w:cs="宋体"/>
          <w:b/>
          <w:kern w:val="0"/>
          <w:sz w:val="32"/>
          <w:szCs w:val="32"/>
        </w:rPr>
      </w:pPr>
    </w:p>
    <w:p w:rsidR="00F43628" w:rsidRDefault="00F43628" w:rsidP="00F43628">
      <w:pPr>
        <w:jc w:val="center"/>
        <w:rPr>
          <w:rFonts w:ascii="宋体" w:hAnsi="宋体" w:cs="宋体"/>
          <w:b/>
          <w:kern w:val="0"/>
          <w:sz w:val="32"/>
          <w:szCs w:val="32"/>
        </w:rPr>
      </w:pPr>
    </w:p>
    <w:p w:rsidR="00F43628" w:rsidRDefault="00F43628" w:rsidP="00F43628">
      <w:pPr>
        <w:jc w:val="center"/>
        <w:rPr>
          <w:rFonts w:ascii="宋体" w:hAnsi="宋体" w:cs="宋体"/>
          <w:b/>
          <w:kern w:val="0"/>
          <w:sz w:val="32"/>
          <w:szCs w:val="32"/>
        </w:rPr>
      </w:pPr>
    </w:p>
    <w:p w:rsidR="00F43628" w:rsidRDefault="00F43628" w:rsidP="00F43628">
      <w:pPr>
        <w:jc w:val="center"/>
        <w:rPr>
          <w:rFonts w:ascii="宋体" w:hAnsi="宋体" w:cs="宋体"/>
          <w:b/>
          <w:kern w:val="0"/>
          <w:sz w:val="32"/>
          <w:szCs w:val="32"/>
        </w:rPr>
      </w:pPr>
    </w:p>
    <w:p w:rsidR="00F43628" w:rsidRDefault="00F43628" w:rsidP="00F43628">
      <w:pPr>
        <w:jc w:val="center"/>
        <w:rPr>
          <w:rFonts w:ascii="宋体" w:hAnsi="宋体" w:cs="宋体"/>
          <w:b/>
          <w:kern w:val="0"/>
          <w:sz w:val="32"/>
          <w:szCs w:val="32"/>
        </w:rPr>
      </w:pPr>
    </w:p>
    <w:p w:rsidR="00F43628" w:rsidRDefault="00F43628" w:rsidP="00F43628">
      <w:pPr>
        <w:jc w:val="center"/>
        <w:rPr>
          <w:rFonts w:ascii="宋体" w:hAnsi="宋体" w:cs="宋体"/>
          <w:b/>
          <w:kern w:val="0"/>
          <w:sz w:val="32"/>
          <w:szCs w:val="32"/>
        </w:rPr>
      </w:pPr>
    </w:p>
    <w:p w:rsidR="00F43628" w:rsidRPr="00A111C9" w:rsidRDefault="001216F6" w:rsidP="00F43628">
      <w:pPr>
        <w:jc w:val="center"/>
        <w:rPr>
          <w:rFonts w:ascii="宋体" w:hAnsi="宋体" w:cs="宋体"/>
          <w:b/>
          <w:kern w:val="0"/>
          <w:sz w:val="32"/>
          <w:szCs w:val="32"/>
        </w:rPr>
      </w:pPr>
      <w:r w:rsidRPr="001216F6">
        <w:rPr>
          <w:rFonts w:ascii="宋体" w:hAnsi="宋体" w:cs="宋体" w:hint="eastAsia"/>
          <w:b/>
          <w:kern w:val="0"/>
          <w:sz w:val="32"/>
          <w:szCs w:val="32"/>
        </w:rPr>
        <w:t>《我们的节日》主题文明实践活动项目</w:t>
      </w:r>
      <w:bookmarkStart w:id="0" w:name="_GoBack"/>
      <w:bookmarkEnd w:id="0"/>
      <w:r w:rsidR="00F43628" w:rsidRPr="00A111C9">
        <w:rPr>
          <w:rFonts w:ascii="宋体" w:hAnsi="宋体" w:cs="宋体" w:hint="eastAsia"/>
          <w:b/>
          <w:kern w:val="0"/>
          <w:sz w:val="32"/>
          <w:szCs w:val="32"/>
        </w:rPr>
        <w:t>合同</w:t>
      </w:r>
    </w:p>
    <w:p w:rsidR="00F43628" w:rsidRPr="00A111C9" w:rsidRDefault="00F43628" w:rsidP="00F43628">
      <w:pPr>
        <w:rPr>
          <w:rFonts w:ascii="微软雅黑" w:eastAsia="微软雅黑" w:hAnsi="微软雅黑"/>
          <w:color w:val="000000"/>
          <w:sz w:val="28"/>
        </w:rPr>
      </w:pPr>
    </w:p>
    <w:p w:rsidR="00F43628" w:rsidRPr="00A111C9" w:rsidRDefault="00F43628" w:rsidP="00F43628">
      <w:pPr>
        <w:rPr>
          <w:rFonts w:ascii="微软雅黑" w:eastAsia="微软雅黑" w:hAnsi="微软雅黑"/>
          <w:color w:val="000000"/>
          <w:sz w:val="28"/>
        </w:rPr>
      </w:pPr>
    </w:p>
    <w:p w:rsidR="00F43628" w:rsidRPr="00A111C9" w:rsidRDefault="00F43628" w:rsidP="00F43628">
      <w:pPr>
        <w:rPr>
          <w:rFonts w:ascii="微软雅黑" w:eastAsia="微软雅黑" w:hAnsi="微软雅黑"/>
          <w:b/>
          <w:bCs/>
          <w:color w:val="000000"/>
          <w:sz w:val="32"/>
          <w:szCs w:val="32"/>
        </w:rPr>
      </w:pPr>
    </w:p>
    <w:p w:rsidR="00F43628" w:rsidRPr="00A111C9" w:rsidRDefault="00F43628" w:rsidP="00F43628">
      <w:pPr>
        <w:rPr>
          <w:rFonts w:ascii="微软雅黑" w:eastAsia="微软雅黑" w:hAnsi="微软雅黑"/>
          <w:color w:val="000000"/>
          <w:sz w:val="28"/>
        </w:rPr>
      </w:pPr>
    </w:p>
    <w:p w:rsidR="00F43628" w:rsidRPr="00A111C9" w:rsidRDefault="00F43628" w:rsidP="00F43628">
      <w:pPr>
        <w:ind w:firstLineChars="500" w:firstLine="1600"/>
        <w:jc w:val="left"/>
        <w:rPr>
          <w:rFonts w:ascii="微软雅黑" w:eastAsia="微软雅黑" w:hAnsi="微软雅黑"/>
          <w:b/>
          <w:bCs/>
          <w:color w:val="000000"/>
          <w:sz w:val="32"/>
        </w:rPr>
      </w:pPr>
      <w:r w:rsidRPr="00A111C9">
        <w:rPr>
          <w:rFonts w:ascii="微软雅黑" w:eastAsia="微软雅黑" w:hAnsi="微软雅黑" w:hint="eastAsia"/>
          <w:b/>
          <w:bCs/>
          <w:color w:val="000000"/>
          <w:sz w:val="32"/>
        </w:rPr>
        <w:t>甲方：</w:t>
      </w:r>
      <w:r w:rsidRPr="00A111C9">
        <w:rPr>
          <w:rFonts w:ascii="微软雅黑" w:eastAsia="微软雅黑" w:hAnsi="微软雅黑" w:hint="eastAsia"/>
          <w:b/>
          <w:bCs/>
          <w:color w:val="000000"/>
          <w:sz w:val="32"/>
          <w:szCs w:val="32"/>
          <w:u w:val="single"/>
        </w:rPr>
        <w:t xml:space="preserve">  </w:t>
      </w:r>
    </w:p>
    <w:p w:rsidR="00F43628" w:rsidRPr="00A111C9" w:rsidRDefault="00F43628" w:rsidP="00F43628">
      <w:pPr>
        <w:spacing w:line="560" w:lineRule="exact"/>
        <w:jc w:val="left"/>
        <w:rPr>
          <w:rFonts w:ascii="微软雅黑" w:eastAsia="微软雅黑" w:hAnsi="微软雅黑"/>
          <w:b/>
          <w:bCs/>
          <w:color w:val="000000"/>
          <w:sz w:val="32"/>
        </w:rPr>
      </w:pPr>
    </w:p>
    <w:p w:rsidR="00F43628" w:rsidRPr="00A111C9" w:rsidRDefault="00F43628" w:rsidP="00F43628">
      <w:pPr>
        <w:spacing w:line="560" w:lineRule="exact"/>
        <w:ind w:firstLineChars="500" w:firstLine="1600"/>
        <w:jc w:val="left"/>
        <w:rPr>
          <w:rFonts w:ascii="微软雅黑" w:eastAsia="微软雅黑" w:hAnsi="微软雅黑"/>
          <w:b/>
          <w:bCs/>
          <w:color w:val="000000"/>
          <w:sz w:val="32"/>
          <w:u w:val="single"/>
        </w:rPr>
      </w:pPr>
      <w:r w:rsidRPr="00A111C9">
        <w:rPr>
          <w:rFonts w:ascii="微软雅黑" w:eastAsia="微软雅黑" w:hAnsi="微软雅黑" w:hint="eastAsia"/>
          <w:b/>
          <w:bCs/>
          <w:color w:val="000000"/>
          <w:sz w:val="32"/>
        </w:rPr>
        <w:t>乙方：</w:t>
      </w:r>
      <w:r w:rsidRPr="00A111C9">
        <w:rPr>
          <w:rFonts w:ascii="微软雅黑" w:eastAsia="微软雅黑" w:hAnsi="微软雅黑" w:hint="eastAsia"/>
          <w:b/>
          <w:bCs/>
          <w:color w:val="000000"/>
          <w:sz w:val="32"/>
          <w:u w:val="single"/>
        </w:rPr>
        <w:t xml:space="preserve"> </w:t>
      </w:r>
    </w:p>
    <w:p w:rsidR="00F43628" w:rsidRPr="00A111C9" w:rsidRDefault="00F43628" w:rsidP="00F43628">
      <w:pPr>
        <w:jc w:val="center"/>
        <w:rPr>
          <w:rFonts w:ascii="微软雅黑" w:eastAsia="微软雅黑" w:hAnsi="微软雅黑"/>
          <w:color w:val="000000"/>
          <w:sz w:val="28"/>
        </w:rPr>
      </w:pPr>
    </w:p>
    <w:p w:rsidR="00F43628" w:rsidRPr="00A111C9" w:rsidRDefault="00F43628" w:rsidP="00F43628">
      <w:pPr>
        <w:jc w:val="center"/>
        <w:rPr>
          <w:rFonts w:ascii="微软雅黑" w:eastAsia="微软雅黑" w:hAnsi="微软雅黑"/>
          <w:color w:val="000000"/>
          <w:sz w:val="28"/>
        </w:rPr>
      </w:pPr>
    </w:p>
    <w:p w:rsidR="00F43628" w:rsidRDefault="00F43628" w:rsidP="00F43628">
      <w:pPr>
        <w:pStyle w:val="a4"/>
        <w:jc w:val="center"/>
        <w:rPr>
          <w:rFonts w:ascii="微软雅黑" w:eastAsia="微软雅黑" w:hAnsi="微软雅黑"/>
          <w:color w:val="000000"/>
        </w:rPr>
      </w:pPr>
      <w:r w:rsidRPr="00A111C9">
        <w:rPr>
          <w:rFonts w:ascii="微软雅黑" w:eastAsia="微软雅黑" w:hAnsi="微软雅黑" w:hint="eastAsia"/>
          <w:color w:val="000000"/>
        </w:rPr>
        <w:t>年月</w:t>
      </w:r>
    </w:p>
    <w:p w:rsidR="00F43628" w:rsidRPr="00B653A4" w:rsidRDefault="00F43628" w:rsidP="00F43628">
      <w:pPr>
        <w:adjustRightInd w:val="0"/>
        <w:snapToGrid w:val="0"/>
        <w:spacing w:line="360" w:lineRule="auto"/>
        <w:jc w:val="center"/>
        <w:rPr>
          <w:rFonts w:asciiTheme="minorEastAsia" w:eastAsiaTheme="minorEastAsia" w:hAnsiTheme="minorEastAsia" w:cs="仿宋_GB2312"/>
          <w:snapToGrid w:val="0"/>
          <w:color w:val="000000"/>
          <w:kern w:val="0"/>
          <w:sz w:val="24"/>
          <w:szCs w:val="24"/>
        </w:rPr>
      </w:pPr>
      <w:r>
        <w:rPr>
          <w:rFonts w:ascii="华文中宋" w:eastAsia="华文中宋" w:hAnsi="华文中宋" w:cs="黑体" w:hint="eastAsia"/>
          <w:color w:val="333333"/>
          <w:sz w:val="44"/>
          <w:szCs w:val="44"/>
        </w:rPr>
        <w:br w:type="page"/>
      </w:r>
      <w:r w:rsidRPr="00B653A4">
        <w:rPr>
          <w:rFonts w:asciiTheme="minorEastAsia" w:eastAsiaTheme="minorEastAsia" w:hAnsiTheme="minorEastAsia" w:cs="黑体" w:hint="eastAsia"/>
          <w:color w:val="333333"/>
          <w:sz w:val="24"/>
          <w:szCs w:val="24"/>
          <w:u w:val="single"/>
        </w:rPr>
        <w:lastRenderedPageBreak/>
        <w:t xml:space="preserve">            </w:t>
      </w:r>
      <w:r w:rsidRPr="00B653A4">
        <w:rPr>
          <w:rFonts w:asciiTheme="minorEastAsia" w:eastAsiaTheme="minorEastAsia" w:hAnsiTheme="minorEastAsia" w:cs="黑体" w:hint="eastAsia"/>
          <w:color w:val="333333"/>
          <w:sz w:val="24"/>
          <w:szCs w:val="24"/>
        </w:rPr>
        <w:t>合同</w:t>
      </w:r>
    </w:p>
    <w:p w:rsidR="00F43628" w:rsidRPr="00B653A4" w:rsidRDefault="00F43628" w:rsidP="00F43628">
      <w:pPr>
        <w:spacing w:line="360" w:lineRule="auto"/>
        <w:rPr>
          <w:rFonts w:asciiTheme="minorEastAsia" w:eastAsiaTheme="minorEastAsia" w:hAnsiTheme="minorEastAsia" w:cs="仿宋_GB2312"/>
          <w:snapToGrid w:val="0"/>
          <w:color w:val="000000"/>
          <w:kern w:val="0"/>
          <w:sz w:val="24"/>
          <w:szCs w:val="24"/>
        </w:rPr>
      </w:pPr>
      <w:r w:rsidRPr="00B653A4">
        <w:rPr>
          <w:rFonts w:asciiTheme="minorEastAsia" w:eastAsiaTheme="minorEastAsia" w:hAnsiTheme="minorEastAsia" w:cs="仿宋_GB2312" w:hint="eastAsia"/>
          <w:snapToGrid w:val="0"/>
          <w:color w:val="000000"/>
          <w:kern w:val="0"/>
          <w:sz w:val="24"/>
          <w:szCs w:val="24"/>
        </w:rPr>
        <w:t>甲方：</w:t>
      </w:r>
    </w:p>
    <w:p w:rsidR="00F43628" w:rsidRPr="00B653A4" w:rsidRDefault="00F43628" w:rsidP="00F43628">
      <w:pPr>
        <w:spacing w:line="360" w:lineRule="auto"/>
        <w:rPr>
          <w:rFonts w:asciiTheme="minorEastAsia" w:eastAsiaTheme="minorEastAsia" w:hAnsiTheme="minorEastAsia" w:cs="仿宋_GB2312"/>
          <w:snapToGrid w:val="0"/>
          <w:color w:val="000000"/>
          <w:kern w:val="0"/>
          <w:sz w:val="24"/>
          <w:szCs w:val="24"/>
        </w:rPr>
      </w:pPr>
      <w:r w:rsidRPr="00B653A4">
        <w:rPr>
          <w:rFonts w:asciiTheme="minorEastAsia" w:eastAsiaTheme="minorEastAsia" w:hAnsiTheme="minorEastAsia" w:cs="仿宋_GB2312" w:hint="eastAsia"/>
          <w:snapToGrid w:val="0"/>
          <w:color w:val="000000"/>
          <w:kern w:val="0"/>
          <w:sz w:val="24"/>
          <w:szCs w:val="24"/>
        </w:rPr>
        <w:t xml:space="preserve">统一社会信用代码： </w:t>
      </w:r>
    </w:p>
    <w:p w:rsidR="00F43628" w:rsidRPr="00B653A4" w:rsidRDefault="00F43628" w:rsidP="00F43628">
      <w:pPr>
        <w:spacing w:line="360" w:lineRule="auto"/>
        <w:rPr>
          <w:rFonts w:asciiTheme="minorEastAsia" w:eastAsiaTheme="minorEastAsia" w:hAnsiTheme="minorEastAsia" w:cs="仿宋_GB2312"/>
          <w:snapToGrid w:val="0"/>
          <w:color w:val="000000"/>
          <w:kern w:val="0"/>
          <w:sz w:val="24"/>
          <w:szCs w:val="24"/>
        </w:rPr>
      </w:pPr>
      <w:r w:rsidRPr="00B653A4">
        <w:rPr>
          <w:rFonts w:asciiTheme="minorEastAsia" w:eastAsiaTheme="minorEastAsia" w:hAnsiTheme="minorEastAsia" w:cs="仿宋_GB2312" w:hint="eastAsia"/>
          <w:snapToGrid w:val="0"/>
          <w:color w:val="000000"/>
          <w:kern w:val="0"/>
          <w:sz w:val="24"/>
          <w:szCs w:val="24"/>
        </w:rPr>
        <w:t xml:space="preserve">联系地址： </w:t>
      </w:r>
    </w:p>
    <w:p w:rsidR="00F43628" w:rsidRPr="00B653A4" w:rsidRDefault="00F43628" w:rsidP="00F43628">
      <w:pPr>
        <w:spacing w:line="360" w:lineRule="auto"/>
        <w:rPr>
          <w:rFonts w:asciiTheme="minorEastAsia" w:eastAsiaTheme="minorEastAsia" w:hAnsiTheme="minorEastAsia" w:cs="仿宋_GB2312"/>
          <w:snapToGrid w:val="0"/>
          <w:color w:val="000000"/>
          <w:kern w:val="0"/>
          <w:sz w:val="24"/>
          <w:szCs w:val="24"/>
        </w:rPr>
      </w:pPr>
      <w:r w:rsidRPr="00B653A4">
        <w:rPr>
          <w:rFonts w:asciiTheme="minorEastAsia" w:eastAsiaTheme="minorEastAsia" w:hAnsiTheme="minorEastAsia" w:cs="仿宋_GB2312" w:hint="eastAsia"/>
          <w:snapToGrid w:val="0"/>
          <w:color w:val="000000"/>
          <w:kern w:val="0"/>
          <w:sz w:val="24"/>
          <w:szCs w:val="24"/>
        </w:rPr>
        <w:t xml:space="preserve">乙方： </w:t>
      </w:r>
    </w:p>
    <w:p w:rsidR="00F43628" w:rsidRPr="00B653A4" w:rsidRDefault="00F43628" w:rsidP="00F43628">
      <w:pPr>
        <w:spacing w:line="360" w:lineRule="auto"/>
        <w:rPr>
          <w:rFonts w:asciiTheme="minorEastAsia" w:eastAsiaTheme="minorEastAsia" w:hAnsiTheme="minorEastAsia" w:cs="仿宋_GB2312"/>
          <w:snapToGrid w:val="0"/>
          <w:color w:val="000000"/>
          <w:kern w:val="0"/>
          <w:sz w:val="24"/>
          <w:szCs w:val="24"/>
        </w:rPr>
      </w:pPr>
      <w:r w:rsidRPr="00B653A4">
        <w:rPr>
          <w:rFonts w:asciiTheme="minorEastAsia" w:eastAsiaTheme="minorEastAsia" w:hAnsiTheme="minorEastAsia" w:cs="仿宋_GB2312" w:hint="eastAsia"/>
          <w:snapToGrid w:val="0"/>
          <w:color w:val="000000"/>
          <w:kern w:val="0"/>
          <w:sz w:val="24"/>
          <w:szCs w:val="24"/>
        </w:rPr>
        <w:t>统一社会信用代码：</w:t>
      </w:r>
    </w:p>
    <w:p w:rsidR="00F43628" w:rsidRPr="00B653A4" w:rsidRDefault="00F43628" w:rsidP="00F43628">
      <w:pPr>
        <w:spacing w:line="360" w:lineRule="auto"/>
        <w:rPr>
          <w:rFonts w:asciiTheme="minorEastAsia" w:eastAsiaTheme="minorEastAsia" w:hAnsiTheme="minorEastAsia" w:cs="仿宋_GB2312"/>
          <w:snapToGrid w:val="0"/>
          <w:color w:val="000000"/>
          <w:kern w:val="0"/>
          <w:sz w:val="24"/>
          <w:szCs w:val="24"/>
        </w:rPr>
      </w:pPr>
      <w:r w:rsidRPr="00B653A4">
        <w:rPr>
          <w:rFonts w:asciiTheme="minorEastAsia" w:eastAsiaTheme="minorEastAsia" w:hAnsiTheme="minorEastAsia" w:cs="仿宋_GB2312" w:hint="eastAsia"/>
          <w:snapToGrid w:val="0"/>
          <w:color w:val="000000"/>
          <w:kern w:val="0"/>
          <w:sz w:val="24"/>
          <w:szCs w:val="24"/>
        </w:rPr>
        <w:t>联系地址：</w:t>
      </w:r>
      <w:r w:rsidRPr="00B653A4">
        <w:rPr>
          <w:rFonts w:asciiTheme="minorEastAsia" w:eastAsiaTheme="minorEastAsia" w:hAnsiTheme="minorEastAsia" w:cs="仿宋_GB2312"/>
          <w:snapToGrid w:val="0"/>
          <w:color w:val="000000"/>
          <w:kern w:val="0"/>
          <w:sz w:val="24"/>
          <w:szCs w:val="24"/>
        </w:rPr>
        <w:t xml:space="preserve"> </w:t>
      </w:r>
    </w:p>
    <w:p w:rsidR="00F43628" w:rsidRPr="00B653A4" w:rsidRDefault="00F43628" w:rsidP="00F43628">
      <w:pPr>
        <w:spacing w:line="360" w:lineRule="auto"/>
        <w:ind w:firstLine="600"/>
        <w:rPr>
          <w:rFonts w:asciiTheme="minorEastAsia" w:eastAsiaTheme="minorEastAsia" w:hAnsiTheme="minorEastAsia" w:cs="仿宋_GB2312"/>
          <w:sz w:val="24"/>
          <w:szCs w:val="24"/>
        </w:rPr>
      </w:pPr>
      <w:r w:rsidRPr="00B653A4">
        <w:rPr>
          <w:rFonts w:asciiTheme="minorEastAsia" w:eastAsiaTheme="minorEastAsia" w:hAnsiTheme="minorEastAsia" w:cs="仿宋_GB2312" w:hint="eastAsia"/>
          <w:sz w:val="24"/>
          <w:szCs w:val="24"/>
        </w:rPr>
        <w:t>根据《中华人民共和国民法典》及相关法律法规的规定，经甲、乙双方自愿、平等的友好协商，就甲方举办</w:t>
      </w:r>
      <w:r w:rsidRPr="00B653A4">
        <w:rPr>
          <w:rFonts w:asciiTheme="minorEastAsia" w:eastAsiaTheme="minorEastAsia" w:hAnsiTheme="minorEastAsia" w:cs="仿宋_GB2312" w:hint="eastAsia"/>
          <w:sz w:val="24"/>
          <w:szCs w:val="24"/>
          <w:u w:val="single"/>
        </w:rPr>
        <w:t xml:space="preserve">               </w:t>
      </w:r>
      <w:r w:rsidRPr="00B653A4">
        <w:rPr>
          <w:rFonts w:asciiTheme="minorEastAsia" w:eastAsiaTheme="minorEastAsia" w:hAnsiTheme="minorEastAsia" w:cs="仿宋_GB2312" w:hint="eastAsia"/>
          <w:sz w:val="24"/>
          <w:szCs w:val="24"/>
        </w:rPr>
        <w:t>活动聘请乙方负责提供相关服务，达成如下一致：</w:t>
      </w:r>
    </w:p>
    <w:p w:rsidR="00F43628" w:rsidRPr="00B653A4" w:rsidRDefault="00F43628" w:rsidP="00F43628">
      <w:pPr>
        <w:spacing w:beforeLines="50" w:before="156" w:afterLines="50" w:after="156" w:line="360" w:lineRule="auto"/>
        <w:ind w:firstLine="601"/>
        <w:rPr>
          <w:rFonts w:asciiTheme="minorEastAsia" w:eastAsiaTheme="minorEastAsia" w:hAnsiTheme="minorEastAsia" w:cs="仿宋_GB2312"/>
          <w:sz w:val="24"/>
          <w:szCs w:val="24"/>
        </w:rPr>
      </w:pPr>
      <w:r w:rsidRPr="00B653A4">
        <w:rPr>
          <w:rFonts w:asciiTheme="minorEastAsia" w:eastAsiaTheme="minorEastAsia" w:hAnsiTheme="minorEastAsia" w:cs="仿宋_GB2312" w:hint="eastAsia"/>
          <w:sz w:val="24"/>
          <w:szCs w:val="24"/>
        </w:rPr>
        <w:t>第一条：项目内容</w:t>
      </w:r>
    </w:p>
    <w:p w:rsidR="00F43628" w:rsidRPr="00B653A4" w:rsidRDefault="00F43628" w:rsidP="00F43628">
      <w:pPr>
        <w:spacing w:line="360" w:lineRule="auto"/>
        <w:ind w:firstLine="600"/>
        <w:rPr>
          <w:rFonts w:asciiTheme="minorEastAsia" w:eastAsiaTheme="minorEastAsia" w:hAnsiTheme="minorEastAsia" w:cs="仿宋_GB2312"/>
          <w:sz w:val="24"/>
          <w:szCs w:val="24"/>
        </w:rPr>
      </w:pPr>
      <w:r w:rsidRPr="00B653A4">
        <w:rPr>
          <w:rFonts w:asciiTheme="minorEastAsia" w:eastAsiaTheme="minorEastAsia" w:hAnsiTheme="minorEastAsia" w:cs="仿宋_GB2312" w:hint="eastAsia"/>
          <w:b/>
          <w:bCs/>
          <w:sz w:val="24"/>
          <w:szCs w:val="24"/>
        </w:rPr>
        <w:t>（一）</w:t>
      </w:r>
      <w:r w:rsidRPr="00B653A4">
        <w:rPr>
          <w:rFonts w:asciiTheme="minorEastAsia" w:eastAsiaTheme="minorEastAsia" w:hAnsiTheme="minorEastAsia" w:cs="仿宋_GB2312" w:hint="eastAsia"/>
          <w:sz w:val="24"/>
          <w:szCs w:val="24"/>
        </w:rPr>
        <w:t>项目名称：</w:t>
      </w:r>
      <w:r w:rsidRPr="00B653A4">
        <w:rPr>
          <w:rFonts w:asciiTheme="minorEastAsia" w:eastAsiaTheme="minorEastAsia" w:hAnsiTheme="minorEastAsia" w:cs="仿宋_GB2312"/>
          <w:sz w:val="24"/>
          <w:szCs w:val="24"/>
        </w:rPr>
        <w:t xml:space="preserve"> </w:t>
      </w:r>
    </w:p>
    <w:p w:rsidR="00F43628" w:rsidRPr="00B653A4" w:rsidRDefault="00F43628" w:rsidP="00F43628">
      <w:pPr>
        <w:spacing w:line="360" w:lineRule="auto"/>
        <w:ind w:firstLine="600"/>
        <w:rPr>
          <w:rFonts w:asciiTheme="minorEastAsia" w:eastAsiaTheme="minorEastAsia" w:hAnsiTheme="minorEastAsia" w:cs="仿宋_GB2312"/>
          <w:sz w:val="24"/>
          <w:szCs w:val="24"/>
        </w:rPr>
      </w:pPr>
      <w:r w:rsidRPr="00B653A4">
        <w:rPr>
          <w:rFonts w:asciiTheme="minorEastAsia" w:eastAsiaTheme="minorEastAsia" w:hAnsiTheme="minorEastAsia" w:cs="仿宋_GB2312" w:hint="eastAsia"/>
          <w:b/>
          <w:bCs/>
          <w:sz w:val="24"/>
          <w:szCs w:val="24"/>
        </w:rPr>
        <w:t>（二）</w:t>
      </w:r>
      <w:r w:rsidRPr="00B653A4">
        <w:rPr>
          <w:rFonts w:asciiTheme="minorEastAsia" w:eastAsiaTheme="minorEastAsia" w:hAnsiTheme="minorEastAsia" w:cs="仿宋_GB2312" w:hint="eastAsia"/>
          <w:sz w:val="24"/>
          <w:szCs w:val="24"/>
        </w:rPr>
        <w:t>项目地点： 以方案确定后采购人通知为准</w:t>
      </w:r>
    </w:p>
    <w:p w:rsidR="00F43628" w:rsidRPr="00B653A4" w:rsidRDefault="00F43628" w:rsidP="00F43628">
      <w:pPr>
        <w:spacing w:line="360" w:lineRule="auto"/>
        <w:ind w:firstLine="600"/>
        <w:rPr>
          <w:rFonts w:asciiTheme="minorEastAsia" w:eastAsiaTheme="minorEastAsia" w:hAnsiTheme="minorEastAsia" w:cs="仿宋_GB2312"/>
          <w:sz w:val="24"/>
          <w:szCs w:val="24"/>
        </w:rPr>
      </w:pPr>
      <w:r w:rsidRPr="00B653A4">
        <w:rPr>
          <w:rFonts w:asciiTheme="minorEastAsia" w:eastAsiaTheme="minorEastAsia" w:hAnsiTheme="minorEastAsia" w:cs="仿宋_GB2312" w:hint="eastAsia"/>
          <w:b/>
          <w:bCs/>
          <w:sz w:val="24"/>
          <w:szCs w:val="24"/>
        </w:rPr>
        <w:t>（三）</w:t>
      </w:r>
      <w:r w:rsidRPr="00B653A4">
        <w:rPr>
          <w:rFonts w:asciiTheme="minorEastAsia" w:eastAsiaTheme="minorEastAsia" w:hAnsiTheme="minorEastAsia" w:cs="仿宋_GB2312" w:hint="eastAsia"/>
          <w:sz w:val="24"/>
          <w:szCs w:val="24"/>
        </w:rPr>
        <w:t>项目时间：</w:t>
      </w:r>
      <w:r>
        <w:rPr>
          <w:rFonts w:asciiTheme="minorEastAsia" w:eastAsiaTheme="minorEastAsia" w:hAnsiTheme="minorEastAsia" w:cs="仿宋_GB2312" w:hint="eastAsia"/>
          <w:sz w:val="24"/>
          <w:szCs w:val="24"/>
        </w:rPr>
        <w:t>合同签订生效后12个月</w:t>
      </w:r>
    </w:p>
    <w:p w:rsidR="00F43628" w:rsidRPr="00B653A4" w:rsidRDefault="00F43628" w:rsidP="00F43628">
      <w:pPr>
        <w:spacing w:line="360" w:lineRule="auto"/>
        <w:ind w:firstLine="600"/>
        <w:rPr>
          <w:rFonts w:asciiTheme="minorEastAsia" w:eastAsiaTheme="minorEastAsia" w:hAnsiTheme="minorEastAsia" w:cs="仿宋_GB2312"/>
          <w:sz w:val="24"/>
          <w:szCs w:val="24"/>
        </w:rPr>
      </w:pPr>
      <w:r w:rsidRPr="00BA04A0">
        <w:rPr>
          <w:rFonts w:asciiTheme="minorEastAsia" w:eastAsiaTheme="minorEastAsia" w:hAnsiTheme="minorEastAsia" w:cs="仿宋_GB2312" w:hint="eastAsia"/>
          <w:b/>
          <w:bCs/>
          <w:sz w:val="24"/>
          <w:szCs w:val="24"/>
        </w:rPr>
        <w:t>（四）</w:t>
      </w:r>
      <w:r w:rsidRPr="00B653A4">
        <w:rPr>
          <w:rFonts w:asciiTheme="minorEastAsia" w:eastAsiaTheme="minorEastAsia" w:hAnsiTheme="minorEastAsia" w:cs="仿宋_GB2312" w:hint="eastAsia"/>
          <w:sz w:val="24"/>
          <w:szCs w:val="24"/>
        </w:rPr>
        <w:t>具体事项：</w:t>
      </w:r>
    </w:p>
    <w:p w:rsidR="00F43628" w:rsidRPr="00B653A4" w:rsidRDefault="00F43628" w:rsidP="00F43628">
      <w:pPr>
        <w:spacing w:line="360" w:lineRule="auto"/>
        <w:ind w:firstLineChars="200" w:firstLine="480"/>
        <w:rPr>
          <w:rFonts w:asciiTheme="minorEastAsia" w:eastAsiaTheme="minorEastAsia" w:hAnsiTheme="minorEastAsia" w:cs="仿宋_GB2312"/>
          <w:sz w:val="24"/>
          <w:szCs w:val="24"/>
          <w:shd w:val="clear" w:color="auto" w:fill="FFFFFF"/>
        </w:rPr>
      </w:pPr>
      <w:r w:rsidRPr="00B653A4">
        <w:rPr>
          <w:rFonts w:asciiTheme="minorEastAsia" w:eastAsiaTheme="minorEastAsia" w:hAnsiTheme="minorEastAsia" w:cs="仿宋_GB2312" w:hint="eastAsia"/>
          <w:sz w:val="24"/>
          <w:szCs w:val="24"/>
        </w:rPr>
        <w:t>1．活动</w:t>
      </w:r>
      <w:r w:rsidRPr="00B653A4">
        <w:rPr>
          <w:rFonts w:asciiTheme="minorEastAsia" w:eastAsiaTheme="minorEastAsia" w:hAnsiTheme="minorEastAsia" w:cs="仿宋_GB2312" w:hint="eastAsia"/>
          <w:sz w:val="24"/>
          <w:szCs w:val="24"/>
          <w:shd w:val="clear" w:color="auto" w:fill="FFFFFF"/>
        </w:rPr>
        <w:t>方案策划及活动筹备；</w:t>
      </w:r>
    </w:p>
    <w:p w:rsidR="00F43628" w:rsidRPr="00B653A4" w:rsidRDefault="00F43628" w:rsidP="00F43628">
      <w:pPr>
        <w:spacing w:line="360" w:lineRule="auto"/>
        <w:ind w:firstLineChars="200" w:firstLine="480"/>
        <w:rPr>
          <w:rFonts w:asciiTheme="minorEastAsia" w:eastAsiaTheme="minorEastAsia" w:hAnsiTheme="minorEastAsia" w:cs="仿宋_GB2312"/>
          <w:snapToGrid w:val="0"/>
          <w:color w:val="000000"/>
          <w:kern w:val="0"/>
          <w:sz w:val="24"/>
          <w:szCs w:val="24"/>
        </w:rPr>
      </w:pPr>
      <w:r w:rsidRPr="00B653A4">
        <w:rPr>
          <w:rFonts w:asciiTheme="minorEastAsia" w:eastAsiaTheme="minorEastAsia" w:hAnsiTheme="minorEastAsia" w:cs="仿宋_GB2312" w:hint="eastAsia"/>
          <w:sz w:val="24"/>
          <w:szCs w:val="24"/>
          <w:shd w:val="clear" w:color="auto" w:fill="FFFFFF"/>
        </w:rPr>
        <w:t>2．活动项目执行的统筹</w:t>
      </w:r>
      <w:r w:rsidRPr="00B653A4">
        <w:rPr>
          <w:rFonts w:asciiTheme="minorEastAsia" w:eastAsiaTheme="minorEastAsia" w:hAnsiTheme="minorEastAsia" w:cs="仿宋_GB2312" w:hint="eastAsia"/>
          <w:snapToGrid w:val="0"/>
          <w:color w:val="000000"/>
          <w:kern w:val="0"/>
          <w:sz w:val="24"/>
          <w:szCs w:val="24"/>
        </w:rPr>
        <w:t>，活动现场的组织与实施；</w:t>
      </w:r>
    </w:p>
    <w:p w:rsidR="00F43628" w:rsidRPr="00B653A4" w:rsidRDefault="00F43628" w:rsidP="00F43628">
      <w:pPr>
        <w:spacing w:line="360" w:lineRule="auto"/>
        <w:ind w:firstLineChars="200" w:firstLine="480"/>
        <w:rPr>
          <w:rFonts w:asciiTheme="minorEastAsia" w:eastAsiaTheme="minorEastAsia" w:hAnsiTheme="minorEastAsia" w:cs="仿宋_GB2312"/>
          <w:snapToGrid w:val="0"/>
          <w:color w:val="000000"/>
          <w:kern w:val="0"/>
          <w:sz w:val="24"/>
          <w:szCs w:val="24"/>
        </w:rPr>
      </w:pPr>
      <w:r w:rsidRPr="00B653A4">
        <w:rPr>
          <w:rFonts w:asciiTheme="minorEastAsia" w:eastAsiaTheme="minorEastAsia" w:hAnsiTheme="minorEastAsia" w:cs="仿宋_GB2312" w:hint="eastAsia"/>
          <w:sz w:val="24"/>
          <w:szCs w:val="24"/>
        </w:rPr>
        <w:t>3</w:t>
      </w:r>
      <w:r w:rsidRPr="00B653A4">
        <w:rPr>
          <w:rFonts w:asciiTheme="minorEastAsia" w:eastAsiaTheme="minorEastAsia" w:hAnsiTheme="minorEastAsia" w:cs="仿宋_GB2312"/>
          <w:sz w:val="24"/>
          <w:szCs w:val="24"/>
        </w:rPr>
        <w:t>.</w:t>
      </w:r>
      <w:r w:rsidRPr="00B653A4">
        <w:rPr>
          <w:rFonts w:asciiTheme="minorEastAsia" w:eastAsiaTheme="minorEastAsia" w:hAnsiTheme="minorEastAsia" w:cs="仿宋_GB2312" w:hint="eastAsia"/>
          <w:sz w:val="24"/>
          <w:szCs w:val="24"/>
        </w:rPr>
        <w:t xml:space="preserve"> 活动物料采购；</w:t>
      </w:r>
    </w:p>
    <w:p w:rsidR="00F43628" w:rsidRPr="00B653A4" w:rsidRDefault="00F43628" w:rsidP="00F43628">
      <w:pPr>
        <w:spacing w:line="360" w:lineRule="auto"/>
        <w:ind w:firstLineChars="200" w:firstLine="480"/>
        <w:rPr>
          <w:rFonts w:asciiTheme="minorEastAsia" w:eastAsiaTheme="minorEastAsia" w:hAnsiTheme="minorEastAsia" w:cs="仿宋_GB2312"/>
          <w:sz w:val="24"/>
          <w:szCs w:val="24"/>
          <w:shd w:val="clear" w:color="auto" w:fill="FFFFFF"/>
        </w:rPr>
      </w:pPr>
      <w:r w:rsidRPr="00B653A4">
        <w:rPr>
          <w:rFonts w:asciiTheme="minorEastAsia" w:eastAsiaTheme="minorEastAsia" w:hAnsiTheme="minorEastAsia" w:cs="仿宋_GB2312"/>
          <w:sz w:val="24"/>
          <w:szCs w:val="24"/>
        </w:rPr>
        <w:t>4.</w:t>
      </w:r>
      <w:r w:rsidRPr="00B653A4">
        <w:rPr>
          <w:rFonts w:asciiTheme="minorEastAsia" w:eastAsiaTheme="minorEastAsia" w:hAnsiTheme="minorEastAsia" w:cs="仿宋_GB2312" w:hint="eastAsia"/>
          <w:sz w:val="24"/>
          <w:szCs w:val="24"/>
        </w:rPr>
        <w:t xml:space="preserve"> 活动的媒体</w:t>
      </w:r>
      <w:r w:rsidRPr="00B653A4">
        <w:rPr>
          <w:rFonts w:asciiTheme="minorEastAsia" w:eastAsiaTheme="minorEastAsia" w:hAnsiTheme="minorEastAsia" w:cs="仿宋_GB2312" w:hint="eastAsia"/>
          <w:sz w:val="24"/>
          <w:szCs w:val="24"/>
          <w:shd w:val="clear" w:color="auto" w:fill="FFFFFF"/>
        </w:rPr>
        <w:t>邀请；</w:t>
      </w:r>
    </w:p>
    <w:p w:rsidR="00F43628" w:rsidRPr="00B653A4" w:rsidRDefault="00F43628" w:rsidP="00F43628">
      <w:pPr>
        <w:spacing w:line="360" w:lineRule="auto"/>
        <w:ind w:firstLineChars="200" w:firstLine="480"/>
        <w:rPr>
          <w:rFonts w:asciiTheme="minorEastAsia" w:eastAsiaTheme="minorEastAsia" w:hAnsiTheme="minorEastAsia" w:cs="仿宋_GB2312"/>
          <w:sz w:val="24"/>
          <w:szCs w:val="24"/>
          <w:shd w:val="clear" w:color="auto" w:fill="FFFFFF"/>
        </w:rPr>
      </w:pPr>
      <w:r w:rsidRPr="00B653A4">
        <w:rPr>
          <w:rFonts w:asciiTheme="minorEastAsia" w:eastAsiaTheme="minorEastAsia" w:hAnsiTheme="minorEastAsia" w:cs="仿宋_GB2312"/>
          <w:sz w:val="24"/>
          <w:szCs w:val="24"/>
          <w:shd w:val="clear" w:color="auto" w:fill="FFFFFF"/>
        </w:rPr>
        <w:t>5.</w:t>
      </w:r>
      <w:r w:rsidRPr="00B653A4">
        <w:rPr>
          <w:rFonts w:asciiTheme="minorEastAsia" w:eastAsiaTheme="minorEastAsia" w:hAnsiTheme="minorEastAsia" w:cs="仿宋_GB2312" w:hint="eastAsia"/>
          <w:sz w:val="24"/>
          <w:szCs w:val="24"/>
        </w:rPr>
        <w:t>活动</w:t>
      </w:r>
      <w:r w:rsidRPr="00B653A4">
        <w:rPr>
          <w:rFonts w:asciiTheme="minorEastAsia" w:eastAsiaTheme="minorEastAsia" w:hAnsiTheme="minorEastAsia" w:cs="仿宋_GB2312" w:hint="eastAsia"/>
          <w:sz w:val="24"/>
          <w:szCs w:val="24"/>
          <w:shd w:val="clear" w:color="auto" w:fill="FFFFFF"/>
        </w:rPr>
        <w:t>宣传视频的制作事宜；</w:t>
      </w:r>
    </w:p>
    <w:p w:rsidR="00F43628" w:rsidRPr="00B653A4" w:rsidRDefault="00F43628" w:rsidP="00F43628">
      <w:pPr>
        <w:adjustRightInd w:val="0"/>
        <w:snapToGrid w:val="0"/>
        <w:spacing w:line="360" w:lineRule="auto"/>
        <w:ind w:firstLineChars="200" w:firstLine="480"/>
        <w:jc w:val="left"/>
        <w:rPr>
          <w:rFonts w:asciiTheme="minorEastAsia" w:eastAsiaTheme="minorEastAsia" w:hAnsiTheme="minorEastAsia" w:cs="仿宋_GB2312"/>
          <w:snapToGrid w:val="0"/>
          <w:color w:val="000000"/>
          <w:kern w:val="0"/>
          <w:sz w:val="24"/>
          <w:szCs w:val="24"/>
        </w:rPr>
      </w:pPr>
      <w:r w:rsidRPr="00B653A4">
        <w:rPr>
          <w:rFonts w:asciiTheme="minorEastAsia" w:eastAsiaTheme="minorEastAsia" w:hAnsiTheme="minorEastAsia" w:cs="仿宋_GB2312"/>
          <w:snapToGrid w:val="0"/>
          <w:color w:val="000000"/>
          <w:kern w:val="0"/>
          <w:sz w:val="24"/>
          <w:szCs w:val="24"/>
        </w:rPr>
        <w:t>6.</w:t>
      </w:r>
      <w:r w:rsidRPr="00B653A4">
        <w:rPr>
          <w:rFonts w:asciiTheme="minorEastAsia" w:eastAsiaTheme="minorEastAsia" w:hAnsiTheme="minorEastAsia" w:cs="仿宋_GB2312" w:hint="eastAsia"/>
          <w:sz w:val="24"/>
          <w:szCs w:val="24"/>
        </w:rPr>
        <w:t>活动</w:t>
      </w:r>
      <w:r w:rsidRPr="00B653A4">
        <w:rPr>
          <w:rFonts w:asciiTheme="minorEastAsia" w:eastAsiaTheme="minorEastAsia" w:hAnsiTheme="minorEastAsia" w:cs="仿宋_GB2312" w:hint="eastAsia"/>
          <w:snapToGrid w:val="0"/>
          <w:color w:val="000000"/>
          <w:kern w:val="0"/>
          <w:sz w:val="24"/>
          <w:szCs w:val="24"/>
        </w:rPr>
        <w:t>节目策划、编排和演出事宜；</w:t>
      </w:r>
    </w:p>
    <w:p w:rsidR="00F43628" w:rsidRPr="00B653A4" w:rsidRDefault="00F43628" w:rsidP="00F43628">
      <w:pPr>
        <w:adjustRightInd w:val="0"/>
        <w:snapToGrid w:val="0"/>
        <w:spacing w:line="360" w:lineRule="auto"/>
        <w:ind w:firstLineChars="200" w:firstLine="480"/>
        <w:jc w:val="left"/>
        <w:rPr>
          <w:rFonts w:asciiTheme="minorEastAsia" w:eastAsiaTheme="minorEastAsia" w:hAnsiTheme="minorEastAsia" w:cs="仿宋_GB2312"/>
          <w:snapToGrid w:val="0"/>
          <w:color w:val="000000"/>
          <w:kern w:val="0"/>
          <w:sz w:val="24"/>
          <w:szCs w:val="24"/>
        </w:rPr>
      </w:pPr>
      <w:r w:rsidRPr="00B653A4">
        <w:rPr>
          <w:rFonts w:asciiTheme="minorEastAsia" w:eastAsiaTheme="minorEastAsia" w:hAnsiTheme="minorEastAsia" w:cs="仿宋_GB2312"/>
          <w:snapToGrid w:val="0"/>
          <w:color w:val="000000"/>
          <w:kern w:val="0"/>
          <w:sz w:val="24"/>
          <w:szCs w:val="24"/>
        </w:rPr>
        <w:t>7</w:t>
      </w:r>
      <w:r w:rsidRPr="00B653A4">
        <w:rPr>
          <w:rFonts w:asciiTheme="minorEastAsia" w:eastAsiaTheme="minorEastAsia" w:hAnsiTheme="minorEastAsia" w:cs="仿宋_GB2312" w:hint="eastAsia"/>
          <w:snapToGrid w:val="0"/>
          <w:color w:val="000000"/>
          <w:kern w:val="0"/>
          <w:sz w:val="24"/>
          <w:szCs w:val="24"/>
        </w:rPr>
        <w:t>.</w:t>
      </w:r>
      <w:r w:rsidRPr="00B653A4">
        <w:rPr>
          <w:rFonts w:asciiTheme="minorEastAsia" w:eastAsiaTheme="minorEastAsia" w:hAnsiTheme="minorEastAsia" w:cs="仿宋_GB2312" w:hint="eastAsia"/>
          <w:sz w:val="24"/>
          <w:szCs w:val="24"/>
        </w:rPr>
        <w:t>活动</w:t>
      </w:r>
      <w:r w:rsidRPr="00B653A4">
        <w:rPr>
          <w:rFonts w:asciiTheme="minorEastAsia" w:eastAsiaTheme="minorEastAsia" w:hAnsiTheme="minorEastAsia" w:cs="仿宋_GB2312" w:hint="eastAsia"/>
          <w:snapToGrid w:val="0"/>
          <w:color w:val="000000"/>
          <w:kern w:val="0"/>
          <w:sz w:val="24"/>
          <w:szCs w:val="24"/>
        </w:rPr>
        <w:t>的现场布置，主持、礼仪人员以及活动现场的清场、打扫工作等事宜。</w:t>
      </w:r>
    </w:p>
    <w:p w:rsidR="00F43628" w:rsidRPr="00B653A4" w:rsidRDefault="00F43628" w:rsidP="00F43628">
      <w:pPr>
        <w:pStyle w:val="a3"/>
        <w:rPr>
          <w:rFonts w:asciiTheme="minorEastAsia" w:eastAsiaTheme="minorEastAsia" w:hAnsiTheme="minorEastAsia" w:cs="仿宋_GB2312"/>
          <w:snapToGrid w:val="0"/>
          <w:color w:val="000000"/>
          <w:kern w:val="0"/>
          <w:sz w:val="24"/>
          <w:szCs w:val="24"/>
        </w:rPr>
      </w:pPr>
      <w:r w:rsidRPr="00B653A4">
        <w:rPr>
          <w:rFonts w:asciiTheme="minorEastAsia" w:eastAsiaTheme="minorEastAsia" w:hAnsiTheme="minorEastAsia" w:cs="仿宋_GB2312" w:hint="eastAsia"/>
          <w:snapToGrid w:val="0"/>
          <w:color w:val="000000"/>
          <w:kern w:val="0"/>
          <w:sz w:val="24"/>
          <w:szCs w:val="24"/>
        </w:rPr>
        <w:t xml:space="preserve"> </w:t>
      </w:r>
      <w:r w:rsidRPr="00B653A4">
        <w:rPr>
          <w:rFonts w:asciiTheme="minorEastAsia" w:eastAsiaTheme="minorEastAsia" w:hAnsiTheme="minorEastAsia" w:cs="仿宋_GB2312"/>
          <w:snapToGrid w:val="0"/>
          <w:color w:val="000000"/>
          <w:kern w:val="0"/>
          <w:sz w:val="24"/>
          <w:szCs w:val="24"/>
        </w:rPr>
        <w:t xml:space="preserve">   </w:t>
      </w:r>
      <w:r w:rsidRPr="00B653A4">
        <w:rPr>
          <w:rFonts w:asciiTheme="minorEastAsia" w:eastAsiaTheme="minorEastAsia" w:hAnsiTheme="minorEastAsia" w:cs="仿宋_GB2312" w:hint="eastAsia"/>
          <w:snapToGrid w:val="0"/>
          <w:color w:val="000000"/>
          <w:kern w:val="0"/>
          <w:sz w:val="24"/>
          <w:szCs w:val="24"/>
        </w:rPr>
        <w:t>具体服务项目和要求详见附件《活动费用明细单》。</w:t>
      </w:r>
    </w:p>
    <w:p w:rsidR="00F43628" w:rsidRPr="00B653A4" w:rsidRDefault="00F43628" w:rsidP="00F43628">
      <w:pPr>
        <w:spacing w:beforeLines="50" w:before="156" w:afterLines="50" w:after="156" w:line="360" w:lineRule="auto"/>
        <w:ind w:firstLine="601"/>
        <w:rPr>
          <w:rFonts w:asciiTheme="minorEastAsia" w:eastAsiaTheme="minorEastAsia" w:hAnsiTheme="minorEastAsia" w:cs="仿宋_GB2312"/>
          <w:sz w:val="24"/>
          <w:szCs w:val="24"/>
        </w:rPr>
      </w:pPr>
      <w:r w:rsidRPr="00B653A4">
        <w:rPr>
          <w:rFonts w:asciiTheme="minorEastAsia" w:eastAsiaTheme="minorEastAsia" w:hAnsiTheme="minorEastAsia" w:cs="仿宋_GB2312" w:hint="eastAsia"/>
          <w:sz w:val="24"/>
          <w:szCs w:val="24"/>
        </w:rPr>
        <w:t>第二条：项目要求</w:t>
      </w:r>
    </w:p>
    <w:p w:rsidR="00F43628" w:rsidRPr="00B653A4" w:rsidRDefault="00F43628" w:rsidP="00F43628">
      <w:pPr>
        <w:adjustRightInd w:val="0"/>
        <w:snapToGrid w:val="0"/>
        <w:spacing w:line="360" w:lineRule="auto"/>
        <w:ind w:firstLineChars="200" w:firstLine="482"/>
        <w:jc w:val="left"/>
        <w:rPr>
          <w:rFonts w:asciiTheme="minorEastAsia" w:eastAsiaTheme="minorEastAsia" w:hAnsiTheme="minorEastAsia" w:cs="仿宋_GB2312"/>
          <w:snapToGrid w:val="0"/>
          <w:color w:val="000000"/>
          <w:kern w:val="0"/>
          <w:sz w:val="24"/>
          <w:szCs w:val="24"/>
        </w:rPr>
      </w:pPr>
      <w:r w:rsidRPr="00B653A4">
        <w:rPr>
          <w:rFonts w:asciiTheme="minorEastAsia" w:eastAsiaTheme="minorEastAsia" w:hAnsiTheme="minorEastAsia" w:cs="仿宋_GB2312" w:hint="eastAsia"/>
          <w:b/>
          <w:bCs/>
          <w:sz w:val="24"/>
          <w:szCs w:val="24"/>
        </w:rPr>
        <w:t>（一）</w:t>
      </w:r>
      <w:r w:rsidRPr="00B653A4">
        <w:rPr>
          <w:rFonts w:asciiTheme="minorEastAsia" w:eastAsiaTheme="minorEastAsia" w:hAnsiTheme="minorEastAsia" w:cs="仿宋_GB2312" w:hint="eastAsia"/>
          <w:snapToGrid w:val="0"/>
          <w:color w:val="000000"/>
          <w:kern w:val="0"/>
          <w:sz w:val="24"/>
          <w:szCs w:val="24"/>
        </w:rPr>
        <w:t>乙方应在合同生效后，向甲方提供书面的活动项目计划表，列明具体活动项目的组织时间安排。每场活动前1个月，乙方应向甲方提交书面策划方案，策划方案应符合甲方要求，并经甲方书面确认后方可实施。</w:t>
      </w:r>
    </w:p>
    <w:p w:rsidR="00F43628" w:rsidRPr="00B653A4" w:rsidRDefault="00F43628" w:rsidP="00F43628">
      <w:pPr>
        <w:adjustRightInd w:val="0"/>
        <w:snapToGrid w:val="0"/>
        <w:spacing w:line="360" w:lineRule="auto"/>
        <w:ind w:firstLineChars="200" w:firstLine="482"/>
        <w:jc w:val="left"/>
        <w:rPr>
          <w:rFonts w:asciiTheme="minorEastAsia" w:eastAsiaTheme="minorEastAsia" w:hAnsiTheme="minorEastAsia" w:cs="仿宋_GB2312"/>
          <w:snapToGrid w:val="0"/>
          <w:color w:val="000000"/>
          <w:kern w:val="0"/>
          <w:sz w:val="24"/>
          <w:szCs w:val="24"/>
        </w:rPr>
      </w:pPr>
      <w:r w:rsidRPr="00B653A4">
        <w:rPr>
          <w:rFonts w:asciiTheme="minorEastAsia" w:eastAsiaTheme="minorEastAsia" w:hAnsiTheme="minorEastAsia" w:cs="仿宋_GB2312" w:hint="eastAsia"/>
          <w:b/>
          <w:bCs/>
          <w:sz w:val="24"/>
          <w:szCs w:val="24"/>
        </w:rPr>
        <w:t>（二）</w:t>
      </w:r>
      <w:r w:rsidRPr="00B653A4">
        <w:rPr>
          <w:rFonts w:asciiTheme="minorEastAsia" w:eastAsiaTheme="minorEastAsia" w:hAnsiTheme="minorEastAsia" w:cs="仿宋_GB2312" w:hint="eastAsia"/>
          <w:snapToGrid w:val="0"/>
          <w:color w:val="000000"/>
          <w:kern w:val="0"/>
          <w:sz w:val="24"/>
          <w:szCs w:val="24"/>
        </w:rPr>
        <w:t>乙方采购的物料、表演清单应经过甲方书面确认，甲方提出建议的，乙方应根据甲方意见进行更改。</w:t>
      </w:r>
    </w:p>
    <w:p w:rsidR="00F43628" w:rsidRPr="00B653A4" w:rsidRDefault="00F43628" w:rsidP="00F43628">
      <w:pPr>
        <w:adjustRightInd w:val="0"/>
        <w:snapToGrid w:val="0"/>
        <w:spacing w:line="360" w:lineRule="auto"/>
        <w:ind w:firstLineChars="200" w:firstLine="482"/>
        <w:jc w:val="left"/>
        <w:rPr>
          <w:rFonts w:asciiTheme="minorEastAsia" w:eastAsiaTheme="minorEastAsia" w:hAnsiTheme="minorEastAsia" w:cs="仿宋_GB2312"/>
          <w:snapToGrid w:val="0"/>
          <w:color w:val="000000"/>
          <w:kern w:val="0"/>
          <w:sz w:val="24"/>
          <w:szCs w:val="24"/>
        </w:rPr>
      </w:pPr>
      <w:r w:rsidRPr="00B653A4">
        <w:rPr>
          <w:rFonts w:asciiTheme="minorEastAsia" w:eastAsiaTheme="minorEastAsia" w:hAnsiTheme="minorEastAsia" w:cs="仿宋_GB2312" w:hint="eastAsia"/>
          <w:b/>
          <w:bCs/>
          <w:sz w:val="24"/>
          <w:szCs w:val="24"/>
        </w:rPr>
        <w:lastRenderedPageBreak/>
        <w:t>（三）</w:t>
      </w:r>
      <w:r w:rsidRPr="00B653A4">
        <w:rPr>
          <w:rFonts w:asciiTheme="minorEastAsia" w:eastAsiaTheme="minorEastAsia" w:hAnsiTheme="minorEastAsia" w:cs="仿宋_GB2312" w:hint="eastAsia"/>
          <w:snapToGrid w:val="0"/>
          <w:color w:val="000000"/>
          <w:kern w:val="0"/>
          <w:sz w:val="24"/>
          <w:szCs w:val="24"/>
        </w:rPr>
        <w:t>乙方依据清单进行采购的物料应是全新的，未使用过的、无污染的安全产品，符合国家相关标准、甲方要求和合同目的，否则甲方有权拒绝乙方采购的物料进场安装、使用，采购费用均由乙方自行承担。</w:t>
      </w:r>
    </w:p>
    <w:p w:rsidR="00F43628" w:rsidRPr="00B653A4" w:rsidRDefault="00F43628" w:rsidP="00F43628">
      <w:pPr>
        <w:adjustRightInd w:val="0"/>
        <w:snapToGrid w:val="0"/>
        <w:spacing w:line="360" w:lineRule="auto"/>
        <w:ind w:firstLineChars="200" w:firstLine="482"/>
        <w:jc w:val="left"/>
        <w:rPr>
          <w:rFonts w:asciiTheme="minorEastAsia" w:eastAsiaTheme="minorEastAsia" w:hAnsiTheme="minorEastAsia" w:cs="仿宋_GB2312"/>
          <w:snapToGrid w:val="0"/>
          <w:color w:val="000000"/>
          <w:kern w:val="0"/>
          <w:sz w:val="24"/>
          <w:szCs w:val="24"/>
        </w:rPr>
      </w:pPr>
      <w:r w:rsidRPr="00B653A4">
        <w:rPr>
          <w:rFonts w:asciiTheme="minorEastAsia" w:eastAsiaTheme="minorEastAsia" w:hAnsiTheme="minorEastAsia" w:cs="仿宋_GB2312" w:hint="eastAsia"/>
          <w:b/>
          <w:bCs/>
          <w:sz w:val="24"/>
          <w:szCs w:val="24"/>
        </w:rPr>
        <w:t>（四）</w:t>
      </w:r>
      <w:r w:rsidRPr="00B653A4">
        <w:rPr>
          <w:rFonts w:asciiTheme="minorEastAsia" w:eastAsiaTheme="minorEastAsia" w:hAnsiTheme="minorEastAsia" w:cs="仿宋_GB2312" w:hint="eastAsia"/>
          <w:snapToGrid w:val="0"/>
          <w:color w:val="000000"/>
          <w:kern w:val="0"/>
          <w:sz w:val="24"/>
          <w:szCs w:val="24"/>
        </w:rPr>
        <w:t>乙方制作的视频亦应符合甲方的规格要求，经甲方验收后视为合格。</w:t>
      </w:r>
      <w:bookmarkStart w:id="1" w:name="书签"/>
      <w:bookmarkEnd w:id="1"/>
    </w:p>
    <w:p w:rsidR="00F43628" w:rsidRPr="00B653A4" w:rsidRDefault="00F43628" w:rsidP="00F43628">
      <w:pPr>
        <w:adjustRightInd w:val="0"/>
        <w:snapToGrid w:val="0"/>
        <w:spacing w:line="360" w:lineRule="auto"/>
        <w:ind w:firstLineChars="200" w:firstLine="482"/>
        <w:jc w:val="left"/>
        <w:rPr>
          <w:rFonts w:asciiTheme="minorEastAsia" w:eastAsiaTheme="minorEastAsia" w:hAnsiTheme="minorEastAsia" w:cs="仿宋_GB2312"/>
          <w:snapToGrid w:val="0"/>
          <w:color w:val="000000"/>
          <w:kern w:val="0"/>
          <w:sz w:val="24"/>
          <w:szCs w:val="24"/>
        </w:rPr>
      </w:pPr>
      <w:r w:rsidRPr="00B653A4">
        <w:rPr>
          <w:rFonts w:asciiTheme="minorEastAsia" w:eastAsiaTheme="minorEastAsia" w:hAnsiTheme="minorEastAsia" w:cs="仿宋_GB2312" w:hint="eastAsia"/>
          <w:b/>
          <w:bCs/>
          <w:snapToGrid w:val="0"/>
          <w:color w:val="000000"/>
          <w:kern w:val="0"/>
          <w:sz w:val="24"/>
          <w:szCs w:val="24"/>
        </w:rPr>
        <w:t>（五）</w:t>
      </w:r>
      <w:r w:rsidRPr="00B653A4">
        <w:rPr>
          <w:rFonts w:asciiTheme="minorEastAsia" w:eastAsiaTheme="minorEastAsia" w:hAnsiTheme="minorEastAsia" w:cs="仿宋_GB2312" w:hint="eastAsia"/>
          <w:snapToGrid w:val="0"/>
          <w:color w:val="000000"/>
          <w:kern w:val="0"/>
          <w:sz w:val="24"/>
          <w:szCs w:val="24"/>
        </w:rPr>
        <w:t>未经甲方允许，乙方不得将服务事项委托第三方处理。</w:t>
      </w:r>
    </w:p>
    <w:p w:rsidR="00F43628" w:rsidRPr="00B653A4" w:rsidRDefault="00F43628" w:rsidP="00F43628">
      <w:pPr>
        <w:adjustRightInd w:val="0"/>
        <w:snapToGrid w:val="0"/>
        <w:spacing w:line="360" w:lineRule="auto"/>
        <w:ind w:firstLineChars="250" w:firstLine="602"/>
        <w:jc w:val="left"/>
        <w:rPr>
          <w:rFonts w:asciiTheme="minorEastAsia" w:eastAsiaTheme="minorEastAsia" w:hAnsiTheme="minorEastAsia" w:cs="仿宋_GB2312"/>
          <w:snapToGrid w:val="0"/>
          <w:color w:val="000000"/>
          <w:kern w:val="0"/>
          <w:sz w:val="24"/>
          <w:szCs w:val="24"/>
        </w:rPr>
      </w:pPr>
      <w:r w:rsidRPr="00B653A4">
        <w:rPr>
          <w:rFonts w:asciiTheme="minorEastAsia" w:eastAsiaTheme="minorEastAsia" w:hAnsiTheme="minorEastAsia" w:cs="仿宋_GB2312" w:hint="eastAsia"/>
          <w:b/>
          <w:bCs/>
          <w:snapToGrid w:val="0"/>
          <w:color w:val="000000"/>
          <w:kern w:val="0"/>
          <w:sz w:val="24"/>
          <w:szCs w:val="24"/>
        </w:rPr>
        <w:t>(六</w:t>
      </w:r>
      <w:r w:rsidRPr="00B653A4">
        <w:rPr>
          <w:rFonts w:asciiTheme="minorEastAsia" w:eastAsiaTheme="minorEastAsia" w:hAnsiTheme="minorEastAsia" w:cs="仿宋_GB2312"/>
          <w:b/>
          <w:bCs/>
          <w:snapToGrid w:val="0"/>
          <w:color w:val="000000"/>
          <w:kern w:val="0"/>
          <w:sz w:val="24"/>
          <w:szCs w:val="24"/>
        </w:rPr>
        <w:t>)</w:t>
      </w:r>
      <w:r w:rsidRPr="00B653A4">
        <w:rPr>
          <w:rFonts w:asciiTheme="minorEastAsia" w:eastAsiaTheme="minorEastAsia" w:hAnsiTheme="minorEastAsia" w:cs="仿宋_GB2312" w:hint="eastAsia"/>
          <w:snapToGrid w:val="0"/>
          <w:color w:val="000000"/>
          <w:kern w:val="0"/>
          <w:sz w:val="24"/>
          <w:szCs w:val="24"/>
        </w:rPr>
        <w:t>每场活动结束后，乙方向甲方提供活动验收文件，甲方对乙方的活动完成情况进行验收。</w:t>
      </w:r>
    </w:p>
    <w:p w:rsidR="00F43628" w:rsidRPr="00B653A4" w:rsidRDefault="00F43628" w:rsidP="00F43628">
      <w:pPr>
        <w:spacing w:beforeLines="50" w:before="156" w:afterLines="50" w:after="156" w:line="360" w:lineRule="auto"/>
        <w:ind w:firstLine="601"/>
        <w:rPr>
          <w:rFonts w:asciiTheme="minorEastAsia" w:eastAsiaTheme="minorEastAsia" w:hAnsiTheme="minorEastAsia" w:cs="仿宋_GB2312"/>
          <w:sz w:val="24"/>
          <w:szCs w:val="24"/>
        </w:rPr>
      </w:pPr>
      <w:r w:rsidRPr="00B653A4">
        <w:rPr>
          <w:rFonts w:asciiTheme="minorEastAsia" w:eastAsiaTheme="minorEastAsia" w:hAnsiTheme="minorEastAsia" w:cs="仿宋_GB2312" w:hint="eastAsia"/>
          <w:sz w:val="24"/>
          <w:szCs w:val="24"/>
        </w:rPr>
        <w:t>第三条：合同价款及支付方式</w:t>
      </w:r>
    </w:p>
    <w:p w:rsidR="00F43628" w:rsidRPr="00B653A4" w:rsidRDefault="00F43628" w:rsidP="00F43628">
      <w:pPr>
        <w:spacing w:beforeLines="50" w:before="156" w:afterLines="50" w:after="156" w:line="360" w:lineRule="auto"/>
        <w:ind w:firstLine="601"/>
        <w:rPr>
          <w:rFonts w:asciiTheme="minorEastAsia" w:eastAsiaTheme="minorEastAsia" w:hAnsiTheme="minorEastAsia" w:cs="仿宋_GB2312"/>
          <w:sz w:val="24"/>
          <w:szCs w:val="24"/>
        </w:rPr>
      </w:pPr>
      <w:r w:rsidRPr="00B653A4">
        <w:rPr>
          <w:rFonts w:asciiTheme="minorEastAsia" w:eastAsiaTheme="minorEastAsia" w:hAnsiTheme="minorEastAsia" w:cs="仿宋_GB2312" w:hint="eastAsia"/>
          <w:b/>
          <w:bCs/>
          <w:sz w:val="24"/>
          <w:szCs w:val="24"/>
        </w:rPr>
        <w:t>（一）</w:t>
      </w:r>
      <w:r w:rsidRPr="00B653A4">
        <w:rPr>
          <w:rFonts w:asciiTheme="minorEastAsia" w:eastAsiaTheme="minorEastAsia" w:hAnsiTheme="minorEastAsia" w:cs="仿宋_GB2312" w:hint="eastAsia"/>
          <w:snapToGrid w:val="0"/>
          <w:color w:val="000000"/>
          <w:kern w:val="0"/>
          <w:sz w:val="24"/>
          <w:szCs w:val="24"/>
        </w:rPr>
        <w:t>本合同总价款（含税）共计人民币 【     】元（大写：元整）。</w:t>
      </w:r>
      <w:r w:rsidRPr="00B653A4">
        <w:rPr>
          <w:rFonts w:asciiTheme="minorEastAsia" w:eastAsiaTheme="minorEastAsia" w:hAnsiTheme="minorEastAsia" w:cs="仿宋_GB2312"/>
          <w:snapToGrid w:val="0"/>
          <w:color w:val="000000"/>
          <w:kern w:val="0"/>
          <w:sz w:val="24"/>
          <w:szCs w:val="24"/>
        </w:rPr>
        <w:t>前述</w:t>
      </w:r>
      <w:r w:rsidRPr="00B653A4">
        <w:rPr>
          <w:rFonts w:asciiTheme="minorEastAsia" w:eastAsiaTheme="minorEastAsia" w:hAnsiTheme="minorEastAsia" w:cs="仿宋_GB2312" w:hint="eastAsia"/>
          <w:snapToGrid w:val="0"/>
          <w:color w:val="000000"/>
          <w:kern w:val="0"/>
          <w:sz w:val="24"/>
          <w:szCs w:val="24"/>
        </w:rPr>
        <w:t>合同总价款</w:t>
      </w:r>
      <w:r w:rsidRPr="00B653A4">
        <w:rPr>
          <w:rFonts w:asciiTheme="minorEastAsia" w:eastAsiaTheme="minorEastAsia" w:hAnsiTheme="minorEastAsia" w:cs="仿宋_GB2312"/>
          <w:snapToGrid w:val="0"/>
          <w:color w:val="000000"/>
          <w:kern w:val="0"/>
          <w:sz w:val="24"/>
          <w:szCs w:val="24"/>
        </w:rPr>
        <w:t>已包含乙方按本合同约定履行</w:t>
      </w:r>
      <w:r w:rsidRPr="00B653A4">
        <w:rPr>
          <w:rFonts w:asciiTheme="minorEastAsia" w:eastAsiaTheme="minorEastAsia" w:hAnsiTheme="minorEastAsia" w:cs="仿宋_GB2312" w:hint="eastAsia"/>
          <w:snapToGrid w:val="0"/>
          <w:color w:val="000000"/>
          <w:kern w:val="0"/>
          <w:sz w:val="24"/>
          <w:szCs w:val="24"/>
        </w:rPr>
        <w:t>所</w:t>
      </w:r>
      <w:r w:rsidRPr="00B653A4">
        <w:rPr>
          <w:rFonts w:asciiTheme="minorEastAsia" w:eastAsiaTheme="minorEastAsia" w:hAnsiTheme="minorEastAsia" w:cs="仿宋_GB2312"/>
          <w:snapToGrid w:val="0"/>
          <w:color w:val="000000"/>
          <w:kern w:val="0"/>
          <w:sz w:val="24"/>
          <w:szCs w:val="24"/>
        </w:rPr>
        <w:t>发生的全部费用，除上述费用外，甲方无需支付其他任何费用。</w:t>
      </w:r>
    </w:p>
    <w:p w:rsidR="00F43628" w:rsidRPr="00B653A4" w:rsidRDefault="00F43628" w:rsidP="00F43628">
      <w:pPr>
        <w:spacing w:line="360" w:lineRule="auto"/>
        <w:ind w:firstLineChars="150" w:firstLine="361"/>
        <w:rPr>
          <w:rFonts w:asciiTheme="minorEastAsia" w:eastAsiaTheme="minorEastAsia" w:hAnsiTheme="minorEastAsia" w:cs="仿宋_GB2312"/>
          <w:b/>
          <w:bCs/>
          <w:sz w:val="24"/>
          <w:szCs w:val="24"/>
        </w:rPr>
      </w:pPr>
      <w:r w:rsidRPr="00B653A4">
        <w:rPr>
          <w:rFonts w:asciiTheme="minorEastAsia" w:eastAsiaTheme="minorEastAsia" w:hAnsiTheme="minorEastAsia" w:cs="仿宋_GB2312" w:hint="eastAsia"/>
          <w:b/>
          <w:bCs/>
          <w:sz w:val="24"/>
          <w:szCs w:val="24"/>
        </w:rPr>
        <w:t>（二）支付方式和时间：</w:t>
      </w:r>
    </w:p>
    <w:p w:rsidR="00F43628" w:rsidRPr="00B653A4" w:rsidRDefault="00F43628" w:rsidP="00F43628">
      <w:pPr>
        <w:spacing w:line="360" w:lineRule="auto"/>
        <w:ind w:leftChars="266" w:left="559"/>
        <w:rPr>
          <w:rFonts w:asciiTheme="minorEastAsia" w:eastAsiaTheme="minorEastAsia" w:hAnsiTheme="minorEastAsia" w:cs="仿宋_GB2312"/>
          <w:sz w:val="24"/>
          <w:szCs w:val="24"/>
        </w:rPr>
      </w:pPr>
      <w:r w:rsidRPr="00B653A4">
        <w:rPr>
          <w:rFonts w:asciiTheme="minorEastAsia" w:eastAsiaTheme="minorEastAsia" w:hAnsiTheme="minorEastAsia" w:cs="仿宋_GB2312" w:hint="eastAsia"/>
          <w:sz w:val="24"/>
          <w:szCs w:val="24"/>
        </w:rPr>
        <w:t>乙方收款账号：</w:t>
      </w:r>
    </w:p>
    <w:p w:rsidR="00F43628" w:rsidRPr="00B653A4" w:rsidRDefault="00F43628" w:rsidP="00F43628">
      <w:pPr>
        <w:spacing w:line="360" w:lineRule="auto"/>
        <w:ind w:leftChars="266" w:left="559"/>
        <w:rPr>
          <w:rFonts w:asciiTheme="minorEastAsia" w:eastAsiaTheme="minorEastAsia" w:hAnsiTheme="minorEastAsia" w:cs="仿宋_GB2312"/>
          <w:sz w:val="24"/>
          <w:szCs w:val="24"/>
        </w:rPr>
      </w:pPr>
      <w:r w:rsidRPr="00B653A4">
        <w:rPr>
          <w:rFonts w:asciiTheme="minorEastAsia" w:eastAsiaTheme="minorEastAsia" w:hAnsiTheme="minorEastAsia" w:cs="仿宋_GB2312" w:hint="eastAsia"/>
          <w:sz w:val="24"/>
          <w:szCs w:val="24"/>
        </w:rPr>
        <w:t xml:space="preserve">户   名: </w:t>
      </w:r>
    </w:p>
    <w:p w:rsidR="00F43628" w:rsidRPr="00F43628" w:rsidRDefault="00F43628" w:rsidP="00F43628">
      <w:pPr>
        <w:spacing w:line="360" w:lineRule="auto"/>
        <w:ind w:leftChars="266" w:left="559"/>
        <w:rPr>
          <w:rFonts w:asciiTheme="minorEastAsia" w:eastAsiaTheme="minorEastAsia" w:hAnsiTheme="minorEastAsia" w:cs="仿宋_GB2312"/>
          <w:sz w:val="24"/>
          <w:szCs w:val="24"/>
        </w:rPr>
      </w:pPr>
      <w:proofErr w:type="gramStart"/>
      <w:r w:rsidRPr="00F43628">
        <w:rPr>
          <w:rFonts w:asciiTheme="minorEastAsia" w:eastAsiaTheme="minorEastAsia" w:hAnsiTheme="minorEastAsia" w:cs="仿宋_GB2312" w:hint="eastAsia"/>
          <w:sz w:val="24"/>
          <w:szCs w:val="24"/>
        </w:rPr>
        <w:t>账</w:t>
      </w:r>
      <w:proofErr w:type="gramEnd"/>
      <w:r w:rsidRPr="00F43628">
        <w:rPr>
          <w:rFonts w:asciiTheme="minorEastAsia" w:eastAsiaTheme="minorEastAsia" w:hAnsiTheme="minorEastAsia" w:cs="仿宋_GB2312" w:hint="eastAsia"/>
          <w:sz w:val="24"/>
          <w:szCs w:val="24"/>
        </w:rPr>
        <w:t xml:space="preserve">   号: </w:t>
      </w:r>
    </w:p>
    <w:p w:rsidR="00F43628" w:rsidRPr="00F43628" w:rsidRDefault="00F43628" w:rsidP="00F43628">
      <w:pPr>
        <w:spacing w:line="360" w:lineRule="auto"/>
        <w:ind w:leftChars="266" w:left="559"/>
        <w:rPr>
          <w:rFonts w:asciiTheme="minorEastAsia" w:eastAsiaTheme="minorEastAsia" w:hAnsiTheme="minorEastAsia" w:cs="仿宋_GB2312"/>
          <w:sz w:val="24"/>
          <w:szCs w:val="24"/>
        </w:rPr>
      </w:pPr>
      <w:r w:rsidRPr="00F43628">
        <w:rPr>
          <w:rFonts w:asciiTheme="minorEastAsia" w:eastAsiaTheme="minorEastAsia" w:hAnsiTheme="minorEastAsia" w:cs="仿宋_GB2312" w:hint="eastAsia"/>
          <w:sz w:val="24"/>
          <w:szCs w:val="24"/>
        </w:rPr>
        <w:t xml:space="preserve">开户行： </w:t>
      </w:r>
    </w:p>
    <w:p w:rsidR="00F43628" w:rsidRDefault="00F43628" w:rsidP="00F43628">
      <w:pPr>
        <w:spacing w:line="360" w:lineRule="auto"/>
        <w:ind w:firstLine="566"/>
        <w:rPr>
          <w:rFonts w:asciiTheme="minorEastAsia" w:eastAsiaTheme="minorEastAsia" w:hAnsiTheme="minorEastAsia" w:cs="仿宋_GB2312"/>
          <w:sz w:val="24"/>
          <w:szCs w:val="24"/>
        </w:rPr>
      </w:pPr>
      <w:r w:rsidRPr="00F43628">
        <w:rPr>
          <w:rFonts w:asciiTheme="minorEastAsia" w:eastAsiaTheme="minorEastAsia" w:hAnsiTheme="minorEastAsia" w:cs="仿宋_GB2312" w:hint="eastAsia"/>
          <w:sz w:val="24"/>
          <w:szCs w:val="24"/>
        </w:rPr>
        <w:t>付款时间：合同签订生效后甲方支付合同总金额的70%，整体项目完成甲方验收无误，提供结案报告后，甲方付剩余合同总额的30%。</w:t>
      </w:r>
    </w:p>
    <w:p w:rsidR="00F43628" w:rsidRPr="00B653A4" w:rsidRDefault="00F43628" w:rsidP="00F43628">
      <w:pPr>
        <w:spacing w:line="360" w:lineRule="auto"/>
        <w:ind w:firstLine="566"/>
        <w:rPr>
          <w:rFonts w:asciiTheme="minorEastAsia" w:eastAsiaTheme="minorEastAsia" w:hAnsiTheme="minorEastAsia" w:cs="仿宋_GB2312"/>
          <w:sz w:val="24"/>
          <w:szCs w:val="24"/>
        </w:rPr>
      </w:pPr>
      <w:r w:rsidRPr="00B653A4">
        <w:rPr>
          <w:rFonts w:asciiTheme="minorEastAsia" w:eastAsiaTheme="minorEastAsia" w:hAnsiTheme="minorEastAsia" w:cs="仿宋_GB2312" w:hint="eastAsia"/>
          <w:sz w:val="24"/>
          <w:szCs w:val="24"/>
        </w:rPr>
        <w:t>第四条：双方的权利和义务</w:t>
      </w:r>
    </w:p>
    <w:p w:rsidR="00F43628" w:rsidRPr="00B653A4" w:rsidRDefault="00F43628" w:rsidP="00F43628">
      <w:pPr>
        <w:spacing w:line="360" w:lineRule="auto"/>
        <w:ind w:leftChars="67" w:left="141" w:firstLineChars="177" w:firstLine="426"/>
        <w:rPr>
          <w:rFonts w:asciiTheme="minorEastAsia" w:eastAsiaTheme="minorEastAsia" w:hAnsiTheme="minorEastAsia" w:cs="仿宋_GB2312"/>
          <w:b/>
          <w:bCs/>
          <w:sz w:val="24"/>
          <w:szCs w:val="24"/>
        </w:rPr>
      </w:pPr>
      <w:r w:rsidRPr="00B653A4">
        <w:rPr>
          <w:rFonts w:asciiTheme="minorEastAsia" w:eastAsiaTheme="minorEastAsia" w:hAnsiTheme="minorEastAsia" w:cs="仿宋_GB2312" w:hint="eastAsia"/>
          <w:b/>
          <w:bCs/>
          <w:sz w:val="24"/>
          <w:szCs w:val="24"/>
        </w:rPr>
        <w:t>（一）甲方权利义务</w:t>
      </w:r>
    </w:p>
    <w:p w:rsidR="00F43628" w:rsidRPr="00B653A4" w:rsidRDefault="00F43628" w:rsidP="00F43628">
      <w:pPr>
        <w:spacing w:line="360" w:lineRule="auto"/>
        <w:ind w:leftChars="67" w:left="141" w:firstLineChars="177" w:firstLine="425"/>
        <w:rPr>
          <w:rFonts w:asciiTheme="minorEastAsia" w:eastAsiaTheme="minorEastAsia" w:hAnsiTheme="minorEastAsia" w:cs="仿宋_GB2312"/>
          <w:sz w:val="24"/>
          <w:szCs w:val="24"/>
        </w:rPr>
      </w:pPr>
      <w:r w:rsidRPr="00B653A4">
        <w:rPr>
          <w:rFonts w:asciiTheme="minorEastAsia" w:eastAsiaTheme="minorEastAsia" w:hAnsiTheme="minorEastAsia" w:cs="仿宋_GB2312"/>
          <w:sz w:val="24"/>
          <w:szCs w:val="24"/>
        </w:rPr>
        <w:t>1.</w:t>
      </w:r>
      <w:r w:rsidRPr="00B653A4">
        <w:rPr>
          <w:rFonts w:asciiTheme="minorEastAsia" w:eastAsiaTheme="minorEastAsia" w:hAnsiTheme="minorEastAsia" w:cs="仿宋_GB2312" w:hint="eastAsia"/>
          <w:sz w:val="24"/>
          <w:szCs w:val="24"/>
        </w:rPr>
        <w:t>甲方有权对乙方提交的策划方案进行审查，并提出相应修改意见；</w:t>
      </w:r>
    </w:p>
    <w:p w:rsidR="00F43628" w:rsidRPr="00B653A4" w:rsidRDefault="00F43628" w:rsidP="00F43628">
      <w:pPr>
        <w:spacing w:line="360" w:lineRule="auto"/>
        <w:ind w:leftChars="67" w:left="141" w:firstLineChars="177" w:firstLine="425"/>
        <w:rPr>
          <w:rFonts w:asciiTheme="minorEastAsia" w:eastAsiaTheme="minorEastAsia" w:hAnsiTheme="minorEastAsia" w:cs="仿宋_GB2312"/>
          <w:sz w:val="24"/>
          <w:szCs w:val="24"/>
        </w:rPr>
      </w:pPr>
      <w:r w:rsidRPr="00B653A4">
        <w:rPr>
          <w:rFonts w:asciiTheme="minorEastAsia" w:eastAsiaTheme="minorEastAsia" w:hAnsiTheme="minorEastAsia" w:cs="仿宋_GB2312" w:hint="eastAsia"/>
          <w:sz w:val="24"/>
          <w:szCs w:val="24"/>
        </w:rPr>
        <w:t>2</w:t>
      </w:r>
      <w:r w:rsidRPr="00B653A4">
        <w:rPr>
          <w:rFonts w:asciiTheme="minorEastAsia" w:eastAsiaTheme="minorEastAsia" w:hAnsiTheme="minorEastAsia" w:cs="仿宋_GB2312"/>
          <w:sz w:val="24"/>
          <w:szCs w:val="24"/>
        </w:rPr>
        <w:t>.</w:t>
      </w:r>
      <w:r w:rsidRPr="00B653A4">
        <w:rPr>
          <w:rFonts w:asciiTheme="minorEastAsia" w:eastAsiaTheme="minorEastAsia" w:hAnsiTheme="minorEastAsia" w:cs="仿宋_GB2312" w:hint="eastAsia"/>
          <w:sz w:val="24"/>
          <w:szCs w:val="24"/>
        </w:rPr>
        <w:t>甲方有权根据本合同所约定的内容及标准，在不影响乙方工作的前提下检查乙方提供的服务质量，如乙方提供的服务质量不符合本合同的约定，甲方有权要求乙方在指定时间内做出补充或修正；</w:t>
      </w:r>
    </w:p>
    <w:p w:rsidR="00F43628" w:rsidRPr="00B653A4" w:rsidRDefault="00F43628" w:rsidP="00F43628">
      <w:pPr>
        <w:spacing w:line="360" w:lineRule="auto"/>
        <w:ind w:leftChars="67" w:left="141" w:firstLineChars="177" w:firstLine="425"/>
        <w:rPr>
          <w:rFonts w:asciiTheme="minorEastAsia" w:eastAsiaTheme="minorEastAsia" w:hAnsiTheme="minorEastAsia" w:cs="仿宋_GB2312"/>
          <w:sz w:val="24"/>
          <w:szCs w:val="24"/>
        </w:rPr>
      </w:pPr>
      <w:r w:rsidRPr="00B653A4">
        <w:rPr>
          <w:rFonts w:asciiTheme="minorEastAsia" w:eastAsiaTheme="minorEastAsia" w:hAnsiTheme="minorEastAsia" w:cs="仿宋_GB2312" w:hint="eastAsia"/>
          <w:sz w:val="24"/>
          <w:szCs w:val="24"/>
        </w:rPr>
        <w:t>3</w:t>
      </w:r>
      <w:r w:rsidRPr="00B653A4">
        <w:rPr>
          <w:rFonts w:asciiTheme="minorEastAsia" w:eastAsiaTheme="minorEastAsia" w:hAnsiTheme="minorEastAsia" w:cs="仿宋_GB2312"/>
          <w:sz w:val="24"/>
          <w:szCs w:val="24"/>
        </w:rPr>
        <w:t>.</w:t>
      </w:r>
      <w:r w:rsidRPr="00B653A4">
        <w:rPr>
          <w:rFonts w:asciiTheme="minorEastAsia" w:eastAsiaTheme="minorEastAsia" w:hAnsiTheme="minorEastAsia" w:cs="仿宋_GB2312" w:hint="eastAsia"/>
          <w:sz w:val="24"/>
          <w:szCs w:val="24"/>
        </w:rPr>
        <w:t>甲方应依据本合同规定，按时足额向乙方支付合同价款；</w:t>
      </w:r>
    </w:p>
    <w:p w:rsidR="00F43628" w:rsidRPr="00B653A4" w:rsidRDefault="00F43628" w:rsidP="00F43628">
      <w:pPr>
        <w:spacing w:line="360" w:lineRule="auto"/>
        <w:ind w:leftChars="67" w:left="141" w:firstLineChars="177" w:firstLine="425"/>
        <w:rPr>
          <w:rFonts w:asciiTheme="minorEastAsia" w:eastAsiaTheme="minorEastAsia" w:hAnsiTheme="minorEastAsia" w:cs="仿宋_GB2312"/>
          <w:sz w:val="24"/>
          <w:szCs w:val="24"/>
        </w:rPr>
      </w:pPr>
      <w:r w:rsidRPr="00B653A4">
        <w:rPr>
          <w:rFonts w:asciiTheme="minorEastAsia" w:eastAsiaTheme="minorEastAsia" w:hAnsiTheme="minorEastAsia" w:cs="仿宋_GB2312" w:hint="eastAsia"/>
          <w:sz w:val="24"/>
          <w:szCs w:val="24"/>
        </w:rPr>
        <w:t>4</w:t>
      </w:r>
      <w:r w:rsidRPr="00B653A4">
        <w:rPr>
          <w:rFonts w:asciiTheme="minorEastAsia" w:eastAsiaTheme="minorEastAsia" w:hAnsiTheme="minorEastAsia" w:cs="仿宋_GB2312"/>
          <w:sz w:val="24"/>
          <w:szCs w:val="24"/>
        </w:rPr>
        <w:t>.</w:t>
      </w:r>
      <w:r w:rsidRPr="00B653A4">
        <w:rPr>
          <w:rFonts w:asciiTheme="minorEastAsia" w:eastAsiaTheme="minorEastAsia" w:hAnsiTheme="minorEastAsia" w:cs="仿宋_GB2312" w:hint="eastAsia"/>
          <w:sz w:val="24"/>
          <w:szCs w:val="24"/>
        </w:rPr>
        <w:t>合同执行过程中，除本合同另有约定外，甲方如需变更项目计划，应提前以书面形式告知乙方，由于变更所产生的额外费用或给乙方造成的损失由甲方承担，并同意乙方将执行周期予以合理顺延；</w:t>
      </w:r>
    </w:p>
    <w:p w:rsidR="00F43628" w:rsidRPr="00B653A4" w:rsidRDefault="00F43628" w:rsidP="00F43628">
      <w:pPr>
        <w:spacing w:line="360" w:lineRule="auto"/>
        <w:ind w:leftChars="67" w:left="141" w:firstLineChars="177" w:firstLine="425"/>
        <w:rPr>
          <w:rFonts w:asciiTheme="minorEastAsia" w:eastAsiaTheme="minorEastAsia" w:hAnsiTheme="minorEastAsia" w:cs="仿宋_GB2312"/>
          <w:sz w:val="24"/>
          <w:szCs w:val="24"/>
        </w:rPr>
      </w:pPr>
      <w:r w:rsidRPr="00B653A4">
        <w:rPr>
          <w:rFonts w:asciiTheme="minorEastAsia" w:eastAsiaTheme="minorEastAsia" w:hAnsiTheme="minorEastAsia" w:cs="仿宋_GB2312" w:hint="eastAsia"/>
          <w:sz w:val="24"/>
          <w:szCs w:val="24"/>
        </w:rPr>
        <w:t>5</w:t>
      </w:r>
      <w:r w:rsidRPr="00B653A4">
        <w:rPr>
          <w:rFonts w:asciiTheme="minorEastAsia" w:eastAsiaTheme="minorEastAsia" w:hAnsiTheme="minorEastAsia" w:cs="仿宋_GB2312"/>
          <w:sz w:val="24"/>
          <w:szCs w:val="24"/>
        </w:rPr>
        <w:t>.</w:t>
      </w:r>
      <w:r w:rsidRPr="00B653A4">
        <w:rPr>
          <w:rFonts w:asciiTheme="minorEastAsia" w:eastAsiaTheme="minorEastAsia" w:hAnsiTheme="minorEastAsia" w:cs="仿宋_GB2312" w:hint="eastAsia"/>
          <w:sz w:val="24"/>
          <w:szCs w:val="24"/>
        </w:rPr>
        <w:t>甲方应积极配合、协助乙方完成本合同约定事项。</w:t>
      </w:r>
    </w:p>
    <w:p w:rsidR="00F43628" w:rsidRPr="00B653A4" w:rsidRDefault="00F43628" w:rsidP="00F43628">
      <w:pPr>
        <w:spacing w:line="360" w:lineRule="auto"/>
        <w:ind w:leftChars="67" w:left="141" w:firstLineChars="177" w:firstLine="426"/>
        <w:rPr>
          <w:rFonts w:asciiTheme="minorEastAsia" w:eastAsiaTheme="minorEastAsia" w:hAnsiTheme="minorEastAsia" w:cs="仿宋_GB2312"/>
          <w:b/>
          <w:bCs/>
          <w:sz w:val="24"/>
          <w:szCs w:val="24"/>
        </w:rPr>
      </w:pPr>
      <w:r w:rsidRPr="00B653A4">
        <w:rPr>
          <w:rFonts w:asciiTheme="minorEastAsia" w:eastAsiaTheme="minorEastAsia" w:hAnsiTheme="minorEastAsia" w:cs="仿宋_GB2312" w:hint="eastAsia"/>
          <w:b/>
          <w:bCs/>
          <w:sz w:val="24"/>
          <w:szCs w:val="24"/>
        </w:rPr>
        <w:lastRenderedPageBreak/>
        <w:t>（二） 乙方权利义务</w:t>
      </w:r>
    </w:p>
    <w:p w:rsidR="00F43628" w:rsidRPr="00B653A4" w:rsidRDefault="00F43628" w:rsidP="00F43628">
      <w:pPr>
        <w:spacing w:line="360" w:lineRule="auto"/>
        <w:ind w:firstLine="600"/>
        <w:rPr>
          <w:rFonts w:asciiTheme="minorEastAsia" w:eastAsiaTheme="minorEastAsia" w:hAnsiTheme="minorEastAsia" w:cs="仿宋_GB2312"/>
          <w:sz w:val="24"/>
          <w:szCs w:val="24"/>
        </w:rPr>
      </w:pPr>
      <w:r w:rsidRPr="00B653A4">
        <w:rPr>
          <w:rFonts w:asciiTheme="minorEastAsia" w:eastAsiaTheme="minorEastAsia" w:hAnsiTheme="minorEastAsia" w:cs="仿宋_GB2312" w:hint="eastAsia"/>
          <w:sz w:val="24"/>
          <w:szCs w:val="24"/>
        </w:rPr>
        <w:t>1</w:t>
      </w:r>
      <w:r w:rsidRPr="00B653A4">
        <w:rPr>
          <w:rFonts w:asciiTheme="minorEastAsia" w:eastAsiaTheme="minorEastAsia" w:hAnsiTheme="minorEastAsia" w:cs="仿宋_GB2312"/>
          <w:sz w:val="24"/>
          <w:szCs w:val="24"/>
        </w:rPr>
        <w:t>.</w:t>
      </w:r>
      <w:r w:rsidRPr="00B653A4">
        <w:rPr>
          <w:rFonts w:asciiTheme="minorEastAsia" w:eastAsiaTheme="minorEastAsia" w:hAnsiTheme="minorEastAsia" w:cs="仿宋_GB2312" w:hint="eastAsia"/>
          <w:sz w:val="24"/>
          <w:szCs w:val="24"/>
        </w:rPr>
        <w:t>乙方必须按合同约定的服务内容及标准向甲方提供相应服务；</w:t>
      </w:r>
    </w:p>
    <w:p w:rsidR="00F43628" w:rsidRPr="00B653A4" w:rsidRDefault="00F43628" w:rsidP="00F43628">
      <w:pPr>
        <w:spacing w:line="360" w:lineRule="auto"/>
        <w:ind w:firstLine="600"/>
        <w:rPr>
          <w:rFonts w:asciiTheme="minorEastAsia" w:eastAsiaTheme="minorEastAsia" w:hAnsiTheme="minorEastAsia" w:cs="仿宋_GB2312"/>
          <w:sz w:val="24"/>
          <w:szCs w:val="24"/>
        </w:rPr>
      </w:pPr>
      <w:r w:rsidRPr="00B653A4">
        <w:rPr>
          <w:rFonts w:asciiTheme="minorEastAsia" w:eastAsiaTheme="minorEastAsia" w:hAnsiTheme="minorEastAsia" w:cs="仿宋_GB2312" w:hint="eastAsia"/>
          <w:sz w:val="24"/>
          <w:szCs w:val="24"/>
        </w:rPr>
        <w:t>2</w:t>
      </w:r>
      <w:r w:rsidRPr="00B653A4">
        <w:rPr>
          <w:rFonts w:asciiTheme="minorEastAsia" w:eastAsiaTheme="minorEastAsia" w:hAnsiTheme="minorEastAsia" w:cs="仿宋_GB2312"/>
          <w:sz w:val="24"/>
          <w:szCs w:val="24"/>
        </w:rPr>
        <w:t>.</w:t>
      </w:r>
      <w:r w:rsidRPr="00B653A4">
        <w:rPr>
          <w:rFonts w:asciiTheme="minorEastAsia" w:eastAsiaTheme="minorEastAsia" w:hAnsiTheme="minorEastAsia" w:cs="仿宋_GB2312" w:hint="eastAsia"/>
          <w:sz w:val="24"/>
          <w:szCs w:val="24"/>
        </w:rPr>
        <w:t>乙方应负责完成活动实施有关的申请、审批等程序（若有）；</w:t>
      </w:r>
    </w:p>
    <w:p w:rsidR="00F43628" w:rsidRPr="00B653A4" w:rsidRDefault="00F43628" w:rsidP="00F43628">
      <w:pPr>
        <w:spacing w:line="360" w:lineRule="auto"/>
        <w:ind w:firstLine="600"/>
        <w:rPr>
          <w:rFonts w:asciiTheme="minorEastAsia" w:eastAsiaTheme="minorEastAsia" w:hAnsiTheme="minorEastAsia" w:cs="仿宋_GB2312"/>
          <w:sz w:val="24"/>
          <w:szCs w:val="24"/>
        </w:rPr>
      </w:pPr>
      <w:r w:rsidRPr="00B653A4">
        <w:rPr>
          <w:rFonts w:asciiTheme="minorEastAsia" w:eastAsiaTheme="minorEastAsia" w:hAnsiTheme="minorEastAsia" w:cs="仿宋_GB2312" w:hint="eastAsia"/>
          <w:sz w:val="24"/>
          <w:szCs w:val="24"/>
        </w:rPr>
        <w:t>3</w:t>
      </w:r>
      <w:r w:rsidRPr="00B653A4">
        <w:rPr>
          <w:rFonts w:asciiTheme="minorEastAsia" w:eastAsiaTheme="minorEastAsia" w:hAnsiTheme="minorEastAsia" w:cs="仿宋_GB2312"/>
          <w:sz w:val="24"/>
          <w:szCs w:val="24"/>
        </w:rPr>
        <w:t>.</w:t>
      </w:r>
      <w:r w:rsidRPr="00B653A4">
        <w:rPr>
          <w:rFonts w:asciiTheme="minorEastAsia" w:eastAsiaTheme="minorEastAsia" w:hAnsiTheme="minorEastAsia" w:cs="仿宋_GB2312" w:hint="eastAsia"/>
          <w:sz w:val="24"/>
          <w:szCs w:val="24"/>
        </w:rPr>
        <w:t>乙方有权在尊重甲方需求的前提下，从艺术角度对活动策划、组织进行加工、创作，但须合法合</w:t>
      </w:r>
      <w:proofErr w:type="gramStart"/>
      <w:r w:rsidRPr="00B653A4">
        <w:rPr>
          <w:rFonts w:asciiTheme="minorEastAsia" w:eastAsiaTheme="minorEastAsia" w:hAnsiTheme="minorEastAsia" w:cs="仿宋_GB2312" w:hint="eastAsia"/>
          <w:sz w:val="24"/>
          <w:szCs w:val="24"/>
        </w:rPr>
        <w:t>规</w:t>
      </w:r>
      <w:proofErr w:type="gramEnd"/>
      <w:r w:rsidRPr="00B653A4">
        <w:rPr>
          <w:rFonts w:asciiTheme="minorEastAsia" w:eastAsiaTheme="minorEastAsia" w:hAnsiTheme="minorEastAsia" w:cs="仿宋_GB2312" w:hint="eastAsia"/>
          <w:sz w:val="24"/>
          <w:szCs w:val="24"/>
        </w:rPr>
        <w:t>并符合公序良俗；</w:t>
      </w:r>
    </w:p>
    <w:p w:rsidR="00F43628" w:rsidRPr="00B653A4" w:rsidRDefault="00F43628" w:rsidP="00F43628">
      <w:pPr>
        <w:spacing w:line="360" w:lineRule="auto"/>
        <w:ind w:firstLine="600"/>
        <w:rPr>
          <w:rFonts w:asciiTheme="minorEastAsia" w:eastAsiaTheme="minorEastAsia" w:hAnsiTheme="minorEastAsia" w:cs="仿宋_GB2312"/>
          <w:sz w:val="24"/>
          <w:szCs w:val="24"/>
        </w:rPr>
      </w:pPr>
      <w:r w:rsidRPr="00B653A4">
        <w:rPr>
          <w:rFonts w:asciiTheme="minorEastAsia" w:eastAsiaTheme="minorEastAsia" w:hAnsiTheme="minorEastAsia" w:cs="仿宋_GB2312" w:hint="eastAsia"/>
          <w:sz w:val="24"/>
          <w:szCs w:val="24"/>
        </w:rPr>
        <w:t>4</w:t>
      </w:r>
      <w:r w:rsidRPr="00B653A4">
        <w:rPr>
          <w:rFonts w:asciiTheme="minorEastAsia" w:eastAsiaTheme="minorEastAsia" w:hAnsiTheme="minorEastAsia" w:cs="仿宋_GB2312"/>
          <w:sz w:val="24"/>
          <w:szCs w:val="24"/>
        </w:rPr>
        <w:t>.</w:t>
      </w:r>
      <w:r w:rsidRPr="00B653A4">
        <w:rPr>
          <w:rFonts w:asciiTheme="minorEastAsia" w:eastAsiaTheme="minorEastAsia" w:hAnsiTheme="minorEastAsia" w:cs="仿宋_GB2312" w:hint="eastAsia"/>
          <w:sz w:val="24"/>
          <w:szCs w:val="24"/>
        </w:rPr>
        <w:t>乙方应保障现场活动的顺利进行，并采取必要措施保障活动参与人员和第三方的人身及财产、知识产权安全，若由于乙方管理或保障不力造成任何人身及财产或其他权益损失的，乙方应承担赔偿责任；</w:t>
      </w:r>
    </w:p>
    <w:p w:rsidR="00F43628" w:rsidRPr="00B653A4" w:rsidRDefault="00F43628" w:rsidP="00F43628">
      <w:pPr>
        <w:spacing w:line="360" w:lineRule="auto"/>
        <w:ind w:firstLine="600"/>
        <w:rPr>
          <w:rFonts w:asciiTheme="minorEastAsia" w:eastAsiaTheme="minorEastAsia" w:hAnsiTheme="minorEastAsia" w:cs="仿宋_GB2312"/>
          <w:sz w:val="24"/>
          <w:szCs w:val="24"/>
        </w:rPr>
      </w:pPr>
      <w:r w:rsidRPr="00B653A4">
        <w:rPr>
          <w:rFonts w:asciiTheme="minorEastAsia" w:eastAsiaTheme="minorEastAsia" w:hAnsiTheme="minorEastAsia" w:cs="仿宋_GB2312" w:hint="eastAsia"/>
          <w:sz w:val="24"/>
          <w:szCs w:val="24"/>
        </w:rPr>
        <w:t>5</w:t>
      </w:r>
      <w:r w:rsidRPr="00B653A4">
        <w:rPr>
          <w:rFonts w:asciiTheme="minorEastAsia" w:eastAsiaTheme="minorEastAsia" w:hAnsiTheme="minorEastAsia" w:cs="仿宋_GB2312"/>
          <w:sz w:val="24"/>
          <w:szCs w:val="24"/>
        </w:rPr>
        <w:t>.</w:t>
      </w:r>
      <w:r w:rsidRPr="00B653A4">
        <w:rPr>
          <w:rFonts w:asciiTheme="minorEastAsia" w:eastAsiaTheme="minorEastAsia" w:hAnsiTheme="minorEastAsia" w:cs="仿宋_GB2312" w:hint="eastAsia"/>
          <w:sz w:val="24"/>
          <w:szCs w:val="24"/>
        </w:rPr>
        <w:t>乙方有权要求甲方按时足额支付合同费用；</w:t>
      </w:r>
    </w:p>
    <w:p w:rsidR="00F43628" w:rsidRPr="00B653A4" w:rsidRDefault="00F43628" w:rsidP="00F43628">
      <w:pPr>
        <w:spacing w:line="360" w:lineRule="auto"/>
        <w:ind w:firstLine="600"/>
        <w:rPr>
          <w:rFonts w:asciiTheme="minorEastAsia" w:eastAsiaTheme="minorEastAsia" w:hAnsiTheme="minorEastAsia" w:cs="仿宋_GB2312"/>
          <w:sz w:val="24"/>
          <w:szCs w:val="24"/>
        </w:rPr>
      </w:pPr>
      <w:r w:rsidRPr="00B653A4">
        <w:rPr>
          <w:rFonts w:asciiTheme="minorEastAsia" w:eastAsiaTheme="minorEastAsia" w:hAnsiTheme="minorEastAsia" w:cs="仿宋_GB2312" w:hint="eastAsia"/>
          <w:sz w:val="24"/>
          <w:szCs w:val="24"/>
        </w:rPr>
        <w:t>6</w:t>
      </w:r>
      <w:r w:rsidRPr="00B653A4">
        <w:rPr>
          <w:rFonts w:asciiTheme="minorEastAsia" w:eastAsiaTheme="minorEastAsia" w:hAnsiTheme="minorEastAsia" w:cs="仿宋_GB2312"/>
          <w:sz w:val="24"/>
          <w:szCs w:val="24"/>
        </w:rPr>
        <w:t>.</w:t>
      </w:r>
      <w:r w:rsidRPr="00B653A4">
        <w:rPr>
          <w:rFonts w:asciiTheme="minorEastAsia" w:eastAsiaTheme="minorEastAsia" w:hAnsiTheme="minorEastAsia" w:cs="仿宋_GB2312" w:hint="eastAsia"/>
          <w:sz w:val="24"/>
          <w:szCs w:val="24"/>
        </w:rPr>
        <w:t>乙方应确保本次活动安全、顺利完成；</w:t>
      </w:r>
    </w:p>
    <w:p w:rsidR="00F43628" w:rsidRPr="00B653A4" w:rsidRDefault="00F43628" w:rsidP="00F43628">
      <w:pPr>
        <w:spacing w:line="360" w:lineRule="auto"/>
        <w:ind w:firstLine="600"/>
        <w:rPr>
          <w:rFonts w:asciiTheme="minorEastAsia" w:eastAsiaTheme="minorEastAsia" w:hAnsiTheme="minorEastAsia" w:cs="仿宋_GB2312"/>
          <w:sz w:val="24"/>
          <w:szCs w:val="24"/>
        </w:rPr>
      </w:pPr>
      <w:r w:rsidRPr="00B653A4">
        <w:rPr>
          <w:rFonts w:asciiTheme="minorEastAsia" w:eastAsiaTheme="minorEastAsia" w:hAnsiTheme="minorEastAsia" w:cs="仿宋_GB2312" w:hint="eastAsia"/>
          <w:sz w:val="24"/>
          <w:szCs w:val="24"/>
        </w:rPr>
        <w:t>7</w:t>
      </w:r>
      <w:r w:rsidRPr="00B653A4">
        <w:rPr>
          <w:rFonts w:asciiTheme="minorEastAsia" w:eastAsiaTheme="minorEastAsia" w:hAnsiTheme="minorEastAsia" w:cs="仿宋_GB2312"/>
          <w:sz w:val="24"/>
          <w:szCs w:val="24"/>
        </w:rPr>
        <w:t>.</w:t>
      </w:r>
      <w:r w:rsidRPr="00B653A4">
        <w:rPr>
          <w:rFonts w:asciiTheme="minorEastAsia" w:eastAsiaTheme="minorEastAsia" w:hAnsiTheme="minorEastAsia" w:cs="仿宋_GB2312" w:hint="eastAsia"/>
          <w:sz w:val="24"/>
          <w:szCs w:val="24"/>
        </w:rPr>
        <w:t>如因不可抗力，如恶劣气候或灾害、国家行为等导致服务内容不能如期完成的，乙方应及时通知甲方，由双方另行协商处理。</w:t>
      </w:r>
    </w:p>
    <w:p w:rsidR="00F43628" w:rsidRPr="00B653A4" w:rsidRDefault="00F43628" w:rsidP="00F43628">
      <w:pPr>
        <w:spacing w:line="360" w:lineRule="auto"/>
        <w:ind w:firstLine="600"/>
        <w:rPr>
          <w:rFonts w:asciiTheme="minorEastAsia" w:eastAsiaTheme="minorEastAsia" w:hAnsiTheme="minorEastAsia" w:cs="仿宋_GB2312"/>
          <w:sz w:val="24"/>
          <w:szCs w:val="24"/>
        </w:rPr>
      </w:pPr>
      <w:r w:rsidRPr="00B653A4">
        <w:rPr>
          <w:rFonts w:asciiTheme="minorEastAsia" w:eastAsiaTheme="minorEastAsia" w:hAnsiTheme="minorEastAsia" w:cs="仿宋_GB2312" w:hint="eastAsia"/>
          <w:sz w:val="24"/>
          <w:szCs w:val="24"/>
        </w:rPr>
        <w:t>8.因疫情或其他政策原因导致甲方对合同期内的活动计划及活动内容需要调整的，甲乙双方可协商调整并签订补充协议，但合同总价款不做调整。</w:t>
      </w:r>
    </w:p>
    <w:p w:rsidR="00F43628" w:rsidRPr="00B653A4" w:rsidRDefault="00F43628" w:rsidP="00F43628">
      <w:pPr>
        <w:spacing w:beforeLines="50" w:before="156" w:afterLines="50" w:after="156" w:line="360" w:lineRule="auto"/>
        <w:ind w:firstLine="601"/>
        <w:rPr>
          <w:rFonts w:asciiTheme="minorEastAsia" w:eastAsiaTheme="minorEastAsia" w:hAnsiTheme="minorEastAsia" w:cs="仿宋_GB2312"/>
          <w:sz w:val="24"/>
          <w:szCs w:val="24"/>
        </w:rPr>
      </w:pPr>
      <w:r w:rsidRPr="00B653A4">
        <w:rPr>
          <w:rFonts w:asciiTheme="minorEastAsia" w:eastAsiaTheme="minorEastAsia" w:hAnsiTheme="minorEastAsia" w:cs="仿宋_GB2312" w:hint="eastAsia"/>
          <w:sz w:val="24"/>
          <w:szCs w:val="24"/>
        </w:rPr>
        <w:t>第五条：保密</w:t>
      </w:r>
    </w:p>
    <w:p w:rsidR="00F43628" w:rsidRPr="00B653A4" w:rsidRDefault="00F43628" w:rsidP="00F43628">
      <w:pPr>
        <w:adjustRightInd w:val="0"/>
        <w:snapToGrid w:val="0"/>
        <w:spacing w:line="360" w:lineRule="auto"/>
        <w:ind w:firstLineChars="200" w:firstLine="482"/>
        <w:jc w:val="left"/>
        <w:rPr>
          <w:rFonts w:asciiTheme="minorEastAsia" w:eastAsiaTheme="minorEastAsia" w:hAnsiTheme="minorEastAsia" w:cs="仿宋_GB2312"/>
          <w:b/>
          <w:bCs/>
          <w:sz w:val="24"/>
          <w:szCs w:val="24"/>
        </w:rPr>
      </w:pPr>
      <w:r w:rsidRPr="00B653A4">
        <w:rPr>
          <w:rFonts w:asciiTheme="minorEastAsia" w:eastAsiaTheme="minorEastAsia" w:hAnsiTheme="minorEastAsia" w:cs="仿宋_GB2312" w:hint="eastAsia"/>
          <w:b/>
          <w:bCs/>
          <w:sz w:val="24"/>
          <w:szCs w:val="24"/>
        </w:rPr>
        <w:t>（一）本合同所称保密资料包括但不限于：</w:t>
      </w:r>
    </w:p>
    <w:p w:rsidR="00F43628" w:rsidRPr="00B653A4" w:rsidRDefault="00F43628" w:rsidP="00F43628">
      <w:pPr>
        <w:spacing w:line="360" w:lineRule="auto"/>
        <w:ind w:firstLine="600"/>
        <w:rPr>
          <w:rFonts w:asciiTheme="minorEastAsia" w:eastAsiaTheme="minorEastAsia" w:hAnsiTheme="minorEastAsia" w:cs="仿宋_GB2312"/>
          <w:sz w:val="24"/>
          <w:szCs w:val="24"/>
        </w:rPr>
      </w:pPr>
      <w:r w:rsidRPr="00B653A4">
        <w:rPr>
          <w:rFonts w:asciiTheme="minorEastAsia" w:eastAsiaTheme="minorEastAsia" w:hAnsiTheme="minorEastAsia" w:cs="仿宋_GB2312" w:hint="eastAsia"/>
          <w:sz w:val="24"/>
          <w:szCs w:val="24"/>
        </w:rPr>
        <w:t>1</w:t>
      </w:r>
      <w:r w:rsidRPr="00B653A4">
        <w:rPr>
          <w:rFonts w:asciiTheme="minorEastAsia" w:eastAsiaTheme="minorEastAsia" w:hAnsiTheme="minorEastAsia" w:cs="仿宋_GB2312"/>
          <w:sz w:val="24"/>
          <w:szCs w:val="24"/>
        </w:rPr>
        <w:t>.</w:t>
      </w:r>
      <w:r w:rsidRPr="00B653A4">
        <w:rPr>
          <w:rFonts w:asciiTheme="minorEastAsia" w:eastAsiaTheme="minorEastAsia" w:hAnsiTheme="minorEastAsia" w:cs="仿宋_GB2312" w:hint="eastAsia"/>
          <w:sz w:val="24"/>
          <w:szCs w:val="24"/>
        </w:rPr>
        <w:t>甲方提供的资料；</w:t>
      </w:r>
    </w:p>
    <w:p w:rsidR="00F43628" w:rsidRPr="00B653A4" w:rsidRDefault="00F43628" w:rsidP="00F43628">
      <w:pPr>
        <w:spacing w:line="360" w:lineRule="auto"/>
        <w:ind w:firstLine="600"/>
        <w:rPr>
          <w:rFonts w:asciiTheme="minorEastAsia" w:eastAsiaTheme="minorEastAsia" w:hAnsiTheme="minorEastAsia" w:cs="仿宋_GB2312"/>
          <w:sz w:val="24"/>
          <w:szCs w:val="24"/>
        </w:rPr>
      </w:pPr>
      <w:r w:rsidRPr="00B653A4">
        <w:rPr>
          <w:rFonts w:asciiTheme="minorEastAsia" w:eastAsiaTheme="minorEastAsia" w:hAnsiTheme="minorEastAsia" w:cs="仿宋_GB2312" w:hint="eastAsia"/>
          <w:sz w:val="24"/>
          <w:szCs w:val="24"/>
        </w:rPr>
        <w:t>2</w:t>
      </w:r>
      <w:r w:rsidRPr="00B653A4">
        <w:rPr>
          <w:rFonts w:asciiTheme="minorEastAsia" w:eastAsiaTheme="minorEastAsia" w:hAnsiTheme="minorEastAsia" w:cs="仿宋_GB2312"/>
          <w:sz w:val="24"/>
          <w:szCs w:val="24"/>
        </w:rPr>
        <w:t>.</w:t>
      </w:r>
      <w:r w:rsidRPr="00B653A4">
        <w:rPr>
          <w:rFonts w:asciiTheme="minorEastAsia" w:eastAsiaTheme="minorEastAsia" w:hAnsiTheme="minorEastAsia" w:cs="仿宋_GB2312" w:hint="eastAsia"/>
          <w:sz w:val="24"/>
          <w:szCs w:val="24"/>
        </w:rPr>
        <w:t>乙方为完成服务事项所涉及到的宣传品、图文资料；</w:t>
      </w:r>
    </w:p>
    <w:p w:rsidR="00F43628" w:rsidRPr="00B653A4" w:rsidRDefault="00F43628" w:rsidP="00F43628">
      <w:pPr>
        <w:tabs>
          <w:tab w:val="left" w:pos="1260"/>
        </w:tabs>
        <w:spacing w:line="360" w:lineRule="auto"/>
        <w:ind w:firstLine="632"/>
        <w:rPr>
          <w:rFonts w:asciiTheme="minorEastAsia" w:eastAsiaTheme="minorEastAsia" w:hAnsiTheme="minorEastAsia" w:cs="仿宋_GB2312"/>
          <w:sz w:val="24"/>
          <w:szCs w:val="24"/>
        </w:rPr>
      </w:pPr>
      <w:r w:rsidRPr="00B653A4">
        <w:rPr>
          <w:rFonts w:asciiTheme="minorEastAsia" w:eastAsiaTheme="minorEastAsia" w:hAnsiTheme="minorEastAsia" w:cs="仿宋_GB2312" w:hint="eastAsia"/>
          <w:sz w:val="24"/>
          <w:szCs w:val="24"/>
        </w:rPr>
        <w:t>3</w:t>
      </w:r>
      <w:r w:rsidRPr="00B653A4">
        <w:rPr>
          <w:rFonts w:asciiTheme="minorEastAsia" w:eastAsiaTheme="minorEastAsia" w:hAnsiTheme="minorEastAsia" w:cs="仿宋_GB2312"/>
          <w:sz w:val="24"/>
          <w:szCs w:val="24"/>
        </w:rPr>
        <w:t>.</w:t>
      </w:r>
      <w:r w:rsidRPr="00B653A4">
        <w:rPr>
          <w:rFonts w:asciiTheme="minorEastAsia" w:eastAsiaTheme="minorEastAsia" w:hAnsiTheme="minorEastAsia" w:cs="仿宋_GB2312" w:hint="eastAsia"/>
          <w:sz w:val="24"/>
          <w:szCs w:val="24"/>
        </w:rPr>
        <w:t>乙方签订及履行本合同过程中接触到的政府工作信息、商</w:t>
      </w:r>
      <w:r w:rsidRPr="00B653A4">
        <w:rPr>
          <w:rFonts w:asciiTheme="minorEastAsia" w:eastAsiaTheme="minorEastAsia" w:hAnsiTheme="minorEastAsia" w:cs="仿宋_GB2312"/>
          <w:sz w:val="24"/>
          <w:szCs w:val="24"/>
        </w:rPr>
        <w:t>业秘密或其他技术、经营</w:t>
      </w:r>
      <w:r w:rsidRPr="00B653A4">
        <w:rPr>
          <w:rFonts w:asciiTheme="minorEastAsia" w:eastAsiaTheme="minorEastAsia" w:hAnsiTheme="minorEastAsia" w:cs="仿宋_GB2312" w:hint="eastAsia"/>
          <w:sz w:val="24"/>
          <w:szCs w:val="24"/>
        </w:rPr>
        <w:t>数据、客户信息等。</w:t>
      </w:r>
    </w:p>
    <w:p w:rsidR="00F43628" w:rsidRPr="00B653A4" w:rsidRDefault="00F43628" w:rsidP="00F43628">
      <w:pPr>
        <w:spacing w:line="360" w:lineRule="auto"/>
        <w:ind w:firstLine="600"/>
        <w:rPr>
          <w:rFonts w:asciiTheme="minorEastAsia" w:eastAsiaTheme="minorEastAsia" w:hAnsiTheme="minorEastAsia" w:cs="仿宋_GB2312"/>
          <w:sz w:val="24"/>
          <w:szCs w:val="24"/>
        </w:rPr>
      </w:pPr>
      <w:r w:rsidRPr="00B653A4">
        <w:rPr>
          <w:rFonts w:asciiTheme="minorEastAsia" w:eastAsiaTheme="minorEastAsia" w:hAnsiTheme="minorEastAsia" w:cs="仿宋_GB2312" w:hint="eastAsia"/>
          <w:b/>
          <w:bCs/>
          <w:sz w:val="24"/>
          <w:szCs w:val="24"/>
        </w:rPr>
        <w:t>（二）</w:t>
      </w:r>
      <w:r w:rsidRPr="00B653A4">
        <w:rPr>
          <w:rFonts w:asciiTheme="minorEastAsia" w:eastAsiaTheme="minorEastAsia" w:hAnsiTheme="minorEastAsia" w:cs="仿宋_GB2312" w:hint="eastAsia"/>
          <w:sz w:val="24"/>
          <w:szCs w:val="24"/>
        </w:rPr>
        <w:t>乙方对保密事项负有保密义务，未经甲方书面许可，乙方不得向任何第三方披露，不得将保密资料、信息的部分或全部用于本合同约定事项以外的其他用途。乙方有义务对保密事项采取不低于对其本身商业秘密所采取的保护手段予以保护。乙方可仅为本合同目的向其内部有知悉必要的雇员披露保密事项，但同时须指示其雇员遵守本条规定的保密义务。</w:t>
      </w:r>
    </w:p>
    <w:p w:rsidR="00F43628" w:rsidRPr="00B653A4" w:rsidRDefault="00F43628" w:rsidP="00F43628">
      <w:pPr>
        <w:spacing w:beforeLines="50" w:before="156" w:afterLines="50" w:after="156" w:line="360" w:lineRule="auto"/>
        <w:ind w:firstLine="601"/>
        <w:rPr>
          <w:rFonts w:asciiTheme="minorEastAsia" w:eastAsiaTheme="minorEastAsia" w:hAnsiTheme="minorEastAsia" w:cs="仿宋_GB2312"/>
          <w:sz w:val="24"/>
          <w:szCs w:val="24"/>
        </w:rPr>
      </w:pPr>
      <w:r w:rsidRPr="00B653A4">
        <w:rPr>
          <w:rFonts w:asciiTheme="minorEastAsia" w:eastAsiaTheme="minorEastAsia" w:hAnsiTheme="minorEastAsia" w:cs="仿宋_GB2312" w:hint="eastAsia"/>
          <w:sz w:val="24"/>
          <w:szCs w:val="24"/>
        </w:rPr>
        <w:t>第六条：违约责任</w:t>
      </w:r>
    </w:p>
    <w:p w:rsidR="00F43628" w:rsidRPr="00B653A4" w:rsidRDefault="00F43628" w:rsidP="00F43628">
      <w:pPr>
        <w:adjustRightInd w:val="0"/>
        <w:snapToGrid w:val="0"/>
        <w:spacing w:line="360" w:lineRule="auto"/>
        <w:ind w:firstLineChars="200" w:firstLine="482"/>
        <w:jc w:val="left"/>
        <w:rPr>
          <w:rFonts w:asciiTheme="minorEastAsia" w:eastAsiaTheme="minorEastAsia" w:hAnsiTheme="minorEastAsia" w:cs="仿宋_GB2312"/>
          <w:snapToGrid w:val="0"/>
          <w:color w:val="000000"/>
          <w:kern w:val="0"/>
          <w:sz w:val="24"/>
          <w:szCs w:val="24"/>
        </w:rPr>
      </w:pPr>
      <w:r w:rsidRPr="00B653A4">
        <w:rPr>
          <w:rFonts w:asciiTheme="minorEastAsia" w:eastAsiaTheme="minorEastAsia" w:hAnsiTheme="minorEastAsia" w:cs="仿宋_GB2312" w:hint="eastAsia"/>
          <w:b/>
          <w:bCs/>
          <w:sz w:val="24"/>
          <w:szCs w:val="24"/>
        </w:rPr>
        <w:t>（一）</w:t>
      </w:r>
      <w:r w:rsidRPr="00B653A4">
        <w:rPr>
          <w:rFonts w:asciiTheme="minorEastAsia" w:eastAsiaTheme="minorEastAsia" w:hAnsiTheme="minorEastAsia" w:cs="仿宋_GB2312" w:hint="eastAsia"/>
          <w:snapToGrid w:val="0"/>
          <w:color w:val="000000"/>
          <w:kern w:val="0"/>
          <w:sz w:val="24"/>
          <w:szCs w:val="24"/>
        </w:rPr>
        <w:t>乙方应按合同约定时间完成各阶段合同义务，若发生延迟，乙方应向甲方支付合同总价款1</w:t>
      </w:r>
      <w:r w:rsidRPr="00B653A4">
        <w:rPr>
          <w:rFonts w:asciiTheme="minorEastAsia" w:eastAsiaTheme="minorEastAsia" w:hAnsiTheme="minorEastAsia" w:cs="仿宋_GB2312"/>
          <w:snapToGrid w:val="0"/>
          <w:color w:val="000000"/>
          <w:kern w:val="0"/>
          <w:sz w:val="24"/>
          <w:szCs w:val="24"/>
        </w:rPr>
        <w:t>0%</w:t>
      </w:r>
      <w:r w:rsidRPr="00B653A4">
        <w:rPr>
          <w:rFonts w:asciiTheme="minorEastAsia" w:eastAsiaTheme="minorEastAsia" w:hAnsiTheme="minorEastAsia" w:cs="仿宋_GB2312" w:hint="eastAsia"/>
          <w:snapToGrid w:val="0"/>
          <w:color w:val="000000"/>
          <w:kern w:val="0"/>
          <w:sz w:val="24"/>
          <w:szCs w:val="24"/>
        </w:rPr>
        <w:t>的违约金，且甲方有权单方解除本合同，乙方还应退还</w:t>
      </w:r>
      <w:r w:rsidRPr="00B653A4">
        <w:rPr>
          <w:rFonts w:asciiTheme="minorEastAsia" w:eastAsiaTheme="minorEastAsia" w:hAnsiTheme="minorEastAsia" w:cs="仿宋_GB2312" w:hint="eastAsia"/>
          <w:snapToGrid w:val="0"/>
          <w:color w:val="000000"/>
          <w:kern w:val="0"/>
          <w:sz w:val="24"/>
          <w:szCs w:val="24"/>
        </w:rPr>
        <w:lastRenderedPageBreak/>
        <w:t>甲方已付的合同价款。但甲方书面同意延迟或因甲方原因导致延迟的，乙方不承担违约责任。</w:t>
      </w:r>
    </w:p>
    <w:p w:rsidR="00F43628" w:rsidRPr="00B653A4" w:rsidRDefault="00F43628" w:rsidP="00F43628">
      <w:pPr>
        <w:adjustRightInd w:val="0"/>
        <w:snapToGrid w:val="0"/>
        <w:spacing w:line="360" w:lineRule="auto"/>
        <w:ind w:firstLineChars="200" w:firstLine="482"/>
        <w:jc w:val="left"/>
        <w:rPr>
          <w:rFonts w:asciiTheme="minorEastAsia" w:eastAsiaTheme="minorEastAsia" w:hAnsiTheme="minorEastAsia" w:cs="仿宋_GB2312"/>
          <w:snapToGrid w:val="0"/>
          <w:color w:val="000000"/>
          <w:kern w:val="0"/>
          <w:sz w:val="24"/>
          <w:szCs w:val="24"/>
        </w:rPr>
      </w:pPr>
      <w:r w:rsidRPr="00B653A4">
        <w:rPr>
          <w:rFonts w:asciiTheme="minorEastAsia" w:eastAsiaTheme="minorEastAsia" w:hAnsiTheme="minorEastAsia" w:cs="仿宋_GB2312" w:hint="eastAsia"/>
          <w:b/>
          <w:bCs/>
          <w:sz w:val="24"/>
          <w:szCs w:val="24"/>
        </w:rPr>
        <w:t>（二）</w:t>
      </w:r>
      <w:r w:rsidRPr="00B653A4">
        <w:rPr>
          <w:rFonts w:asciiTheme="minorEastAsia" w:eastAsiaTheme="minorEastAsia" w:hAnsiTheme="minorEastAsia" w:cs="仿宋_GB2312" w:hint="eastAsia"/>
          <w:snapToGrid w:val="0"/>
          <w:color w:val="000000"/>
          <w:kern w:val="0"/>
          <w:sz w:val="24"/>
          <w:szCs w:val="24"/>
        </w:rPr>
        <w:t>如甲方未能在本合同约定时间内支付款项，每延迟一天，甲方须向乙方承担迟延支付费用的</w:t>
      </w:r>
      <w:r w:rsidRPr="00B653A4">
        <w:rPr>
          <w:rFonts w:asciiTheme="minorEastAsia" w:eastAsiaTheme="minorEastAsia" w:hAnsiTheme="minorEastAsia" w:cs="仿宋_GB2312"/>
          <w:snapToGrid w:val="0"/>
          <w:color w:val="000000"/>
          <w:kern w:val="0"/>
          <w:sz w:val="24"/>
          <w:szCs w:val="24"/>
        </w:rPr>
        <w:t>0.5</w:t>
      </w:r>
      <w:r w:rsidRPr="00B653A4">
        <w:rPr>
          <w:rFonts w:asciiTheme="minorEastAsia" w:eastAsiaTheme="minorEastAsia" w:hAnsiTheme="minorEastAsia" w:cs="仿宋_GB2312" w:hint="eastAsia"/>
          <w:snapToGrid w:val="0"/>
          <w:color w:val="000000"/>
          <w:kern w:val="0"/>
          <w:sz w:val="24"/>
          <w:szCs w:val="24"/>
        </w:rPr>
        <w:t>‰作为违约金，并将服务周期予以相应顺延。</w:t>
      </w:r>
    </w:p>
    <w:p w:rsidR="00F43628" w:rsidRPr="00B653A4" w:rsidRDefault="00F43628" w:rsidP="00F43628">
      <w:pPr>
        <w:adjustRightInd w:val="0"/>
        <w:snapToGrid w:val="0"/>
        <w:spacing w:line="360" w:lineRule="auto"/>
        <w:ind w:firstLineChars="200" w:firstLine="482"/>
        <w:jc w:val="left"/>
        <w:rPr>
          <w:rFonts w:asciiTheme="minorEastAsia" w:eastAsiaTheme="minorEastAsia" w:hAnsiTheme="minorEastAsia" w:cs="仿宋_GB2312"/>
          <w:snapToGrid w:val="0"/>
          <w:color w:val="000000"/>
          <w:kern w:val="0"/>
          <w:sz w:val="24"/>
          <w:szCs w:val="24"/>
        </w:rPr>
      </w:pPr>
      <w:r w:rsidRPr="00B653A4">
        <w:rPr>
          <w:rFonts w:asciiTheme="minorEastAsia" w:eastAsiaTheme="minorEastAsia" w:hAnsiTheme="minorEastAsia" w:cs="仿宋_GB2312" w:hint="eastAsia"/>
          <w:b/>
          <w:bCs/>
          <w:sz w:val="24"/>
          <w:szCs w:val="24"/>
        </w:rPr>
        <w:t>（三）</w:t>
      </w:r>
      <w:r w:rsidRPr="00B653A4">
        <w:rPr>
          <w:rFonts w:asciiTheme="minorEastAsia" w:eastAsiaTheme="minorEastAsia" w:hAnsiTheme="minorEastAsia" w:cs="仿宋_GB2312" w:hint="eastAsia"/>
          <w:snapToGrid w:val="0"/>
          <w:color w:val="000000"/>
          <w:kern w:val="0"/>
          <w:sz w:val="24"/>
          <w:szCs w:val="24"/>
        </w:rPr>
        <w:t>本次活动因乙方原因导致侵害甲方或第三方合法权益的，应由乙方承担相应赔偿责任，并向甲方支付合同总价款1</w:t>
      </w:r>
      <w:r w:rsidRPr="00B653A4">
        <w:rPr>
          <w:rFonts w:asciiTheme="minorEastAsia" w:eastAsiaTheme="minorEastAsia" w:hAnsiTheme="minorEastAsia" w:cs="仿宋_GB2312"/>
          <w:snapToGrid w:val="0"/>
          <w:color w:val="000000"/>
          <w:kern w:val="0"/>
          <w:sz w:val="24"/>
          <w:szCs w:val="24"/>
        </w:rPr>
        <w:t>0%</w:t>
      </w:r>
      <w:r w:rsidRPr="00B653A4">
        <w:rPr>
          <w:rFonts w:asciiTheme="minorEastAsia" w:eastAsiaTheme="minorEastAsia" w:hAnsiTheme="minorEastAsia" w:cs="仿宋_GB2312" w:hint="eastAsia"/>
          <w:snapToGrid w:val="0"/>
          <w:color w:val="000000"/>
          <w:kern w:val="0"/>
          <w:sz w:val="24"/>
          <w:szCs w:val="24"/>
        </w:rPr>
        <w:t>的违约金。</w:t>
      </w:r>
    </w:p>
    <w:p w:rsidR="00F43628" w:rsidRPr="00B653A4" w:rsidRDefault="00F43628" w:rsidP="00F43628">
      <w:pPr>
        <w:adjustRightInd w:val="0"/>
        <w:snapToGrid w:val="0"/>
        <w:spacing w:line="360" w:lineRule="auto"/>
        <w:ind w:firstLineChars="200" w:firstLine="482"/>
        <w:jc w:val="left"/>
        <w:rPr>
          <w:rFonts w:asciiTheme="minorEastAsia" w:eastAsiaTheme="minorEastAsia" w:hAnsiTheme="minorEastAsia" w:cs="仿宋_GB2312"/>
          <w:snapToGrid w:val="0"/>
          <w:color w:val="000000"/>
          <w:kern w:val="0"/>
          <w:sz w:val="24"/>
          <w:szCs w:val="24"/>
        </w:rPr>
      </w:pPr>
      <w:r w:rsidRPr="00B653A4">
        <w:rPr>
          <w:rFonts w:asciiTheme="minorEastAsia" w:eastAsiaTheme="minorEastAsia" w:hAnsiTheme="minorEastAsia" w:cs="仿宋_GB2312" w:hint="eastAsia"/>
          <w:b/>
          <w:bCs/>
          <w:sz w:val="24"/>
          <w:szCs w:val="24"/>
        </w:rPr>
        <w:t>（四）</w:t>
      </w:r>
      <w:r w:rsidRPr="00B653A4">
        <w:rPr>
          <w:rFonts w:asciiTheme="minorEastAsia" w:eastAsiaTheme="minorEastAsia" w:hAnsiTheme="minorEastAsia" w:cs="仿宋_GB2312" w:hint="eastAsia"/>
          <w:snapToGrid w:val="0"/>
          <w:color w:val="000000"/>
          <w:kern w:val="0"/>
          <w:sz w:val="24"/>
          <w:szCs w:val="24"/>
        </w:rPr>
        <w:t>若乙方未经甲方同意泄露本合同约定的任何秘密信息的，乙方应按照合同总价款的1</w:t>
      </w:r>
      <w:r w:rsidRPr="00B653A4">
        <w:rPr>
          <w:rFonts w:asciiTheme="minorEastAsia" w:eastAsiaTheme="minorEastAsia" w:hAnsiTheme="minorEastAsia" w:cs="仿宋_GB2312"/>
          <w:snapToGrid w:val="0"/>
          <w:color w:val="000000"/>
          <w:kern w:val="0"/>
          <w:sz w:val="24"/>
          <w:szCs w:val="24"/>
        </w:rPr>
        <w:t>0%</w:t>
      </w:r>
      <w:r w:rsidRPr="00B653A4">
        <w:rPr>
          <w:rFonts w:asciiTheme="minorEastAsia" w:eastAsiaTheme="minorEastAsia" w:hAnsiTheme="minorEastAsia" w:cs="仿宋_GB2312" w:hint="eastAsia"/>
          <w:snapToGrid w:val="0"/>
          <w:color w:val="000000"/>
          <w:kern w:val="0"/>
          <w:sz w:val="24"/>
          <w:szCs w:val="24"/>
        </w:rPr>
        <w:t>向甲方支付违约金，并赔偿因此给甲方造成的损失。</w:t>
      </w:r>
    </w:p>
    <w:p w:rsidR="00F43628" w:rsidRPr="00B653A4" w:rsidRDefault="00F43628" w:rsidP="00F43628">
      <w:pPr>
        <w:adjustRightInd w:val="0"/>
        <w:snapToGrid w:val="0"/>
        <w:spacing w:line="360" w:lineRule="auto"/>
        <w:ind w:firstLineChars="200" w:firstLine="482"/>
        <w:jc w:val="left"/>
        <w:rPr>
          <w:rFonts w:asciiTheme="minorEastAsia" w:eastAsiaTheme="minorEastAsia" w:hAnsiTheme="minorEastAsia" w:cs="仿宋_GB2312"/>
          <w:snapToGrid w:val="0"/>
          <w:color w:val="000000"/>
          <w:kern w:val="0"/>
          <w:sz w:val="24"/>
          <w:szCs w:val="24"/>
        </w:rPr>
      </w:pPr>
      <w:r w:rsidRPr="00B653A4">
        <w:rPr>
          <w:rFonts w:asciiTheme="minorEastAsia" w:eastAsiaTheme="minorEastAsia" w:hAnsiTheme="minorEastAsia" w:cs="仿宋_GB2312" w:hint="eastAsia"/>
          <w:b/>
          <w:bCs/>
          <w:sz w:val="24"/>
          <w:szCs w:val="24"/>
        </w:rPr>
        <w:t>（五）</w:t>
      </w:r>
      <w:r w:rsidRPr="00B653A4">
        <w:rPr>
          <w:rFonts w:asciiTheme="minorEastAsia" w:eastAsiaTheme="minorEastAsia" w:hAnsiTheme="minorEastAsia" w:cs="仿宋_GB2312" w:hint="eastAsia"/>
          <w:snapToGrid w:val="0"/>
          <w:color w:val="000000"/>
          <w:kern w:val="0"/>
          <w:sz w:val="24"/>
          <w:szCs w:val="24"/>
        </w:rPr>
        <w:t>乙方保证向甲方开具发票的真实性、合法性，若乙方向甲方开具的发票存在真实性、合法性问题，给甲方造成损失的，乙方应按合同总价款的1</w:t>
      </w:r>
      <w:r w:rsidRPr="00B653A4">
        <w:rPr>
          <w:rFonts w:asciiTheme="minorEastAsia" w:eastAsiaTheme="minorEastAsia" w:hAnsiTheme="minorEastAsia" w:cs="仿宋_GB2312"/>
          <w:snapToGrid w:val="0"/>
          <w:color w:val="000000"/>
          <w:kern w:val="0"/>
          <w:sz w:val="24"/>
          <w:szCs w:val="24"/>
        </w:rPr>
        <w:t>0</w:t>
      </w:r>
      <w:r w:rsidRPr="00B653A4">
        <w:rPr>
          <w:rFonts w:asciiTheme="minorEastAsia" w:eastAsiaTheme="minorEastAsia" w:hAnsiTheme="minorEastAsia" w:cs="仿宋_GB2312" w:hint="eastAsia"/>
          <w:snapToGrid w:val="0"/>
          <w:color w:val="000000"/>
          <w:kern w:val="0"/>
          <w:sz w:val="24"/>
          <w:szCs w:val="24"/>
        </w:rPr>
        <w:t>%向甲方支付违约金，违约金不足以弥补损失的，乙方还应承担相应赔偿责任。</w:t>
      </w:r>
    </w:p>
    <w:p w:rsidR="00F43628" w:rsidRPr="00B653A4" w:rsidRDefault="00F43628" w:rsidP="00F43628">
      <w:pPr>
        <w:spacing w:beforeLines="50" w:before="156" w:afterLines="50" w:after="156" w:line="360" w:lineRule="auto"/>
        <w:ind w:firstLine="601"/>
        <w:rPr>
          <w:rFonts w:asciiTheme="minorEastAsia" w:eastAsiaTheme="minorEastAsia" w:hAnsiTheme="minorEastAsia" w:cs="仿宋_GB2312"/>
          <w:sz w:val="24"/>
          <w:szCs w:val="24"/>
        </w:rPr>
      </w:pPr>
      <w:r w:rsidRPr="00B653A4">
        <w:rPr>
          <w:rFonts w:asciiTheme="minorEastAsia" w:eastAsiaTheme="minorEastAsia" w:hAnsiTheme="minorEastAsia" w:cs="仿宋_GB2312" w:hint="eastAsia"/>
          <w:sz w:val="24"/>
          <w:szCs w:val="24"/>
        </w:rPr>
        <w:t>第七条：知识产权</w:t>
      </w:r>
    </w:p>
    <w:p w:rsidR="00F43628" w:rsidRPr="00B653A4" w:rsidRDefault="00F43628" w:rsidP="00F43628">
      <w:pPr>
        <w:adjustRightInd w:val="0"/>
        <w:snapToGrid w:val="0"/>
        <w:spacing w:line="360" w:lineRule="auto"/>
        <w:jc w:val="left"/>
        <w:rPr>
          <w:rFonts w:asciiTheme="minorEastAsia" w:eastAsiaTheme="minorEastAsia" w:hAnsiTheme="minorEastAsia" w:cs="仿宋_GB2312"/>
          <w:snapToGrid w:val="0"/>
          <w:color w:val="000000"/>
          <w:kern w:val="0"/>
          <w:sz w:val="24"/>
          <w:szCs w:val="24"/>
        </w:rPr>
      </w:pPr>
      <w:r w:rsidRPr="00B653A4">
        <w:rPr>
          <w:rFonts w:asciiTheme="minorEastAsia" w:eastAsiaTheme="minorEastAsia" w:hAnsiTheme="minorEastAsia" w:cs="仿宋_GB2312" w:hint="eastAsia"/>
          <w:snapToGrid w:val="0"/>
          <w:color w:val="000000"/>
          <w:kern w:val="0"/>
          <w:sz w:val="24"/>
          <w:szCs w:val="24"/>
        </w:rPr>
        <w:t xml:space="preserve">   在本合同履行过程中产生的相关作品著作权归甲方所有，未经甲方许可乙方不得擅自使用。</w:t>
      </w:r>
    </w:p>
    <w:p w:rsidR="00F43628" w:rsidRPr="00B653A4" w:rsidRDefault="00F43628" w:rsidP="00F43628">
      <w:pPr>
        <w:spacing w:beforeLines="50" w:before="156" w:afterLines="50" w:after="156" w:line="360" w:lineRule="auto"/>
        <w:ind w:firstLine="601"/>
        <w:rPr>
          <w:rFonts w:asciiTheme="minorEastAsia" w:eastAsiaTheme="minorEastAsia" w:hAnsiTheme="minorEastAsia" w:cs="仿宋_GB2312"/>
          <w:sz w:val="24"/>
          <w:szCs w:val="24"/>
        </w:rPr>
      </w:pPr>
      <w:r w:rsidRPr="00B653A4">
        <w:rPr>
          <w:rFonts w:asciiTheme="minorEastAsia" w:eastAsiaTheme="minorEastAsia" w:hAnsiTheme="minorEastAsia" w:cs="仿宋_GB2312" w:hint="eastAsia"/>
          <w:sz w:val="24"/>
          <w:szCs w:val="24"/>
        </w:rPr>
        <w:t>第八条：免责声明</w:t>
      </w:r>
    </w:p>
    <w:p w:rsidR="00F43628" w:rsidRPr="00B653A4" w:rsidRDefault="00F43628" w:rsidP="00F43628">
      <w:pPr>
        <w:adjustRightInd w:val="0"/>
        <w:snapToGrid w:val="0"/>
        <w:spacing w:line="360" w:lineRule="auto"/>
        <w:ind w:firstLineChars="200" w:firstLine="480"/>
        <w:jc w:val="left"/>
        <w:rPr>
          <w:rFonts w:asciiTheme="minorEastAsia" w:eastAsiaTheme="minorEastAsia" w:hAnsiTheme="minorEastAsia" w:cs="仿宋_GB2312"/>
          <w:snapToGrid w:val="0"/>
          <w:color w:val="000000"/>
          <w:kern w:val="0"/>
          <w:sz w:val="24"/>
          <w:szCs w:val="24"/>
        </w:rPr>
      </w:pPr>
      <w:r w:rsidRPr="00B653A4">
        <w:rPr>
          <w:rFonts w:asciiTheme="minorEastAsia" w:eastAsiaTheme="minorEastAsia" w:hAnsiTheme="minorEastAsia" w:cs="仿宋_GB2312" w:hint="eastAsia"/>
          <w:snapToGrid w:val="0"/>
          <w:color w:val="000000"/>
          <w:kern w:val="0"/>
          <w:sz w:val="24"/>
          <w:szCs w:val="24"/>
        </w:rPr>
        <w:t>出现下列情况导致本合同不能履行的，乙方可豁免违约责任：由于不可抗力（包括瘟疫、地震、台风、洪水、火灾、战争、罢工、政府禁令以及双方均不可预见、不能控制的事情或情况）导致本协议不能履行的；甲方过错导致自身及他方损失的。</w:t>
      </w:r>
    </w:p>
    <w:p w:rsidR="00F43628" w:rsidRPr="00B653A4" w:rsidRDefault="00F43628" w:rsidP="00F43628">
      <w:pPr>
        <w:spacing w:beforeLines="50" w:before="156" w:afterLines="50" w:after="156" w:line="360" w:lineRule="auto"/>
        <w:ind w:firstLine="601"/>
        <w:rPr>
          <w:rFonts w:asciiTheme="minorEastAsia" w:eastAsiaTheme="minorEastAsia" w:hAnsiTheme="minorEastAsia" w:cs="仿宋_GB2312"/>
          <w:sz w:val="24"/>
          <w:szCs w:val="24"/>
        </w:rPr>
      </w:pPr>
      <w:r w:rsidRPr="00B653A4">
        <w:rPr>
          <w:rFonts w:asciiTheme="minorEastAsia" w:eastAsiaTheme="minorEastAsia" w:hAnsiTheme="minorEastAsia" w:cs="仿宋_GB2312" w:hint="eastAsia"/>
          <w:sz w:val="24"/>
          <w:szCs w:val="24"/>
        </w:rPr>
        <w:t>第九条：争议解决</w:t>
      </w:r>
    </w:p>
    <w:p w:rsidR="00F43628" w:rsidRPr="00B653A4" w:rsidRDefault="00F43628" w:rsidP="00F43628">
      <w:pPr>
        <w:adjustRightInd w:val="0"/>
        <w:snapToGrid w:val="0"/>
        <w:spacing w:line="360" w:lineRule="auto"/>
        <w:ind w:firstLineChars="200" w:firstLine="480"/>
        <w:jc w:val="left"/>
        <w:rPr>
          <w:rFonts w:asciiTheme="minorEastAsia" w:eastAsiaTheme="minorEastAsia" w:hAnsiTheme="minorEastAsia" w:cs="仿宋_GB2312"/>
          <w:snapToGrid w:val="0"/>
          <w:color w:val="000000"/>
          <w:kern w:val="0"/>
          <w:sz w:val="24"/>
          <w:szCs w:val="24"/>
        </w:rPr>
      </w:pPr>
      <w:r w:rsidRPr="00B653A4">
        <w:rPr>
          <w:rFonts w:asciiTheme="minorEastAsia" w:eastAsiaTheme="minorEastAsia" w:hAnsiTheme="minorEastAsia" w:cs="仿宋_GB2312" w:hint="eastAsia"/>
          <w:snapToGrid w:val="0"/>
          <w:color w:val="000000"/>
          <w:kern w:val="0"/>
          <w:sz w:val="24"/>
          <w:szCs w:val="24"/>
        </w:rPr>
        <w:t>执行本合同过程中发生争议，应友好协商解决，协商不成的，任何一方可到甲方所在地人民法院提起诉讼。</w:t>
      </w:r>
    </w:p>
    <w:p w:rsidR="00F43628" w:rsidRPr="00B653A4" w:rsidRDefault="00F43628" w:rsidP="00F43628">
      <w:pPr>
        <w:spacing w:beforeLines="50" w:before="156" w:afterLines="50" w:after="156" w:line="360" w:lineRule="auto"/>
        <w:ind w:firstLine="601"/>
        <w:rPr>
          <w:rFonts w:asciiTheme="minorEastAsia" w:eastAsiaTheme="minorEastAsia" w:hAnsiTheme="minorEastAsia" w:cs="仿宋_GB2312"/>
          <w:sz w:val="24"/>
          <w:szCs w:val="24"/>
        </w:rPr>
      </w:pPr>
      <w:r w:rsidRPr="00B653A4">
        <w:rPr>
          <w:rFonts w:asciiTheme="minorEastAsia" w:eastAsiaTheme="minorEastAsia" w:hAnsiTheme="minorEastAsia" w:cs="仿宋_GB2312" w:hint="eastAsia"/>
          <w:sz w:val="24"/>
          <w:szCs w:val="24"/>
        </w:rPr>
        <w:t>第十条：其他</w:t>
      </w:r>
    </w:p>
    <w:p w:rsidR="00F43628" w:rsidRPr="00B653A4" w:rsidRDefault="00F43628" w:rsidP="00F43628">
      <w:pPr>
        <w:adjustRightInd w:val="0"/>
        <w:snapToGrid w:val="0"/>
        <w:spacing w:line="360" w:lineRule="auto"/>
        <w:ind w:firstLineChars="200" w:firstLine="480"/>
        <w:jc w:val="left"/>
        <w:rPr>
          <w:rFonts w:asciiTheme="minorEastAsia" w:eastAsiaTheme="minorEastAsia" w:hAnsiTheme="minorEastAsia" w:cs="仿宋_GB2312"/>
          <w:snapToGrid w:val="0"/>
          <w:color w:val="000000"/>
          <w:kern w:val="0"/>
          <w:sz w:val="24"/>
          <w:szCs w:val="24"/>
        </w:rPr>
      </w:pPr>
      <w:r w:rsidRPr="00B653A4">
        <w:rPr>
          <w:rFonts w:asciiTheme="minorEastAsia" w:eastAsiaTheme="minorEastAsia" w:hAnsiTheme="minorEastAsia" w:cs="仿宋_GB2312" w:hint="eastAsia"/>
          <w:snapToGrid w:val="0"/>
          <w:color w:val="000000"/>
          <w:kern w:val="0"/>
          <w:sz w:val="24"/>
          <w:szCs w:val="24"/>
        </w:rPr>
        <w:t>本合同一式【4】份，甲方【2】份，乙方【2】份，具同等法律效力，自双方签字并盖章之日起为生效。</w:t>
      </w:r>
    </w:p>
    <w:p w:rsidR="00F43628" w:rsidRPr="00B653A4" w:rsidRDefault="00F43628" w:rsidP="00F43628">
      <w:pPr>
        <w:adjustRightInd w:val="0"/>
        <w:snapToGrid w:val="0"/>
        <w:spacing w:line="360" w:lineRule="auto"/>
        <w:ind w:firstLineChars="200" w:firstLine="480"/>
        <w:jc w:val="left"/>
        <w:rPr>
          <w:rFonts w:asciiTheme="minorEastAsia" w:eastAsiaTheme="minorEastAsia" w:hAnsiTheme="minorEastAsia" w:cs="仿宋_GB2312"/>
          <w:snapToGrid w:val="0"/>
          <w:color w:val="000000"/>
          <w:kern w:val="0"/>
          <w:sz w:val="24"/>
          <w:szCs w:val="24"/>
        </w:rPr>
      </w:pPr>
      <w:r w:rsidRPr="00B653A4">
        <w:rPr>
          <w:rFonts w:asciiTheme="minorEastAsia" w:eastAsiaTheme="minorEastAsia" w:hAnsiTheme="minorEastAsia" w:cs="仿宋_GB2312" w:hint="eastAsia"/>
          <w:snapToGrid w:val="0"/>
          <w:color w:val="000000"/>
          <w:kern w:val="0"/>
          <w:sz w:val="24"/>
          <w:szCs w:val="24"/>
        </w:rPr>
        <w:t xml:space="preserve">合同附件： 活动费用明细单  </w:t>
      </w:r>
    </w:p>
    <w:p w:rsidR="00F43628" w:rsidRPr="00B653A4" w:rsidRDefault="00F43628" w:rsidP="00F43628">
      <w:pPr>
        <w:adjustRightInd w:val="0"/>
        <w:snapToGrid w:val="0"/>
        <w:spacing w:line="360" w:lineRule="auto"/>
        <w:jc w:val="left"/>
        <w:rPr>
          <w:rFonts w:asciiTheme="minorEastAsia" w:eastAsiaTheme="minorEastAsia" w:hAnsiTheme="minorEastAsia" w:cs="仿宋_GB2312"/>
          <w:snapToGrid w:val="0"/>
          <w:color w:val="000000"/>
          <w:kern w:val="0"/>
          <w:sz w:val="24"/>
          <w:szCs w:val="24"/>
        </w:rPr>
      </w:pPr>
      <w:r w:rsidRPr="00B653A4">
        <w:rPr>
          <w:rFonts w:asciiTheme="minorEastAsia" w:eastAsiaTheme="minorEastAsia" w:hAnsiTheme="minorEastAsia" w:cs="仿宋_GB2312" w:hint="eastAsia"/>
          <w:snapToGrid w:val="0"/>
          <w:color w:val="000000"/>
          <w:kern w:val="0"/>
          <w:sz w:val="24"/>
          <w:szCs w:val="24"/>
        </w:rPr>
        <w:t>【以下无正文】</w:t>
      </w:r>
    </w:p>
    <w:p w:rsidR="00F43628" w:rsidRPr="00B653A4" w:rsidRDefault="00F43628" w:rsidP="00F43628">
      <w:pPr>
        <w:adjustRightInd w:val="0"/>
        <w:snapToGrid w:val="0"/>
        <w:spacing w:line="360" w:lineRule="auto"/>
        <w:ind w:left="4800" w:hangingChars="2000" w:hanging="4800"/>
        <w:jc w:val="left"/>
        <w:rPr>
          <w:rFonts w:asciiTheme="minorEastAsia" w:eastAsiaTheme="minorEastAsia" w:hAnsiTheme="minorEastAsia" w:cs="仿宋_GB2312"/>
          <w:snapToGrid w:val="0"/>
          <w:color w:val="000000"/>
          <w:kern w:val="0"/>
          <w:sz w:val="24"/>
          <w:szCs w:val="24"/>
        </w:rPr>
      </w:pPr>
      <w:r w:rsidRPr="00B653A4">
        <w:rPr>
          <w:rFonts w:asciiTheme="minorEastAsia" w:eastAsiaTheme="minorEastAsia" w:hAnsiTheme="minorEastAsia" w:cs="仿宋_GB2312" w:hint="eastAsia"/>
          <w:snapToGrid w:val="0"/>
          <w:color w:val="000000"/>
          <w:kern w:val="0"/>
          <w:sz w:val="24"/>
          <w:szCs w:val="24"/>
        </w:rPr>
        <w:lastRenderedPageBreak/>
        <w:t>甲方：</w:t>
      </w:r>
      <w:r>
        <w:rPr>
          <w:rFonts w:asciiTheme="minorEastAsia" w:eastAsiaTheme="minorEastAsia" w:hAnsiTheme="minorEastAsia" w:cs="仿宋_GB2312" w:hint="eastAsia"/>
          <w:snapToGrid w:val="0"/>
          <w:color w:val="000000"/>
          <w:kern w:val="0"/>
          <w:sz w:val="24"/>
          <w:szCs w:val="24"/>
        </w:rPr>
        <w:t xml:space="preserve">                     </w:t>
      </w:r>
      <w:r w:rsidRPr="00B653A4">
        <w:rPr>
          <w:rFonts w:asciiTheme="minorEastAsia" w:eastAsiaTheme="minorEastAsia" w:hAnsiTheme="minorEastAsia" w:cs="仿宋_GB2312" w:hint="eastAsia"/>
          <w:snapToGrid w:val="0"/>
          <w:color w:val="000000"/>
          <w:kern w:val="0"/>
          <w:sz w:val="24"/>
          <w:szCs w:val="24"/>
        </w:rPr>
        <w:t xml:space="preserve">     乙方：</w:t>
      </w:r>
      <w:r w:rsidRPr="00B653A4">
        <w:rPr>
          <w:rFonts w:asciiTheme="minorEastAsia" w:eastAsiaTheme="minorEastAsia" w:hAnsiTheme="minorEastAsia" w:cs="仿宋_GB2312"/>
          <w:snapToGrid w:val="0"/>
          <w:color w:val="000000"/>
          <w:kern w:val="0"/>
          <w:sz w:val="24"/>
          <w:szCs w:val="24"/>
        </w:rPr>
        <w:t xml:space="preserve"> </w:t>
      </w:r>
    </w:p>
    <w:p w:rsidR="00F43628" w:rsidRPr="00B653A4" w:rsidRDefault="00F43628" w:rsidP="00F43628">
      <w:pPr>
        <w:adjustRightInd w:val="0"/>
        <w:snapToGrid w:val="0"/>
        <w:spacing w:line="360" w:lineRule="auto"/>
        <w:jc w:val="left"/>
        <w:rPr>
          <w:rFonts w:asciiTheme="minorEastAsia" w:eastAsiaTheme="minorEastAsia" w:hAnsiTheme="minorEastAsia" w:cs="仿宋_GB2312"/>
          <w:snapToGrid w:val="0"/>
          <w:color w:val="000000"/>
          <w:kern w:val="0"/>
          <w:sz w:val="24"/>
          <w:szCs w:val="24"/>
        </w:rPr>
      </w:pPr>
      <w:r w:rsidRPr="00B653A4">
        <w:rPr>
          <w:rFonts w:asciiTheme="minorEastAsia" w:eastAsiaTheme="minorEastAsia" w:hAnsiTheme="minorEastAsia" w:cs="仿宋_GB2312" w:hint="eastAsia"/>
          <w:snapToGrid w:val="0"/>
          <w:color w:val="000000"/>
          <w:kern w:val="0"/>
          <w:sz w:val="24"/>
          <w:szCs w:val="24"/>
        </w:rPr>
        <w:t xml:space="preserve">签名代表：                       签名代表：   </w:t>
      </w:r>
    </w:p>
    <w:p w:rsidR="00F43628" w:rsidRPr="00B653A4" w:rsidRDefault="00F43628" w:rsidP="00F43628">
      <w:pPr>
        <w:adjustRightInd w:val="0"/>
        <w:snapToGrid w:val="0"/>
        <w:spacing w:line="360" w:lineRule="auto"/>
        <w:jc w:val="left"/>
        <w:rPr>
          <w:rFonts w:asciiTheme="minorEastAsia" w:eastAsiaTheme="minorEastAsia" w:hAnsiTheme="minorEastAsia" w:cs="仿宋_GB2312"/>
          <w:snapToGrid w:val="0"/>
          <w:color w:val="000000"/>
          <w:kern w:val="0"/>
          <w:sz w:val="24"/>
          <w:szCs w:val="24"/>
        </w:rPr>
      </w:pPr>
      <w:r w:rsidRPr="00B653A4">
        <w:rPr>
          <w:rFonts w:asciiTheme="minorEastAsia" w:eastAsiaTheme="minorEastAsia" w:hAnsiTheme="minorEastAsia" w:cs="仿宋_GB2312" w:hint="eastAsia"/>
          <w:snapToGrid w:val="0"/>
          <w:color w:val="000000"/>
          <w:kern w:val="0"/>
          <w:sz w:val="24"/>
          <w:szCs w:val="24"/>
        </w:rPr>
        <w:t>电    话：                       电    话：</w:t>
      </w:r>
    </w:p>
    <w:p w:rsidR="00F43628" w:rsidRPr="00B653A4" w:rsidRDefault="00F43628" w:rsidP="00F43628">
      <w:pPr>
        <w:adjustRightInd w:val="0"/>
        <w:snapToGrid w:val="0"/>
        <w:spacing w:line="360" w:lineRule="auto"/>
        <w:jc w:val="left"/>
        <w:rPr>
          <w:rFonts w:asciiTheme="minorEastAsia" w:eastAsiaTheme="minorEastAsia" w:hAnsiTheme="minorEastAsia" w:cs="仿宋_GB2312"/>
          <w:snapToGrid w:val="0"/>
          <w:color w:val="000000"/>
          <w:kern w:val="0"/>
          <w:sz w:val="24"/>
          <w:szCs w:val="24"/>
        </w:rPr>
      </w:pPr>
      <w:r w:rsidRPr="00B653A4">
        <w:rPr>
          <w:rFonts w:asciiTheme="minorEastAsia" w:eastAsiaTheme="minorEastAsia" w:hAnsiTheme="minorEastAsia" w:cs="仿宋_GB2312" w:hint="eastAsia"/>
          <w:snapToGrid w:val="0"/>
          <w:color w:val="000000"/>
          <w:kern w:val="0"/>
          <w:sz w:val="24"/>
          <w:szCs w:val="24"/>
        </w:rPr>
        <w:t xml:space="preserve">日期：  年  月  日               日期：  年  月  日    </w:t>
      </w:r>
    </w:p>
    <w:p w:rsidR="00F43628" w:rsidRDefault="00F43628" w:rsidP="00F43628">
      <w:pPr>
        <w:adjustRightInd w:val="0"/>
        <w:snapToGrid w:val="0"/>
        <w:spacing w:line="360" w:lineRule="auto"/>
        <w:rPr>
          <w:rFonts w:ascii="仿宋" w:eastAsia="仿宋" w:hAnsi="仿宋" w:cs="楷体"/>
          <w:snapToGrid w:val="0"/>
          <w:color w:val="000000"/>
          <w:kern w:val="0"/>
          <w:sz w:val="32"/>
          <w:szCs w:val="32"/>
        </w:rPr>
      </w:pPr>
    </w:p>
    <w:p w:rsidR="004D7810" w:rsidRDefault="004D7810" w:rsidP="00F43628"/>
    <w:sectPr w:rsidR="004D78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0409" w:rsidRDefault="00A60409" w:rsidP="001216F6">
      <w:r>
        <w:separator/>
      </w:r>
    </w:p>
  </w:endnote>
  <w:endnote w:type="continuationSeparator" w:id="0">
    <w:p w:rsidR="00A60409" w:rsidRDefault="00A60409" w:rsidP="00121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0409" w:rsidRDefault="00A60409" w:rsidP="001216F6">
      <w:r>
        <w:separator/>
      </w:r>
    </w:p>
  </w:footnote>
  <w:footnote w:type="continuationSeparator" w:id="0">
    <w:p w:rsidR="00A60409" w:rsidRDefault="00A60409" w:rsidP="001216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628"/>
    <w:rsid w:val="001216F6"/>
    <w:rsid w:val="004D7810"/>
    <w:rsid w:val="00A60409"/>
    <w:rsid w:val="00F43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628"/>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semiHidden/>
    <w:unhideWhenUsed/>
    <w:qFormat/>
    <w:rsid w:val="00F43628"/>
    <w:pPr>
      <w:spacing w:after="120"/>
    </w:pPr>
  </w:style>
  <w:style w:type="character" w:customStyle="1" w:styleId="Char">
    <w:name w:val="正文文本 Char"/>
    <w:basedOn w:val="a0"/>
    <w:link w:val="a3"/>
    <w:semiHidden/>
    <w:qFormat/>
    <w:rsid w:val="00F43628"/>
    <w:rPr>
      <w:rFonts w:ascii="Times New Roman" w:eastAsia="宋体" w:hAnsi="Times New Roman" w:cs="Times New Roman"/>
      <w:szCs w:val="20"/>
    </w:rPr>
  </w:style>
  <w:style w:type="paragraph" w:styleId="a4">
    <w:name w:val="Date"/>
    <w:basedOn w:val="a"/>
    <w:next w:val="a"/>
    <w:link w:val="Char0"/>
    <w:qFormat/>
    <w:rsid w:val="00F43628"/>
    <w:rPr>
      <w:rFonts w:ascii="宋体"/>
      <w:sz w:val="24"/>
    </w:rPr>
  </w:style>
  <w:style w:type="character" w:customStyle="1" w:styleId="Char0">
    <w:name w:val="日期 Char"/>
    <w:basedOn w:val="a0"/>
    <w:link w:val="a4"/>
    <w:qFormat/>
    <w:rsid w:val="00F43628"/>
    <w:rPr>
      <w:rFonts w:ascii="宋体" w:eastAsia="宋体" w:hAnsi="Times New Roman" w:cs="Times New Roman"/>
      <w:sz w:val="24"/>
      <w:szCs w:val="20"/>
    </w:rPr>
  </w:style>
  <w:style w:type="paragraph" w:styleId="a5">
    <w:name w:val="header"/>
    <w:basedOn w:val="a"/>
    <w:link w:val="Char1"/>
    <w:uiPriority w:val="99"/>
    <w:unhideWhenUsed/>
    <w:rsid w:val="001216F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1216F6"/>
    <w:rPr>
      <w:rFonts w:ascii="Times New Roman" w:eastAsia="宋体" w:hAnsi="Times New Roman" w:cs="Times New Roman"/>
      <w:sz w:val="18"/>
      <w:szCs w:val="18"/>
    </w:rPr>
  </w:style>
  <w:style w:type="paragraph" w:styleId="a6">
    <w:name w:val="footer"/>
    <w:basedOn w:val="a"/>
    <w:link w:val="Char2"/>
    <w:uiPriority w:val="99"/>
    <w:unhideWhenUsed/>
    <w:rsid w:val="001216F6"/>
    <w:pPr>
      <w:tabs>
        <w:tab w:val="center" w:pos="4153"/>
        <w:tab w:val="right" w:pos="8306"/>
      </w:tabs>
      <w:snapToGrid w:val="0"/>
      <w:jc w:val="left"/>
    </w:pPr>
    <w:rPr>
      <w:sz w:val="18"/>
      <w:szCs w:val="18"/>
    </w:rPr>
  </w:style>
  <w:style w:type="character" w:customStyle="1" w:styleId="Char2">
    <w:name w:val="页脚 Char"/>
    <w:basedOn w:val="a0"/>
    <w:link w:val="a6"/>
    <w:uiPriority w:val="99"/>
    <w:rsid w:val="001216F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628"/>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semiHidden/>
    <w:unhideWhenUsed/>
    <w:qFormat/>
    <w:rsid w:val="00F43628"/>
    <w:pPr>
      <w:spacing w:after="120"/>
    </w:pPr>
  </w:style>
  <w:style w:type="character" w:customStyle="1" w:styleId="Char">
    <w:name w:val="正文文本 Char"/>
    <w:basedOn w:val="a0"/>
    <w:link w:val="a3"/>
    <w:semiHidden/>
    <w:qFormat/>
    <w:rsid w:val="00F43628"/>
    <w:rPr>
      <w:rFonts w:ascii="Times New Roman" w:eastAsia="宋体" w:hAnsi="Times New Roman" w:cs="Times New Roman"/>
      <w:szCs w:val="20"/>
    </w:rPr>
  </w:style>
  <w:style w:type="paragraph" w:styleId="a4">
    <w:name w:val="Date"/>
    <w:basedOn w:val="a"/>
    <w:next w:val="a"/>
    <w:link w:val="Char0"/>
    <w:qFormat/>
    <w:rsid w:val="00F43628"/>
    <w:rPr>
      <w:rFonts w:ascii="宋体"/>
      <w:sz w:val="24"/>
    </w:rPr>
  </w:style>
  <w:style w:type="character" w:customStyle="1" w:styleId="Char0">
    <w:name w:val="日期 Char"/>
    <w:basedOn w:val="a0"/>
    <w:link w:val="a4"/>
    <w:qFormat/>
    <w:rsid w:val="00F43628"/>
    <w:rPr>
      <w:rFonts w:ascii="宋体" w:eastAsia="宋体" w:hAnsi="Times New Roman" w:cs="Times New Roman"/>
      <w:sz w:val="24"/>
      <w:szCs w:val="20"/>
    </w:rPr>
  </w:style>
  <w:style w:type="paragraph" w:styleId="a5">
    <w:name w:val="header"/>
    <w:basedOn w:val="a"/>
    <w:link w:val="Char1"/>
    <w:uiPriority w:val="99"/>
    <w:unhideWhenUsed/>
    <w:rsid w:val="001216F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1216F6"/>
    <w:rPr>
      <w:rFonts w:ascii="Times New Roman" w:eastAsia="宋体" w:hAnsi="Times New Roman" w:cs="Times New Roman"/>
      <w:sz w:val="18"/>
      <w:szCs w:val="18"/>
    </w:rPr>
  </w:style>
  <w:style w:type="paragraph" w:styleId="a6">
    <w:name w:val="footer"/>
    <w:basedOn w:val="a"/>
    <w:link w:val="Char2"/>
    <w:uiPriority w:val="99"/>
    <w:unhideWhenUsed/>
    <w:rsid w:val="001216F6"/>
    <w:pPr>
      <w:tabs>
        <w:tab w:val="center" w:pos="4153"/>
        <w:tab w:val="right" w:pos="8306"/>
      </w:tabs>
      <w:snapToGrid w:val="0"/>
      <w:jc w:val="left"/>
    </w:pPr>
    <w:rPr>
      <w:sz w:val="18"/>
      <w:szCs w:val="18"/>
    </w:rPr>
  </w:style>
  <w:style w:type="character" w:customStyle="1" w:styleId="Char2">
    <w:name w:val="页脚 Char"/>
    <w:basedOn w:val="a0"/>
    <w:link w:val="a6"/>
    <w:uiPriority w:val="99"/>
    <w:rsid w:val="001216F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417</Words>
  <Characters>2378</Characters>
  <Application>Microsoft Office Word</Application>
  <DocSecurity>0</DocSecurity>
  <Lines>19</Lines>
  <Paragraphs>5</Paragraphs>
  <ScaleCrop>false</ScaleCrop>
  <Company>Microsoft</Company>
  <LinksUpToDate>false</LinksUpToDate>
  <CharactersWithSpaces>2790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郭松</dc:creator>
  <cp:lastModifiedBy>李小艺</cp:lastModifiedBy>
  <cp:revision>2</cp:revision>
  <dcterms:created xsi:type="dcterms:W3CDTF">2025-02-10T08:46:00Z</dcterms:created>
  <dcterms:modified xsi:type="dcterms:W3CDTF">2026-06-16T10:27:00Z</dcterms:modified>
</cp:coreProperties>
</file>