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535CD">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32"/>
          <w:szCs w:val="32"/>
          <w:highlight w:val="none"/>
        </w:rPr>
        <w:t xml:space="preserve">                   </w:t>
      </w:r>
      <w:r>
        <w:rPr>
          <w:rFonts w:hint="eastAsia" w:ascii="仿宋" w:hAnsi="仿宋" w:eastAsia="仿宋" w:cs="仿宋"/>
          <w:b/>
          <w:bCs/>
          <w:color w:val="auto"/>
          <w:kern w:val="0"/>
          <w:sz w:val="30"/>
          <w:szCs w:val="30"/>
          <w:highlight w:val="none"/>
        </w:rPr>
        <w:t xml:space="preserve"> </w:t>
      </w:r>
      <w:r>
        <w:rPr>
          <w:rFonts w:hint="eastAsia" w:ascii="仿宋" w:hAnsi="仿宋" w:eastAsia="仿宋" w:cs="仿宋"/>
          <w:b/>
          <w:bCs/>
          <w:color w:val="auto"/>
          <w:kern w:val="0"/>
          <w:sz w:val="28"/>
          <w:szCs w:val="28"/>
          <w:highlight w:val="none"/>
        </w:rPr>
        <w:t>陕西省政府采购投标人</w:t>
      </w:r>
    </w:p>
    <w:p w14:paraId="39AE861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拒绝政府采购领域商业贿赂承诺书Ⅰ</w:t>
      </w:r>
    </w:p>
    <w:p w14:paraId="5280D3DF">
      <w:pPr>
        <w:keepNext w:val="0"/>
        <w:keepLines w:val="0"/>
        <w:pageBreakBefore w:val="0"/>
        <w:widowControl/>
        <w:kinsoku/>
        <w:wordWrap/>
        <w:overflowPunct/>
        <w:topLinePunct w:val="0"/>
        <w:autoSpaceDE/>
        <w:autoSpaceDN/>
        <w:bidi w:val="0"/>
        <w:adjustRightInd/>
        <w:snapToGrid/>
        <w:spacing w:line="560" w:lineRule="exact"/>
        <w:ind w:firstLine="420" w:firstLineChars="200"/>
        <w:jc w:val="left"/>
        <w:textAlignment w:val="auto"/>
        <w:rPr>
          <w:rFonts w:hint="eastAsia" w:ascii="仿宋" w:hAnsi="仿宋" w:eastAsia="仿宋" w:cs="仿宋"/>
          <w:color w:val="auto"/>
          <w:kern w:val="0"/>
          <w:highlight w:val="none"/>
        </w:rPr>
      </w:pPr>
    </w:p>
    <w:p w14:paraId="14F8E86F">
      <w:pPr>
        <w:keepNext w:val="0"/>
        <w:keepLines w:val="0"/>
        <w:pageBreakBefore w:val="0"/>
        <w:widowControl/>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为响应党中央、国务院关于治理政府采购领域商业贿赂行为的号召，</w:t>
      </w:r>
      <w:r>
        <w:rPr>
          <w:rFonts w:hint="eastAsia" w:ascii="仿宋" w:hAnsi="仿宋" w:eastAsia="仿宋" w:cs="仿宋"/>
          <w:color w:val="auto"/>
          <w:kern w:val="0"/>
          <w:highlight w:val="none"/>
        </w:rPr>
        <w:t>我单位作为</w:t>
      </w:r>
      <w:r>
        <w:rPr>
          <w:rFonts w:hint="eastAsia" w:ascii="仿宋" w:hAnsi="仿宋" w:eastAsia="仿宋" w:cs="仿宋"/>
          <w:color w:val="auto"/>
          <w:kern w:val="0"/>
          <w:highlight w:val="none"/>
          <w:u w:val="single"/>
        </w:rPr>
        <w:t xml:space="preserve">（项目名称）         </w:t>
      </w:r>
      <w:r>
        <w:rPr>
          <w:rFonts w:hint="eastAsia" w:ascii="仿宋" w:hAnsi="仿宋" w:eastAsia="仿宋" w:cs="仿宋"/>
          <w:color w:val="auto"/>
          <w:kern w:val="0"/>
          <w:highlight w:val="none"/>
        </w:rPr>
        <w:t xml:space="preserve"> 的投标人，</w:t>
      </w:r>
      <w:r>
        <w:rPr>
          <w:rFonts w:hint="eastAsia" w:ascii="仿宋" w:hAnsi="仿宋" w:eastAsia="仿宋" w:cs="仿宋"/>
          <w:color w:val="auto"/>
          <w:kern w:val="0"/>
          <w:szCs w:val="24"/>
          <w:highlight w:val="none"/>
        </w:rPr>
        <w:t xml:space="preserve">在此庄严承诺：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1、在参与政府采购活动中遵纪守法、诚信经营、公平竞标。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2、不向采购人、采购代理机构和政府采购评审专家进行任何形式的商业贿赂以谋取交易机会。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3、不向政府采购采购代理机构和采购人提供虚假资质文件或采用虚假应标方式参与政府采购市场竞争并谋取中标、成交。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4、不采取“围标、陪标”等商业欺诈手段获得政府采购定单。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5、不采取不正当手段低毁、排挤其他投标人。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6、不在提供商品和服务时“偷梁换柱、以次充好”损害采购人的合法权益。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7、不与采购人、采购代理机构政府采购评审专家或其它投标人恶意串通，进行质疑和投诉，维护政府采购市场秩序。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8、尊重和接受政府采购监督管理部门的监督和政府采购代理机构招标要求，承担因违约行为给采购人造成的损失。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9、不发生其他有悖于政府采购公开、公平、公正和诚信原则的行为。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承诺单位：</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（盖章）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r>
        <w:rPr>
          <w:rFonts w:hint="eastAsia" w:ascii="仿宋" w:hAnsi="仿宋" w:eastAsia="仿宋" w:cs="仿宋"/>
          <w:color w:val="auto"/>
          <w:kern w:val="0"/>
          <w:szCs w:val="24"/>
          <w:highlight w:val="none"/>
          <w:lang w:val="en-US" w:eastAsia="zh-CN"/>
        </w:rPr>
        <w:t xml:space="preserve"> </w:t>
      </w:r>
      <w:r>
        <w:rPr>
          <w:rFonts w:hint="eastAsia" w:ascii="仿宋" w:hAnsi="仿宋" w:eastAsia="仿宋" w:cs="仿宋"/>
          <w:color w:val="auto"/>
          <w:kern w:val="0"/>
          <w:szCs w:val="24"/>
          <w:highlight w:val="none"/>
        </w:rPr>
        <w:t>全权代表：</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（签字） </w:t>
      </w:r>
    </w:p>
    <w:p w14:paraId="741635F3">
      <w:pPr>
        <w:keepNext w:val="0"/>
        <w:keepLines w:val="0"/>
        <w:pageBreakBefore w:val="0"/>
        <w:widowControl/>
        <w:kinsoku/>
        <w:wordWrap/>
        <w:overflowPunct/>
        <w:topLinePunct w:val="0"/>
        <w:autoSpaceDE/>
        <w:autoSpaceDN/>
        <w:bidi w:val="0"/>
        <w:adjustRightInd/>
        <w:snapToGrid/>
        <w:spacing w:line="560" w:lineRule="exact"/>
        <w:ind w:left="0" w:leftChars="0" w:firstLine="210" w:firstLineChars="100"/>
        <w:textAlignment w:val="auto"/>
        <w:rPr>
          <w:rFonts w:hint="eastAsia" w:ascii="仿宋" w:hAnsi="仿宋" w:eastAsia="仿宋" w:cs="仿宋"/>
          <w:color w:val="auto"/>
          <w:kern w:val="0"/>
          <w:szCs w:val="24"/>
          <w:highlight w:val="none"/>
          <w:u w:val="single"/>
        </w:rPr>
      </w:pPr>
      <w:r>
        <w:rPr>
          <w:rFonts w:hint="eastAsia" w:ascii="仿宋" w:hAnsi="仿宋" w:eastAsia="仿宋" w:cs="仿宋"/>
          <w:color w:val="auto"/>
          <w:kern w:val="0"/>
          <w:szCs w:val="24"/>
          <w:highlight w:val="none"/>
        </w:rPr>
        <w:t>地　　址：</w:t>
      </w:r>
      <w:r>
        <w:rPr>
          <w:rFonts w:hint="eastAsia" w:ascii="仿宋" w:hAnsi="仿宋" w:eastAsia="仿宋" w:cs="仿宋"/>
          <w:color w:val="auto"/>
          <w:kern w:val="0"/>
          <w:szCs w:val="24"/>
          <w:highlight w:val="none"/>
          <w:u w:val="single"/>
        </w:rPr>
        <w:t xml:space="preserve">                              </w:t>
      </w:r>
    </w:p>
    <w:p w14:paraId="65FBF040">
      <w:pPr>
        <w:keepNext w:val="0"/>
        <w:keepLines w:val="0"/>
        <w:pageBreakBefore w:val="0"/>
        <w:widowControl/>
        <w:kinsoku/>
        <w:wordWrap/>
        <w:overflowPunct/>
        <w:topLinePunct w:val="0"/>
        <w:autoSpaceDE/>
        <w:autoSpaceDN/>
        <w:bidi w:val="0"/>
        <w:adjustRightInd/>
        <w:snapToGrid/>
        <w:spacing w:line="560" w:lineRule="exact"/>
        <w:ind w:left="210" w:leftChars="100" w:firstLine="0" w:firstLineChars="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邮    编：</w:t>
      </w:r>
      <w:r>
        <w:rPr>
          <w:rFonts w:hint="eastAsia" w:ascii="仿宋" w:hAnsi="仿宋" w:eastAsia="仿宋" w:cs="仿宋"/>
          <w:color w:val="auto"/>
          <w:kern w:val="0"/>
          <w:szCs w:val="24"/>
          <w:highlight w:val="none"/>
          <w:u w:val="single"/>
        </w:rPr>
        <w:t xml:space="preserve">　　                     　　 </w:t>
      </w:r>
      <w:r>
        <w:rPr>
          <w:rFonts w:hint="eastAsia" w:ascii="仿宋" w:hAnsi="仿宋" w:eastAsia="仿宋" w:cs="仿宋"/>
          <w:color w:val="auto"/>
          <w:kern w:val="0"/>
          <w:szCs w:val="24"/>
          <w:highlight w:val="none"/>
          <w:u w:val="single"/>
        </w:rPr>
        <w:br w:type="textWrapping"/>
      </w:r>
      <w:r>
        <w:rPr>
          <w:rFonts w:hint="eastAsia" w:ascii="仿宋" w:hAnsi="仿宋" w:eastAsia="仿宋" w:cs="仿宋"/>
          <w:color w:val="auto"/>
          <w:kern w:val="0"/>
          <w:szCs w:val="24"/>
          <w:highlight w:val="none"/>
        </w:rPr>
        <w:t>电　　话：</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　　 </w:t>
      </w:r>
    </w:p>
    <w:p w14:paraId="2130BBC6">
      <w:pPr>
        <w:keepNext w:val="0"/>
        <w:keepLines w:val="0"/>
        <w:pageBreakBefore w:val="0"/>
        <w:widowControl/>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color w:val="auto"/>
          <w:kern w:val="0"/>
          <w:szCs w:val="24"/>
          <w:highlight w:val="none"/>
        </w:rPr>
      </w:pPr>
    </w:p>
    <w:p w14:paraId="7C297112">
      <w:pPr>
        <w:keepNext w:val="0"/>
        <w:keepLines w:val="0"/>
        <w:pageBreakBefore w:val="0"/>
        <w:kinsoku/>
        <w:wordWrap/>
        <w:overflowPunct/>
        <w:topLinePunct w:val="0"/>
        <w:autoSpaceDE/>
        <w:autoSpaceDN/>
        <w:bidi w:val="0"/>
        <w:adjustRightInd/>
        <w:snapToGrid/>
        <w:spacing w:line="560" w:lineRule="exact"/>
        <w:ind w:firstLine="4305" w:firstLineChars="2050"/>
        <w:textAlignment w:val="auto"/>
        <w:rPr>
          <w:rFonts w:hint="eastAsia" w:ascii="仿宋" w:hAnsi="仿宋" w:eastAsia="仿宋" w:cs="仿宋"/>
          <w:color w:val="auto"/>
          <w:kern w:val="0"/>
          <w:szCs w:val="24"/>
          <w:highlight w:val="none"/>
        </w:rPr>
        <w:sectPr>
          <w:footerReference r:id="rId4" w:type="first"/>
          <w:footerReference r:id="rId3" w:type="default"/>
          <w:pgSz w:w="11905" w:h="16840"/>
          <w:pgMar w:top="1417" w:right="1417" w:bottom="1417" w:left="1417" w:header="935" w:footer="907" w:gutter="0"/>
          <w:pgNumType w:fmt="decimal"/>
          <w:cols w:space="0" w:num="1"/>
          <w:titlePg/>
          <w:rtlGutter w:val="0"/>
          <w:docGrid w:linePitch="312" w:charSpace="0"/>
        </w:sectPr>
      </w:pPr>
      <w:r>
        <w:rPr>
          <w:rFonts w:hint="eastAsia" w:ascii="仿宋" w:hAnsi="仿宋" w:eastAsia="仿宋" w:cs="仿宋"/>
          <w:color w:val="auto"/>
          <w:kern w:val="0"/>
          <w:szCs w:val="24"/>
          <w:highlight w:val="none"/>
        </w:rPr>
        <w:t>年　　月　　日</w:t>
      </w:r>
    </w:p>
    <w:p w14:paraId="271D0D47">
      <w:pPr>
        <w:spacing w:line="360" w:lineRule="atLeast"/>
        <w:jc w:val="center"/>
        <w:rPr>
          <w:rFonts w:hint="eastAsia" w:ascii="仿宋" w:hAnsi="仿宋" w:eastAsia="仿宋" w:cs="仿宋"/>
          <w:b/>
          <w:sz w:val="32"/>
          <w:szCs w:val="32"/>
          <w:highlight w:val="none"/>
        </w:rPr>
      </w:pPr>
      <w:bookmarkStart w:id="0" w:name="_Toc458617748"/>
      <w:r>
        <w:rPr>
          <w:rFonts w:hint="eastAsia" w:ascii="仿宋" w:hAnsi="仿宋" w:eastAsia="仿宋" w:cs="仿宋"/>
          <w:b/>
          <w:sz w:val="32"/>
          <w:szCs w:val="32"/>
          <w:highlight w:val="none"/>
        </w:rPr>
        <w:t>承诺书Ⅱ</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6FB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E17B754">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致：</w:t>
            </w:r>
          </w:p>
        </w:tc>
      </w:tr>
      <w:tr w14:paraId="76CD0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385957E0">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作为参加贵公司组织的招标采购项目的投标人，本公司承诺：在参加本项目招标之前不存在被依法禁止经营行为、财产被接管或冻结的情况，如有隐瞒实情，愿承担一切责任及后果。</w:t>
            </w:r>
          </w:p>
        </w:tc>
      </w:tr>
      <w:tr w14:paraId="7A14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D82AFD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2E18EB3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4F3E821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日  期</w:t>
            </w:r>
          </w:p>
        </w:tc>
      </w:tr>
      <w:tr w14:paraId="4711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7EA5A9A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0CC9FF1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234BC498">
            <w:pPr>
              <w:keepNext w:val="0"/>
              <w:keepLines w:val="0"/>
              <w:pageBreakBefore w:val="0"/>
              <w:widowControl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2CEEE6DB">
      <w:pPr>
        <w:spacing w:line="360" w:lineRule="atLeast"/>
        <w:jc w:val="center"/>
        <w:rPr>
          <w:rFonts w:hint="eastAsia" w:ascii="仿宋" w:hAnsi="仿宋" w:eastAsia="仿宋" w:cs="仿宋"/>
          <w:b/>
          <w:sz w:val="32"/>
          <w:szCs w:val="32"/>
          <w:highlight w:val="none"/>
        </w:rPr>
      </w:pPr>
    </w:p>
    <w:p w14:paraId="22F0C8CF">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E1F8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027487E">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p>
        </w:tc>
      </w:tr>
      <w:tr w14:paraId="2AF4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16ED06C">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作为参加贵公司组织的招标采购项目的投标人，本公司郑重申告并承诺：近三年受到有关行政主管部门的行政处理、不良行为记录为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次（没有填零），如有隐瞒实情，愿承担一切责任及后果。</w:t>
            </w:r>
          </w:p>
        </w:tc>
      </w:tr>
      <w:tr w14:paraId="22F92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A8F017A">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05D60B6A">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43079A0C">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1DF2C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15940B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0728484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5FBA803A">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3A4E0EAB">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r>
        <w:rPr>
          <w:rFonts w:hint="eastAsia" w:ascii="仿宋" w:hAnsi="仿宋" w:eastAsia="仿宋" w:cs="仿宋"/>
          <w:b/>
          <w:sz w:val="32"/>
          <w:szCs w:val="32"/>
          <w:highlight w:val="none"/>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CC7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AAF7120">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p>
        </w:tc>
      </w:tr>
      <w:tr w14:paraId="1DEDA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93BC369">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作为参加贵公司组织的招标采购项目的投标人，本公司郑重申告：近三年因产品供货问题（水货、替代品、次品、翻新品等）的不法行为记录为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次（没有填零），如有隐瞒实情，愿承担一切责任及后果。</w:t>
            </w:r>
          </w:p>
          <w:p w14:paraId="3179E574">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本公司承诺：本次投标产品为正品行货。</w:t>
            </w:r>
          </w:p>
        </w:tc>
      </w:tr>
      <w:tr w14:paraId="6F5B7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002C17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3F95A19D">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0D04CAD8">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3F07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4ED66574">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753E901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138D6261">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122ABF2A">
      <w:pPr>
        <w:spacing w:line="360" w:lineRule="auto"/>
        <w:ind w:right="480"/>
        <w:rPr>
          <w:rFonts w:hint="eastAsia" w:ascii="仿宋" w:hAnsi="仿宋" w:eastAsia="仿宋" w:cs="仿宋"/>
          <w:sz w:val="24"/>
          <w:szCs w:val="28"/>
          <w:highlight w:val="none"/>
        </w:rPr>
      </w:pPr>
    </w:p>
    <w:p w14:paraId="56C0B2B1">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w:t>
      </w:r>
      <w:r>
        <w:rPr>
          <w:rFonts w:hint="eastAsia" w:ascii="仿宋" w:hAnsi="仿宋" w:eastAsia="仿宋" w:cs="仿宋"/>
          <w:b/>
          <w:sz w:val="36"/>
          <w:szCs w:val="36"/>
          <w:highlight w:val="none"/>
        </w:rPr>
        <w:fldChar w:fldCharType="begin"/>
      </w:r>
      <w:r>
        <w:rPr>
          <w:rFonts w:hint="eastAsia" w:ascii="仿宋" w:hAnsi="仿宋" w:eastAsia="仿宋" w:cs="仿宋"/>
          <w:b/>
          <w:sz w:val="36"/>
          <w:szCs w:val="36"/>
          <w:highlight w:val="none"/>
        </w:rPr>
        <w:instrText xml:space="preserve"> = 5 \* ROMAN </w:instrText>
      </w:r>
      <w:r>
        <w:rPr>
          <w:rFonts w:hint="eastAsia" w:ascii="仿宋" w:hAnsi="仿宋" w:eastAsia="仿宋" w:cs="仿宋"/>
          <w:b/>
          <w:sz w:val="36"/>
          <w:szCs w:val="36"/>
          <w:highlight w:val="none"/>
        </w:rPr>
        <w:fldChar w:fldCharType="separate"/>
      </w:r>
      <w:r>
        <w:rPr>
          <w:rFonts w:hint="eastAsia" w:ascii="仿宋" w:hAnsi="仿宋" w:eastAsia="仿宋" w:cs="仿宋"/>
          <w:b/>
          <w:sz w:val="36"/>
          <w:szCs w:val="36"/>
          <w:highlight w:val="none"/>
        </w:rPr>
        <w:t>V</w:t>
      </w:r>
      <w:r>
        <w:rPr>
          <w:rFonts w:hint="eastAsia" w:ascii="仿宋" w:hAnsi="仿宋" w:eastAsia="仿宋" w:cs="仿宋"/>
          <w:b/>
          <w:sz w:val="36"/>
          <w:szCs w:val="36"/>
          <w:highlight w:val="none"/>
        </w:rPr>
        <w:fldChar w:fldCharType="end"/>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EC4F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00" w:type="dxa"/>
            <w:gridSpan w:val="3"/>
            <w:noWrap w:val="0"/>
            <w:vAlign w:val="center"/>
          </w:tcPr>
          <w:p w14:paraId="0E77C1ED">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p>
        </w:tc>
      </w:tr>
      <w:tr w14:paraId="50C43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00" w:type="dxa"/>
            <w:gridSpan w:val="3"/>
            <w:noWrap w:val="0"/>
            <w:vAlign w:val="center"/>
          </w:tcPr>
          <w:p w14:paraId="4CC03043">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作为参加贵公司组织的招标采购项目的投标人，本公司承诺：参加本次投标提交的所有资格条件证明文件、业绩证明文件及其他证明文件是真实的、有效的，如有隐瞒实情，愿承担一切责任及后果。</w:t>
            </w:r>
          </w:p>
        </w:tc>
      </w:tr>
      <w:tr w14:paraId="7F13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3240" w:type="dxa"/>
            <w:noWrap w:val="0"/>
            <w:vAlign w:val="center"/>
          </w:tcPr>
          <w:p w14:paraId="3A937A01">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37D6B4D2">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32018878">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0E4C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jc w:val="center"/>
        </w:trPr>
        <w:tc>
          <w:tcPr>
            <w:tcW w:w="3240" w:type="dxa"/>
            <w:noWrap w:val="0"/>
            <w:vAlign w:val="center"/>
          </w:tcPr>
          <w:p w14:paraId="13E2EDE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5F75E8E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21B40516">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6035BB34">
      <w:pPr>
        <w:spacing w:line="500" w:lineRule="exact"/>
        <w:rPr>
          <w:rFonts w:hint="eastAsia" w:ascii="仿宋" w:hAnsi="仿宋" w:eastAsia="仿宋" w:cs="仿宋"/>
          <w:b/>
          <w:bCs/>
          <w:sz w:val="32"/>
          <w:highlight w:val="none"/>
        </w:rPr>
      </w:pPr>
    </w:p>
    <w:p w14:paraId="30AECA16">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2F1EFC4C">
      <w:pPr>
        <w:pStyle w:val="3"/>
        <w:rPr>
          <w:rFonts w:hint="eastAsia" w:ascii="仿宋" w:hAnsi="仿宋" w:eastAsia="仿宋" w:cs="仿宋"/>
          <w:highlight w:val="none"/>
        </w:rPr>
      </w:pPr>
    </w:p>
    <w:p w14:paraId="4D783212">
      <w:pPr>
        <w:spacing w:line="360" w:lineRule="atLeast"/>
        <w:jc w:val="center"/>
        <w:rPr>
          <w:rFonts w:hint="eastAsia" w:ascii="仿宋" w:hAnsi="仿宋" w:eastAsia="仿宋" w:cs="仿宋"/>
          <w:b/>
          <w:sz w:val="32"/>
          <w:szCs w:val="32"/>
          <w:highlight w:val="none"/>
          <w:u w:val="none"/>
        </w:rPr>
      </w:pPr>
      <w:r>
        <w:rPr>
          <w:rFonts w:hint="eastAsia" w:ascii="仿宋" w:hAnsi="仿宋" w:eastAsia="仿宋" w:cs="仿宋"/>
          <w:b/>
          <w:sz w:val="32"/>
          <w:szCs w:val="32"/>
          <w:highlight w:val="none"/>
          <w:u w:val="none"/>
        </w:rPr>
        <w:t>承诺书Ⅵ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33E6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4A08B16B">
            <w:pPr>
              <w:spacing w:line="360" w:lineRule="atLeast"/>
              <w:rPr>
                <w:rFonts w:hint="eastAsia" w:ascii="仿宋" w:hAnsi="仿宋" w:eastAsia="仿宋" w:cs="仿宋"/>
                <w:sz w:val="24"/>
                <w:highlight w:val="none"/>
                <w:u w:val="none"/>
              </w:rPr>
            </w:pPr>
            <w:r>
              <w:rPr>
                <w:rFonts w:hint="eastAsia" w:ascii="仿宋" w:hAnsi="仿宋" w:eastAsia="仿宋" w:cs="仿宋"/>
                <w:sz w:val="24"/>
                <w:highlight w:val="none"/>
                <w:u w:val="none"/>
              </w:rPr>
              <w:t>致：</w:t>
            </w:r>
            <w:bookmarkStart w:id="1" w:name="_GoBack"/>
            <w:bookmarkEnd w:id="1"/>
          </w:p>
        </w:tc>
      </w:tr>
      <w:tr w14:paraId="697EC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C2E1335">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u w:val="none"/>
                <w:lang w:val="en-US" w:eastAsia="zh-CN"/>
              </w:rPr>
            </w:pPr>
            <w:r>
              <w:rPr>
                <w:rFonts w:hint="eastAsia" w:ascii="仿宋" w:hAnsi="仿宋" w:eastAsia="仿宋" w:cs="仿宋"/>
                <w:sz w:val="24"/>
                <w:highlight w:val="none"/>
                <w:u w:val="none"/>
              </w:rPr>
              <w:t>作为参加贵公司组织的招标采购项目的投标人，本公司承诺：</w:t>
            </w:r>
            <w:r>
              <w:rPr>
                <w:rFonts w:hint="eastAsia" w:ascii="仿宋" w:hAnsi="仿宋" w:eastAsia="仿宋" w:cs="仿宋"/>
                <w:sz w:val="24"/>
                <w:highlight w:val="none"/>
                <w:u w:val="none"/>
                <w:lang w:eastAsia="zh-CN"/>
              </w:rPr>
              <w:t>我单位法人代表及主要负责人所在的公司在近三年内没有违法违规行为，</w:t>
            </w:r>
            <w:r>
              <w:rPr>
                <w:rFonts w:hint="eastAsia" w:ascii="仿宋" w:hAnsi="仿宋" w:eastAsia="仿宋" w:cs="仿宋"/>
                <w:sz w:val="24"/>
                <w:highlight w:val="none"/>
                <w:u w:val="none"/>
              </w:rPr>
              <w:t>如有</w:t>
            </w:r>
            <w:r>
              <w:rPr>
                <w:rFonts w:hint="eastAsia" w:ascii="仿宋" w:hAnsi="仿宋" w:eastAsia="仿宋" w:cs="仿宋"/>
                <w:sz w:val="24"/>
                <w:highlight w:val="none"/>
                <w:u w:val="none"/>
                <w:lang w:eastAsia="zh-CN"/>
              </w:rPr>
              <w:t>，我单位自愿放弃本次项目的投标。</w:t>
            </w:r>
          </w:p>
        </w:tc>
      </w:tr>
      <w:tr w14:paraId="3B39D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C3335A0">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4E305608">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0DD6B555">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412E0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F20CDC0">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417ADCA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2BE29B29">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7A3BCE09">
      <w:pPr>
        <w:rPr>
          <w:rFonts w:hint="eastAsia" w:ascii="仿宋" w:hAnsi="仿宋" w:eastAsia="仿宋" w:cs="仿宋"/>
          <w:b/>
          <w:bCs/>
          <w:color w:val="auto"/>
          <w:szCs w:val="28"/>
          <w:highlight w:val="none"/>
          <w:lang w:val="en-US" w:eastAsia="zh-CN"/>
        </w:rPr>
      </w:pPr>
    </w:p>
    <w:bookmarkEnd w:id="0"/>
    <w:p w14:paraId="71CCFE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BB147">
    <w:pPr>
      <w:pStyle w:val="3"/>
      <w:rPr>
        <w:rFonts w:ascii="宋体" w:hAnsi="宋体"/>
        <w:b/>
      </w:rPr>
    </w:pPr>
  </w:p>
  <w:p w14:paraId="0F5E5C94">
    <w:pPr>
      <w:spacing w:line="280" w:lineRule="exact"/>
      <w:rPr>
        <w:rFonts w:ascii="楷体" w:hAnsi="楷体" w:eastAsia="楷体" w:cs="楷体"/>
        <w:b/>
        <w:sz w:val="18"/>
        <w:szCs w:val="18"/>
        <w:u w:val="singl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A2C9C">
    <w:pPr>
      <w:pStyle w:val="3"/>
      <w:rPr>
        <w:rFonts w:ascii="宋体" w:hAnsi="宋体"/>
        <w:b/>
      </w:rPr>
    </w:pPr>
  </w:p>
  <w:p w14:paraId="3A688905">
    <w:pPr>
      <w:spacing w:line="280" w:lineRule="exact"/>
      <w:rPr>
        <w:rFonts w:ascii="楷体" w:hAnsi="楷体" w:eastAsia="楷体" w:cs="楷体"/>
        <w:b/>
        <w:sz w:val="18"/>
        <w:szCs w:val="18"/>
        <w:u w:val="single"/>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8E6D17"/>
    <w:rsid w:val="2B8E6D17"/>
    <w:rsid w:val="32F43740"/>
    <w:rsid w:val="40B1159C"/>
    <w:rsid w:val="4EBB30C3"/>
    <w:rsid w:val="56BF4E1E"/>
    <w:rsid w:val="70EA2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qFormat/>
    <w:uiPriority w:val="99"/>
    <w:pPr>
      <w:tabs>
        <w:tab w:val="center" w:pos="4153"/>
        <w:tab w:val="right" w:pos="8306"/>
      </w:tabs>
      <w:snapToGrid w:val="0"/>
      <w:jc w:val="left"/>
    </w:pPr>
    <w:rPr>
      <w:rFonts w:ascii="Tahoma" w:hAnsi="Tahoma"/>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39"/>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1094</Words>
  <Characters>1094</Characters>
  <Lines>0</Lines>
  <Paragraphs>0</Paragraphs>
  <TotalTime>1</TotalTime>
  <ScaleCrop>false</ScaleCrop>
  <LinksUpToDate>false</LinksUpToDate>
  <CharactersWithSpaces>1326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2025-08-14T16:03:00Z</dcterms:created>
  <dc:creator>Miss. Kang✨</dc:creator>
  <cp:lastModifiedBy>南柯一梦</cp:lastModifiedBy>
  <dcterms:modified xsi:type="dcterms:W3CDTF">2026-04-27T07:41:33Z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82AE3E79A24649F7886635F94355D490_11</vt:lpwstr>
  </property>
  <property fmtid="{D5CDD505-2E9C-101B-9397-08002B2CF9AE}" pid="4" name="KSOTemplateDocerSaveRecord">
    <vt:lpwstr>eyJoZGlkIjoiNDAwNzMzYzc2MWY0NDI5NDkyODRmODQ2YjhlYzI1ZWMiLCJ1c2VySWQiOiI1NDExODg2NzgifQ==</vt:lpwstr>
  </property>
</Properties>
</file>