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909A1">
      <w:pPr>
        <w:pStyle w:val="9"/>
        <w:keepNext w:val="0"/>
        <w:keepLines w:val="0"/>
        <w:pageBreakBefore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sz w:val="36"/>
          <w:highlight w:val="none"/>
        </w:rPr>
        <w:t>方案</w:t>
      </w:r>
      <w:r>
        <w:rPr>
          <w:rFonts w:hint="eastAsia" w:ascii="仿宋" w:hAnsi="仿宋" w:eastAsia="仿宋" w:cs="仿宋"/>
          <w:b/>
          <w:sz w:val="36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sz w:val="36"/>
          <w:highlight w:val="none"/>
          <w:lang w:val="en-US" w:eastAsia="zh-CN"/>
        </w:rPr>
        <w:t>若有</w:t>
      </w:r>
      <w:r>
        <w:rPr>
          <w:rFonts w:hint="eastAsia" w:ascii="仿宋" w:hAnsi="仿宋" w:eastAsia="仿宋" w:cs="仿宋"/>
          <w:b/>
          <w:sz w:val="36"/>
          <w:highlight w:val="none"/>
          <w:lang w:eastAsia="zh-CN"/>
        </w:rPr>
        <w:t>）</w:t>
      </w:r>
    </w:p>
    <w:p w14:paraId="0DDDAB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845160"/>
    <w:rsid w:val="4172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22A64BA4000643E5A86E5A2AB207AA26_13</vt:lpwstr>
  </property>
</Properties>
</file>