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4DAA2">
      <w:pPr>
        <w:spacing w:line="360" w:lineRule="auto"/>
        <w:ind w:left="1"/>
        <w:jc w:val="center"/>
        <w:outlineLvl w:val="1"/>
        <w:rPr>
          <w:rFonts w:hint="eastAsia" w:ascii="宋体" w:hAnsi="宋体"/>
          <w:b/>
          <w:sz w:val="36"/>
          <w:szCs w:val="36"/>
        </w:rPr>
      </w:pPr>
      <w:r>
        <w:rPr>
          <w:rFonts w:hint="eastAsia" w:ascii="宋体" w:hAnsi="宋体"/>
          <w:b/>
          <w:sz w:val="32"/>
          <w:szCs w:val="32"/>
          <w:lang w:val="en-US" w:eastAsia="zh-CN"/>
        </w:rPr>
        <w:t>资格</w:t>
      </w:r>
      <w:r>
        <w:rPr>
          <w:rFonts w:hint="eastAsia" w:ascii="宋体" w:hAnsi="宋体"/>
          <w:b/>
          <w:sz w:val="32"/>
          <w:szCs w:val="32"/>
        </w:rPr>
        <w:t>证明文件</w:t>
      </w:r>
      <w:r>
        <w:rPr>
          <w:rFonts w:hint="eastAsia" w:ascii="宋体" w:hAnsi="宋体"/>
          <w:b/>
          <w:sz w:val="36"/>
          <w:szCs w:val="36"/>
        </w:rPr>
        <w:t xml:space="preserve"> </w:t>
      </w:r>
    </w:p>
    <w:p w14:paraId="51875F03">
      <w:pPr>
        <w:numPr>
          <w:ilvl w:val="0"/>
          <w:numId w:val="0"/>
        </w:numPr>
        <w:spacing w:line="420" w:lineRule="exact"/>
        <w:ind w:leftChars="-150"/>
      </w:pPr>
      <w:r>
        <w:rPr>
          <w:rFonts w:hint="eastAsia"/>
          <w:lang w:val="en-US" w:eastAsia="zh-CN"/>
        </w:rPr>
        <w:t>一、</w:t>
      </w:r>
      <w:r>
        <w:t>供应商应具备《中华人民共和国政府采购法》第二十二条规定的条件</w:t>
      </w:r>
    </w:p>
    <w:p w14:paraId="1A20A120">
      <w:pPr>
        <w:pStyle w:val="5"/>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 xml:space="preserve">1、提供注册登记凭证（营业执照、其他组织经营的合法凭证，自然人的提供身份证明文件）。 </w:t>
      </w:r>
    </w:p>
    <w:p w14:paraId="5D268681">
      <w:pPr>
        <w:pStyle w:val="5"/>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2、具有良好的商业信誉和健全的财务会计制度。提供经审计且具有注册会计师行业统一监管平台出具赋码的财务报告（包括四表一注，即资产负债表、利润表、现金流量表、所有者权益变动表及其附注），且无反对意见；事业法人提供部门决算报告；/或在协商日期前六个月内其基本开户银行出具的资信证明（附基本存款账户信息等证明材料）；/或专业担保机构出具的协商担保函/或表明具有良好的商业信誉和健全的财务会计制度的诚信声明；以上四种形式的资料提供任何一种即可。</w:t>
      </w:r>
    </w:p>
    <w:p w14:paraId="5E15236E">
      <w:pPr>
        <w:pStyle w:val="5"/>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3、具有履行合同所必需的设备和专业技术能力。提供声明文件。</w:t>
      </w:r>
    </w:p>
    <w:p w14:paraId="29D49980">
      <w:pPr>
        <w:pStyle w:val="5"/>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4、具有依法缴纳税收的良好记录，提供缴费所属日期为协商截止时间前12个月内任一月份（协商截止时间当月不计入）的缴费凭据或税务机关出具的完税证明或（在法规范围内不需提供的应出具书面说明和证明文件）。</w:t>
      </w:r>
    </w:p>
    <w:p w14:paraId="7A0589F2">
      <w:pPr>
        <w:pStyle w:val="5"/>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5、具有依法缴纳社会保障资金的良好记录。提供缴费所属日期为协商截止时间前12个月内任一月份（协商截止时间当月不计入）的缴费凭据或社保机关出具的缴费证明（在法规范围内不需提供的应出具书面说明和证明文件）。</w:t>
      </w:r>
    </w:p>
    <w:p w14:paraId="0E8772E1">
      <w:pPr>
        <w:pStyle w:val="5"/>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/或具有依法缴纳社会保障资金的缴纳记录的诚信声明。</w:t>
      </w:r>
    </w:p>
    <w:p w14:paraId="0699CFDB">
      <w:pPr>
        <w:pStyle w:val="5"/>
        <w:numPr>
          <w:ilvl w:val="0"/>
          <w:numId w:val="1"/>
        </w:numPr>
        <w:ind w:left="100" w:leftChars="0" w:firstLine="0" w:firstLineChars="0"/>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参加政府采购活动前3年内在经营活动中没有重大违法记录的书面声明。</w:t>
      </w:r>
    </w:p>
    <w:p w14:paraId="251D13A0">
      <w:pPr>
        <w:pStyle w:val="5"/>
        <w:numPr>
          <w:ilvl w:val="0"/>
          <w:numId w:val="1"/>
        </w:numPr>
        <w:ind w:left="100" w:leftChars="0" w:firstLine="0" w:firstLineChars="0"/>
        <w:rPr>
          <w:rFonts w:hint="eastAsia"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授权书被授权人身份证明</w:t>
      </w:r>
      <w:r>
        <w:rPr>
          <w:rFonts w:hint="eastAsia" w:ascii="Times New Roman" w:hAnsi="Times New Roman" w:eastAsia="宋体" w:cs="Times New Roman"/>
          <w:kern w:val="2"/>
          <w:sz w:val="21"/>
          <w:lang w:val="en-US" w:eastAsia="zh-CN" w:bidi="ar-SA"/>
        </w:rPr>
        <w:t>：</w:t>
      </w:r>
      <w:r>
        <w:rPr>
          <w:rFonts w:hint="default" w:ascii="Times New Roman" w:hAnsi="Times New Roman" w:eastAsia="宋体" w:cs="Times New Roman"/>
          <w:kern w:val="2"/>
          <w:sz w:val="21"/>
          <w:lang w:val="en-US" w:eastAsia="zh-CN" w:bidi="ar-SA"/>
        </w:rPr>
        <w:t>法定代表人参加磋商的，须提供法定代表人身份</w:t>
      </w:r>
      <w:r>
        <w:rPr>
          <w:rFonts w:hint="eastAsia" w:ascii="Times New Roman" w:hAnsi="Times New Roman" w:eastAsia="宋体" w:cs="Times New Roman"/>
          <w:kern w:val="2"/>
          <w:sz w:val="21"/>
          <w:lang w:val="en-US" w:eastAsia="zh-CN" w:bidi="ar-SA"/>
        </w:rPr>
        <w:t>证明</w:t>
      </w:r>
      <w:r>
        <w:rPr>
          <w:rFonts w:hint="default" w:ascii="Times New Roman" w:hAnsi="Times New Roman" w:eastAsia="宋体" w:cs="Times New Roman"/>
          <w:kern w:val="2"/>
          <w:sz w:val="21"/>
          <w:lang w:val="en-US" w:eastAsia="zh-CN" w:bidi="ar-SA"/>
        </w:rPr>
        <w:t>；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p w14:paraId="7BBE999B">
      <w:pPr>
        <w:pStyle w:val="5"/>
        <w:numPr>
          <w:ilvl w:val="0"/>
          <w:numId w:val="1"/>
        </w:numPr>
        <w:ind w:left="100" w:leftChars="0" w:firstLine="0" w:firstLineChars="0"/>
        <w:rPr>
          <w:rFonts w:hint="eastAsia"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信用查询</w:t>
      </w:r>
      <w:r>
        <w:rPr>
          <w:rFonts w:hint="eastAsia" w:ascii="Times New Roman" w:hAnsi="Times New Roman" w:eastAsia="宋体" w:cs="Times New Roman"/>
          <w:kern w:val="2"/>
          <w:sz w:val="21"/>
          <w:lang w:val="en-US" w:eastAsia="zh-CN" w:bidi="ar-SA"/>
        </w:rPr>
        <w:t>：</w:t>
      </w:r>
      <w:r>
        <w:rPr>
          <w:rFonts w:hint="default" w:ascii="Times New Roman" w:hAnsi="Times New Roman" w:eastAsia="宋体" w:cs="Times New Roman"/>
          <w:kern w:val="2"/>
          <w:sz w:val="21"/>
          <w:lang w:val="en-US" w:eastAsia="zh-CN" w:bidi="ar-SA"/>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14:paraId="6D6F18B0">
      <w:pPr>
        <w:pStyle w:val="5"/>
        <w:numPr>
          <w:ilvl w:val="0"/>
          <w:numId w:val="1"/>
        </w:numPr>
        <w:ind w:left="100" w:leftChars="0" w:firstLine="0" w:firstLineChars="0"/>
        <w:rPr>
          <w:rFonts w:hint="eastAsia"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是否接受联合体投标</w:t>
      </w:r>
      <w:r>
        <w:rPr>
          <w:rFonts w:hint="eastAsia" w:ascii="Times New Roman" w:hAnsi="Times New Roman" w:eastAsia="宋体" w:cs="Times New Roman"/>
          <w:kern w:val="2"/>
          <w:sz w:val="21"/>
          <w:lang w:val="en-US" w:eastAsia="zh-CN" w:bidi="ar-SA"/>
        </w:rPr>
        <w:t>：</w:t>
      </w:r>
      <w:r>
        <w:rPr>
          <w:rFonts w:hint="default" w:ascii="Times New Roman" w:hAnsi="Times New Roman" w:eastAsia="宋体" w:cs="Times New Roman"/>
          <w:kern w:val="2"/>
          <w:sz w:val="21"/>
          <w:lang w:val="en-US" w:eastAsia="zh-CN" w:bidi="ar-SA"/>
        </w:rPr>
        <w:t>本项目不接受联合体投标。供应商需在项目电子化交易系统中按要求上传相应证明文件并进行电子签章。</w:t>
      </w:r>
    </w:p>
    <w:p w14:paraId="0270D722">
      <w:pPr>
        <w:pStyle w:val="5"/>
        <w:numPr>
          <w:ilvl w:val="0"/>
          <w:numId w:val="1"/>
        </w:numPr>
        <w:ind w:left="100" w:leftChars="0" w:firstLine="0" w:firstLineChars="0"/>
        <w:rPr>
          <w:rFonts w:hint="eastAsia"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本项目不接受联合体投标。供应商需在项目电子化交易系统中按要求上传相应证明文件并进行电子签章。</w:t>
      </w:r>
    </w:p>
    <w:p w14:paraId="6E71B123">
      <w:pPr>
        <w:pStyle w:val="5"/>
        <w:numPr>
          <w:ilvl w:val="0"/>
          <w:numId w:val="1"/>
        </w:numPr>
        <w:ind w:left="100" w:leftChars="0" w:firstLine="0" w:firstLineChars="0"/>
        <w:rPr>
          <w:rFonts w:hint="eastAsia"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其他要求</w:t>
      </w:r>
      <w:r>
        <w:rPr>
          <w:rFonts w:hint="eastAsia" w:ascii="Times New Roman" w:hAnsi="Times New Roman" w:eastAsia="宋体" w:cs="Times New Roman"/>
          <w:kern w:val="2"/>
          <w:sz w:val="21"/>
          <w:lang w:val="en-US" w:eastAsia="zh-CN" w:bidi="ar-SA"/>
        </w:rPr>
        <w:t>：</w:t>
      </w:r>
      <w:r>
        <w:rPr>
          <w:rFonts w:hint="default" w:ascii="Times New Roman" w:hAnsi="Times New Roman" w:eastAsia="宋体" w:cs="Times New Roman"/>
          <w:kern w:val="2"/>
          <w:sz w:val="21"/>
          <w:lang w:val="en-US" w:eastAsia="zh-CN" w:bidi="ar-SA"/>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D1F3675">
      <w:pPr>
        <w:pStyle w:val="2"/>
        <w:numPr>
          <w:ilvl w:val="0"/>
          <w:numId w:val="0"/>
        </w:numPr>
        <w:ind w:right="63" w:rightChars="30"/>
        <w:jc w:val="both"/>
        <w:rPr>
          <w:b/>
          <w:bCs/>
        </w:rPr>
      </w:pPr>
      <w:r>
        <w:rPr>
          <w:rFonts w:hint="eastAsia"/>
          <w:b/>
          <w:bCs/>
          <w:lang w:val="en-US" w:eastAsia="zh-CN"/>
        </w:rPr>
        <w:t>备注：</w:t>
      </w:r>
      <w:r>
        <w:rPr>
          <w:b/>
          <w:bCs/>
        </w:rPr>
        <w:t>供应商需在项目电子化交易系统中按要求上传相应证明文件并进行电子签章。</w:t>
      </w:r>
    </w:p>
    <w:p w14:paraId="4EF9D84E">
      <w:pPr>
        <w:numPr>
          <w:ilvl w:val="0"/>
          <w:numId w:val="2"/>
        </w:numPr>
        <w:spacing w:line="420" w:lineRule="exact"/>
        <w:ind w:leftChars="-150"/>
      </w:pPr>
      <w:r>
        <w:t>供应商应提供健全的财务会计制度的证明材料</w:t>
      </w:r>
      <w:r>
        <w:rPr>
          <w:rFonts w:hint="eastAsia"/>
          <w:lang w:eastAsia="zh-CN"/>
        </w:rPr>
        <w:t>。</w:t>
      </w:r>
      <w:bookmarkStart w:id="1" w:name="_GoBack"/>
      <w:bookmarkEnd w:id="1"/>
    </w:p>
    <w:p w14:paraId="5DBAA3E4">
      <w:pPr>
        <w:numPr>
          <w:ilvl w:val="0"/>
          <w:numId w:val="0"/>
        </w:numPr>
        <w:spacing w:line="420" w:lineRule="exact"/>
      </w:pPr>
      <w:r>
        <w:rPr>
          <w:rFonts w:hint="eastAsia"/>
          <w:b/>
          <w:bCs/>
          <w:lang w:val="en-US" w:eastAsia="zh-CN"/>
        </w:rPr>
        <w:t>备注：</w:t>
      </w:r>
      <w:r>
        <w:rPr>
          <w:b/>
          <w:bCs/>
        </w:rPr>
        <w:t>供应商需在项目电子化交易系统中按要求上传相应证明文件并进行电子签章。</w:t>
      </w:r>
    </w:p>
    <w:p w14:paraId="3AEC6FDB">
      <w:pPr>
        <w:numPr>
          <w:ilvl w:val="0"/>
          <w:numId w:val="2"/>
        </w:numPr>
        <w:spacing w:line="420" w:lineRule="exact"/>
        <w:ind w:leftChars="-150"/>
      </w:pPr>
      <w: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lang w:eastAsia="zh-CN"/>
        </w:rPr>
        <w:t>。</w:t>
      </w:r>
    </w:p>
    <w:p w14:paraId="5FF2F54A">
      <w:pPr>
        <w:pStyle w:val="2"/>
        <w:numPr>
          <w:ilvl w:val="0"/>
          <w:numId w:val="0"/>
        </w:numPr>
        <w:ind w:right="63" w:rightChars="30"/>
        <w:jc w:val="both"/>
        <w:rPr>
          <w:rFonts w:hint="eastAsia"/>
          <w:b/>
          <w:bCs/>
        </w:rPr>
      </w:pPr>
      <w:r>
        <w:rPr>
          <w:rFonts w:hint="eastAsia"/>
          <w:b/>
          <w:bCs/>
          <w:lang w:val="en-US" w:eastAsia="zh-CN"/>
        </w:rPr>
        <w:t>备注：</w:t>
      </w:r>
      <w:r>
        <w:rPr>
          <w:rFonts w:hint="eastAsia"/>
          <w:b/>
          <w:bCs/>
        </w:rPr>
        <w:t>供应商需在项目电子化交易系统中按要求填写《投标函》完成承诺并进行电子签章。</w:t>
      </w:r>
    </w:p>
    <w:p w14:paraId="23AFE6C9">
      <w:pPr>
        <w:rPr>
          <w:rFonts w:hint="eastAsia"/>
          <w:b/>
          <w:bCs/>
        </w:rPr>
      </w:pPr>
      <w:r>
        <w:rPr>
          <w:rFonts w:hint="eastAsia"/>
          <w:b/>
          <w:bCs/>
        </w:rPr>
        <w:br w:type="page"/>
      </w:r>
    </w:p>
    <w:p w14:paraId="532A581B">
      <w:pPr>
        <w:spacing w:line="360" w:lineRule="auto"/>
        <w:ind w:left="1"/>
        <w:rPr>
          <w:rFonts w:hint="eastAsia" w:ascii="宋体" w:hAnsi="宋体"/>
          <w:b/>
          <w:sz w:val="32"/>
          <w:szCs w:val="32"/>
        </w:rPr>
      </w:pPr>
      <w:r>
        <w:rPr>
          <w:rFonts w:hint="eastAsia" w:ascii="宋体" w:hAnsi="宋体"/>
          <w:b/>
          <w:sz w:val="32"/>
          <w:szCs w:val="32"/>
        </w:rPr>
        <w:t xml:space="preserve">附件： </w:t>
      </w:r>
    </w:p>
    <w:p w14:paraId="5B5DB584">
      <w:pPr>
        <w:spacing w:line="360" w:lineRule="auto"/>
        <w:ind w:left="1"/>
        <w:jc w:val="center"/>
        <w:rPr>
          <w:rFonts w:hint="eastAsia" w:ascii="宋体" w:hAnsi="宋体"/>
          <w:b/>
          <w:sz w:val="32"/>
          <w:szCs w:val="32"/>
        </w:rPr>
      </w:pPr>
    </w:p>
    <w:p w14:paraId="20753E5B">
      <w:pPr>
        <w:spacing w:line="360" w:lineRule="auto"/>
        <w:ind w:left="1"/>
        <w:jc w:val="center"/>
        <w:outlineLvl w:val="1"/>
        <w:rPr>
          <w:rFonts w:ascii="宋体" w:hAnsi="宋体"/>
          <w:b/>
          <w:sz w:val="32"/>
          <w:szCs w:val="32"/>
        </w:rPr>
      </w:pPr>
      <w:bookmarkStart w:id="0" w:name="_Toc3175"/>
      <w:r>
        <w:rPr>
          <w:rFonts w:hint="eastAsia" w:ascii="宋体" w:hAnsi="宋体"/>
          <w:b/>
          <w:sz w:val="32"/>
          <w:szCs w:val="32"/>
        </w:rPr>
        <w:t>供应商无重大违法记录的书面声明格式</w:t>
      </w:r>
      <w:bookmarkEnd w:id="0"/>
    </w:p>
    <w:p w14:paraId="15278E02">
      <w:pPr>
        <w:spacing w:line="360" w:lineRule="auto"/>
        <w:rPr>
          <w:rFonts w:ascii="宋体"/>
          <w:b/>
          <w:spacing w:val="4"/>
          <w:sz w:val="30"/>
          <w:szCs w:val="30"/>
          <w:u w:val="single"/>
        </w:rPr>
      </w:pPr>
    </w:p>
    <w:p w14:paraId="34C1719F">
      <w:pPr>
        <w:spacing w:line="480" w:lineRule="auto"/>
        <w:jc w:val="left"/>
        <w:rPr>
          <w:rFonts w:hint="eastAsia" w:ascii="宋体"/>
          <w:spacing w:val="4"/>
          <w:sz w:val="21"/>
          <w:szCs w:val="21"/>
          <w:u w:val="single"/>
        </w:rPr>
      </w:pPr>
      <w:r>
        <w:rPr>
          <w:rFonts w:hint="eastAsia" w:ascii="宋体" w:hAnsi="宋体"/>
          <w:spacing w:val="4"/>
          <w:sz w:val="21"/>
          <w:szCs w:val="21"/>
          <w:u w:val="single"/>
        </w:rPr>
        <w:t>致：（采购机构名称）、（采购代理机构名称）</w:t>
      </w:r>
    </w:p>
    <w:p w14:paraId="02363FF3">
      <w:pPr>
        <w:spacing w:line="480" w:lineRule="auto"/>
        <w:ind w:firstLine="436" w:firstLineChars="200"/>
        <w:jc w:val="left"/>
        <w:rPr>
          <w:rFonts w:ascii="宋体"/>
          <w:spacing w:val="4"/>
          <w:sz w:val="21"/>
          <w:szCs w:val="21"/>
          <w:u w:val="single"/>
        </w:rPr>
      </w:pPr>
      <w:r>
        <w:rPr>
          <w:rFonts w:hint="eastAsia" w:ascii="宋体"/>
          <w:spacing w:val="4"/>
          <w:sz w:val="21"/>
          <w:szCs w:val="21"/>
          <w:u w:val="single"/>
        </w:rPr>
        <w:t>（供应商名称）</w:t>
      </w:r>
      <w:r>
        <w:rPr>
          <w:rFonts w:hint="eastAsia" w:ascii="宋体" w:hAnsi="宋体"/>
          <w:spacing w:val="4"/>
          <w:sz w:val="21"/>
          <w:szCs w:val="21"/>
        </w:rPr>
        <w:t>为在中华人民共和国境内合法注册并经营的机构。在此郑重声明，我公司在参与本次政府采购活动前</w:t>
      </w:r>
      <w:r>
        <w:rPr>
          <w:rFonts w:ascii="宋体" w:hAnsi="宋体"/>
          <w:spacing w:val="4"/>
          <w:sz w:val="21"/>
          <w:szCs w:val="21"/>
        </w:rPr>
        <w:t>3</w:t>
      </w:r>
      <w:r>
        <w:rPr>
          <w:rFonts w:hint="eastAsia" w:ascii="宋体" w:hAnsi="宋体"/>
          <w:spacing w:val="4"/>
          <w:sz w:val="21"/>
          <w:szCs w:val="21"/>
        </w:rPr>
        <w:t>年内在经营活动中没有重大违法记录。</w:t>
      </w:r>
    </w:p>
    <w:p w14:paraId="5EA2BDA0">
      <w:pPr>
        <w:spacing w:before="312" w:beforeLines="100" w:after="156" w:afterLines="50" w:line="480" w:lineRule="auto"/>
        <w:ind w:firstLine="170"/>
        <w:jc w:val="left"/>
        <w:rPr>
          <w:rFonts w:ascii="宋体"/>
          <w:spacing w:val="4"/>
          <w:sz w:val="21"/>
          <w:szCs w:val="21"/>
        </w:rPr>
      </w:pPr>
    </w:p>
    <w:p w14:paraId="42C6E434">
      <w:pPr>
        <w:spacing w:before="312" w:beforeLines="100" w:after="156" w:afterLines="50" w:line="360" w:lineRule="auto"/>
        <w:ind w:firstLine="170"/>
        <w:rPr>
          <w:rFonts w:ascii="宋体"/>
          <w:spacing w:val="4"/>
          <w:sz w:val="21"/>
          <w:szCs w:val="21"/>
        </w:rPr>
      </w:pPr>
    </w:p>
    <w:p w14:paraId="1496329D">
      <w:pPr>
        <w:spacing w:before="312" w:beforeLines="100" w:after="156" w:afterLines="50" w:line="360" w:lineRule="auto"/>
        <w:ind w:firstLine="170"/>
        <w:rPr>
          <w:rFonts w:ascii="宋体"/>
          <w:spacing w:val="4"/>
          <w:sz w:val="21"/>
          <w:szCs w:val="21"/>
        </w:rPr>
      </w:pPr>
    </w:p>
    <w:p w14:paraId="1CB76D75">
      <w:pPr>
        <w:spacing w:before="312" w:beforeLines="100" w:after="156" w:afterLines="50" w:line="480" w:lineRule="auto"/>
        <w:ind w:firstLine="3551" w:firstLineChars="1629"/>
        <w:jc w:val="left"/>
        <w:rPr>
          <w:rFonts w:hint="eastAsia" w:ascii="宋体" w:hAnsi="宋体" w:cs="宋体"/>
          <w:spacing w:val="14"/>
          <w:kern w:val="0"/>
          <w:sz w:val="21"/>
          <w:szCs w:val="21"/>
        </w:rPr>
      </w:pPr>
      <w:r>
        <w:rPr>
          <w:rFonts w:hint="eastAsia" w:ascii="宋体" w:hAnsi="宋体"/>
          <w:spacing w:val="4"/>
          <w:sz w:val="21"/>
          <w:szCs w:val="21"/>
        </w:rPr>
        <w:t>供应商名称（盖章）：</w:t>
      </w:r>
      <w:r>
        <w:rPr>
          <w:rFonts w:ascii="宋体" w:hAnsi="宋体"/>
          <w:spacing w:val="4"/>
          <w:sz w:val="21"/>
          <w:szCs w:val="21"/>
          <w:u w:val="single"/>
        </w:rPr>
        <w:t xml:space="preserve">     </w:t>
      </w:r>
      <w:r>
        <w:rPr>
          <w:rFonts w:hint="eastAsia" w:ascii="宋体" w:hAnsi="宋体"/>
          <w:spacing w:val="4"/>
          <w:sz w:val="21"/>
          <w:szCs w:val="21"/>
          <w:u w:val="single"/>
        </w:rPr>
        <w:t xml:space="preserve">        </w:t>
      </w:r>
      <w:r>
        <w:rPr>
          <w:rFonts w:ascii="宋体" w:hAnsi="宋体"/>
          <w:spacing w:val="4"/>
          <w:sz w:val="21"/>
          <w:szCs w:val="21"/>
          <w:u w:val="single"/>
        </w:rPr>
        <w:t xml:space="preserve">  </w:t>
      </w:r>
    </w:p>
    <w:p w14:paraId="0FAE3BAE">
      <w:pPr>
        <w:spacing w:before="312" w:beforeLines="100" w:after="156" w:afterLines="50" w:line="480" w:lineRule="auto"/>
        <w:ind w:firstLine="3551" w:firstLineChars="1629"/>
        <w:jc w:val="left"/>
        <w:rPr>
          <w:rFonts w:hint="eastAsia" w:ascii="宋体" w:hAnsi="宋体"/>
          <w:spacing w:val="4"/>
          <w:sz w:val="21"/>
          <w:szCs w:val="21"/>
          <w:u w:val="single"/>
        </w:rPr>
      </w:pPr>
      <w:r>
        <w:rPr>
          <w:rFonts w:hint="eastAsia" w:ascii="宋体" w:hAnsi="宋体"/>
          <w:spacing w:val="4"/>
          <w:sz w:val="21"/>
          <w:szCs w:val="21"/>
        </w:rPr>
        <w:t>法定代表人（签字或盖章）：</w:t>
      </w:r>
      <w:r>
        <w:rPr>
          <w:rFonts w:ascii="宋体" w:hAnsi="宋体"/>
          <w:spacing w:val="4"/>
          <w:sz w:val="21"/>
          <w:szCs w:val="21"/>
          <w:u w:val="single"/>
        </w:rPr>
        <w:t xml:space="preserve">        </w:t>
      </w:r>
      <w:r>
        <w:rPr>
          <w:rFonts w:hint="eastAsia" w:ascii="宋体" w:hAnsi="宋体"/>
          <w:spacing w:val="4"/>
          <w:sz w:val="21"/>
          <w:szCs w:val="21"/>
          <w:u w:val="single"/>
        </w:rPr>
        <w:t xml:space="preserve"> </w:t>
      </w:r>
    </w:p>
    <w:p w14:paraId="58AA585E">
      <w:pPr>
        <w:spacing w:before="312" w:beforeLines="100" w:after="156" w:afterLines="50" w:line="480" w:lineRule="auto"/>
        <w:ind w:firstLine="3551" w:firstLineChars="1629"/>
        <w:jc w:val="left"/>
        <w:rPr>
          <w:rFonts w:ascii="宋体"/>
          <w:spacing w:val="4"/>
          <w:sz w:val="21"/>
          <w:szCs w:val="21"/>
        </w:rPr>
      </w:pPr>
      <w:r>
        <w:rPr>
          <w:rFonts w:hint="eastAsia" w:ascii="宋体" w:hAnsi="宋体"/>
          <w:spacing w:val="4"/>
          <w:sz w:val="21"/>
          <w:szCs w:val="21"/>
        </w:rPr>
        <w:t>日     期：       年</w:t>
      </w:r>
      <w:r>
        <w:rPr>
          <w:rFonts w:ascii="宋体" w:hAnsi="宋体"/>
          <w:spacing w:val="4"/>
          <w:sz w:val="21"/>
          <w:szCs w:val="21"/>
        </w:rPr>
        <w:t xml:space="preserve">     </w:t>
      </w:r>
      <w:r>
        <w:rPr>
          <w:rFonts w:hint="eastAsia" w:ascii="宋体" w:hAnsi="宋体"/>
          <w:spacing w:val="4"/>
          <w:sz w:val="21"/>
          <w:szCs w:val="21"/>
        </w:rPr>
        <w:t>月     日</w:t>
      </w:r>
    </w:p>
    <w:p w14:paraId="296E11E4">
      <w:pPr>
        <w:spacing w:line="360" w:lineRule="auto"/>
        <w:jc w:val="left"/>
        <w:rPr>
          <w:rFonts w:hint="eastAsia" w:ascii="宋体" w:hAnsi="宋体"/>
          <w:b/>
          <w:sz w:val="32"/>
          <w:szCs w:val="32"/>
        </w:rPr>
      </w:pPr>
      <w:r>
        <w:rPr>
          <w:rFonts w:ascii="宋体" w:hAnsi="宋体"/>
          <w:spacing w:val="4"/>
          <w:sz w:val="24"/>
          <w:szCs w:val="24"/>
        </w:rPr>
        <w:br w:type="page"/>
      </w:r>
      <w:r>
        <w:rPr>
          <w:rFonts w:hint="eastAsia" w:ascii="宋体" w:hAnsi="宋体"/>
          <w:b/>
          <w:sz w:val="32"/>
          <w:szCs w:val="32"/>
        </w:rPr>
        <w:t>附件：</w:t>
      </w:r>
    </w:p>
    <w:p w14:paraId="52EF1E84">
      <w:pPr>
        <w:spacing w:line="360" w:lineRule="auto"/>
        <w:ind w:left="1"/>
        <w:jc w:val="center"/>
        <w:rPr>
          <w:rFonts w:hint="eastAsia" w:ascii="宋体" w:hAnsi="宋体"/>
          <w:b/>
          <w:sz w:val="32"/>
          <w:szCs w:val="32"/>
        </w:rPr>
      </w:pPr>
    </w:p>
    <w:p w14:paraId="50CB6978">
      <w:pPr>
        <w:spacing w:line="360" w:lineRule="auto"/>
        <w:ind w:left="1"/>
        <w:jc w:val="center"/>
        <w:rPr>
          <w:rFonts w:ascii="宋体" w:hAnsi="宋体"/>
          <w:b/>
          <w:sz w:val="36"/>
          <w:szCs w:val="36"/>
        </w:rPr>
      </w:pPr>
      <w:r>
        <w:rPr>
          <w:rFonts w:hint="eastAsia" w:ascii="宋体" w:hAnsi="宋体"/>
          <w:b/>
          <w:sz w:val="32"/>
          <w:szCs w:val="32"/>
        </w:rPr>
        <w:t>诚信声明</w:t>
      </w:r>
    </w:p>
    <w:p w14:paraId="174D6E18">
      <w:pPr>
        <w:spacing w:line="360" w:lineRule="auto"/>
        <w:rPr>
          <w:rFonts w:hint="eastAsia" w:ascii="宋体" w:hAnsi="宋体"/>
          <w:spacing w:val="4"/>
          <w:sz w:val="24"/>
          <w:szCs w:val="24"/>
          <w:u w:val="single"/>
        </w:rPr>
      </w:pPr>
    </w:p>
    <w:p w14:paraId="372F8285">
      <w:pPr>
        <w:spacing w:line="480" w:lineRule="auto"/>
        <w:jc w:val="left"/>
        <w:rPr>
          <w:rFonts w:ascii="宋体" w:hAnsi="宋体"/>
          <w:spacing w:val="4"/>
          <w:sz w:val="21"/>
          <w:szCs w:val="21"/>
          <w:u w:val="single"/>
        </w:rPr>
      </w:pPr>
      <w:r>
        <w:rPr>
          <w:rFonts w:hint="eastAsia" w:ascii="宋体" w:hAnsi="宋体"/>
          <w:spacing w:val="4"/>
          <w:sz w:val="21"/>
          <w:szCs w:val="21"/>
        </w:rPr>
        <w:t>致：</w:t>
      </w:r>
      <w:r>
        <w:rPr>
          <w:rFonts w:hint="eastAsia" w:ascii="宋体" w:hAnsi="宋体"/>
          <w:spacing w:val="4"/>
          <w:sz w:val="21"/>
          <w:szCs w:val="21"/>
          <w:u w:val="single"/>
        </w:rPr>
        <w:t>（采购机构名称）、（采购代理机构名称）</w:t>
      </w:r>
    </w:p>
    <w:p w14:paraId="6F89A251">
      <w:pPr>
        <w:spacing w:line="480" w:lineRule="auto"/>
        <w:jc w:val="left"/>
        <w:rPr>
          <w:rFonts w:ascii="宋体" w:hAnsi="宋体"/>
          <w:spacing w:val="4"/>
          <w:sz w:val="21"/>
          <w:szCs w:val="21"/>
        </w:rPr>
      </w:pPr>
      <w:r>
        <w:rPr>
          <w:rFonts w:hint="eastAsia" w:ascii="宋体" w:hAnsi="宋体"/>
          <w:spacing w:val="4"/>
          <w:sz w:val="21"/>
          <w:szCs w:val="21"/>
        </w:rPr>
        <w:t>项目名称：</w:t>
      </w:r>
      <w:r>
        <w:rPr>
          <w:rFonts w:hint="eastAsia" w:ascii="宋体" w:hAnsi="宋体"/>
          <w:spacing w:val="4"/>
          <w:sz w:val="21"/>
          <w:szCs w:val="21"/>
          <w:u w:val="single"/>
        </w:rPr>
        <w:t xml:space="preserve">           </w:t>
      </w:r>
    </w:p>
    <w:p w14:paraId="120046DD">
      <w:pPr>
        <w:spacing w:line="480" w:lineRule="auto"/>
        <w:jc w:val="left"/>
        <w:rPr>
          <w:rFonts w:hint="eastAsia" w:ascii="宋体" w:hAnsi="宋体"/>
          <w:spacing w:val="4"/>
          <w:sz w:val="21"/>
          <w:szCs w:val="21"/>
          <w:u w:val="single"/>
        </w:rPr>
      </w:pPr>
      <w:r>
        <w:rPr>
          <w:rFonts w:hint="eastAsia" w:ascii="宋体" w:hAnsi="宋体"/>
          <w:spacing w:val="4"/>
          <w:sz w:val="21"/>
          <w:szCs w:val="21"/>
        </w:rPr>
        <w:t>项目编号：</w:t>
      </w:r>
      <w:r>
        <w:rPr>
          <w:rFonts w:hint="eastAsia" w:ascii="宋体" w:hAnsi="宋体"/>
          <w:spacing w:val="4"/>
          <w:sz w:val="21"/>
          <w:szCs w:val="21"/>
          <w:u w:val="single"/>
        </w:rPr>
        <w:t xml:space="preserve">           </w:t>
      </w:r>
    </w:p>
    <w:p w14:paraId="0E2B71D1">
      <w:pPr>
        <w:spacing w:line="480" w:lineRule="auto"/>
        <w:jc w:val="left"/>
        <w:rPr>
          <w:rFonts w:ascii="宋体" w:hAnsi="宋体"/>
          <w:spacing w:val="4"/>
          <w:sz w:val="21"/>
          <w:szCs w:val="21"/>
          <w:u w:val="single"/>
        </w:rPr>
      </w:pPr>
    </w:p>
    <w:p w14:paraId="25334286">
      <w:pPr>
        <w:spacing w:line="480" w:lineRule="auto"/>
        <w:ind w:firstLine="436" w:firstLineChars="200"/>
        <w:jc w:val="left"/>
        <w:rPr>
          <w:rFonts w:ascii="宋体" w:hAnsi="宋体"/>
          <w:spacing w:val="4"/>
          <w:sz w:val="21"/>
          <w:szCs w:val="21"/>
          <w:u w:val="single"/>
        </w:rPr>
      </w:pPr>
      <w:r>
        <w:rPr>
          <w:rFonts w:hint="eastAsia" w:ascii="宋体" w:hAnsi="宋体"/>
          <w:spacing w:val="4"/>
          <w:sz w:val="21"/>
          <w:szCs w:val="21"/>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70242606">
      <w:pPr>
        <w:spacing w:line="480" w:lineRule="auto"/>
        <w:jc w:val="left"/>
        <w:rPr>
          <w:rFonts w:ascii="宋体" w:hAnsi="宋体"/>
          <w:spacing w:val="4"/>
          <w:sz w:val="21"/>
          <w:szCs w:val="21"/>
          <w:u w:val="single"/>
        </w:rPr>
      </w:pPr>
      <w:r>
        <w:rPr>
          <w:rFonts w:hint="eastAsia" w:ascii="宋体" w:hAnsi="宋体"/>
          <w:spacing w:val="4"/>
          <w:sz w:val="21"/>
          <w:szCs w:val="21"/>
          <w:u w:val="single"/>
        </w:rPr>
        <w:t>特此声明。</w:t>
      </w:r>
    </w:p>
    <w:p w14:paraId="1D6C4D0C">
      <w:pPr>
        <w:spacing w:line="480" w:lineRule="auto"/>
        <w:jc w:val="left"/>
        <w:rPr>
          <w:rFonts w:ascii="宋体" w:hAnsi="宋体"/>
          <w:spacing w:val="4"/>
          <w:sz w:val="21"/>
          <w:szCs w:val="21"/>
          <w:u w:val="single"/>
        </w:rPr>
      </w:pPr>
    </w:p>
    <w:p w14:paraId="475E0CBD">
      <w:pPr>
        <w:spacing w:line="480" w:lineRule="auto"/>
        <w:jc w:val="left"/>
        <w:rPr>
          <w:rFonts w:hint="eastAsia" w:ascii="宋体" w:hAnsi="宋体"/>
          <w:spacing w:val="4"/>
          <w:sz w:val="21"/>
          <w:szCs w:val="21"/>
          <w:u w:val="single"/>
        </w:rPr>
      </w:pPr>
    </w:p>
    <w:p w14:paraId="2B46FE83">
      <w:pPr>
        <w:spacing w:line="480" w:lineRule="auto"/>
        <w:jc w:val="left"/>
        <w:rPr>
          <w:rFonts w:ascii="宋体" w:hAnsi="宋体"/>
          <w:spacing w:val="4"/>
          <w:sz w:val="21"/>
          <w:szCs w:val="21"/>
          <w:u w:val="single"/>
        </w:rPr>
      </w:pPr>
    </w:p>
    <w:p w14:paraId="70C7A233">
      <w:pPr>
        <w:spacing w:before="312" w:beforeLines="100" w:after="156" w:afterLines="50" w:line="480" w:lineRule="auto"/>
        <w:ind w:firstLine="3551" w:firstLineChars="1629"/>
        <w:jc w:val="left"/>
        <w:rPr>
          <w:rFonts w:hint="eastAsia" w:ascii="宋体" w:hAnsi="宋体" w:cs="宋体"/>
          <w:spacing w:val="14"/>
          <w:kern w:val="0"/>
          <w:sz w:val="21"/>
          <w:szCs w:val="21"/>
        </w:rPr>
      </w:pPr>
      <w:r>
        <w:rPr>
          <w:rFonts w:hint="eastAsia" w:ascii="宋体" w:hAnsi="宋体"/>
          <w:spacing w:val="4"/>
          <w:sz w:val="21"/>
          <w:szCs w:val="21"/>
        </w:rPr>
        <w:t>供应商名称（盖章）：</w:t>
      </w:r>
      <w:r>
        <w:rPr>
          <w:rFonts w:ascii="宋体" w:hAnsi="宋体"/>
          <w:spacing w:val="4"/>
          <w:sz w:val="21"/>
          <w:szCs w:val="21"/>
          <w:u w:val="single"/>
        </w:rPr>
        <w:t xml:space="preserve">     </w:t>
      </w:r>
      <w:r>
        <w:rPr>
          <w:rFonts w:hint="eastAsia" w:ascii="宋体" w:hAnsi="宋体"/>
          <w:spacing w:val="4"/>
          <w:sz w:val="21"/>
          <w:szCs w:val="21"/>
          <w:u w:val="single"/>
        </w:rPr>
        <w:t xml:space="preserve">        </w:t>
      </w:r>
      <w:r>
        <w:rPr>
          <w:rFonts w:ascii="宋体" w:hAnsi="宋体"/>
          <w:spacing w:val="4"/>
          <w:sz w:val="21"/>
          <w:szCs w:val="21"/>
          <w:u w:val="single"/>
        </w:rPr>
        <w:t xml:space="preserve">  </w:t>
      </w:r>
    </w:p>
    <w:p w14:paraId="1D019AF5">
      <w:pPr>
        <w:spacing w:before="312" w:beforeLines="100" w:after="156" w:afterLines="50" w:line="480" w:lineRule="auto"/>
        <w:ind w:firstLine="3551" w:firstLineChars="1629"/>
        <w:jc w:val="left"/>
        <w:rPr>
          <w:rFonts w:hint="eastAsia" w:ascii="宋体" w:hAnsi="宋体"/>
          <w:spacing w:val="4"/>
          <w:sz w:val="21"/>
          <w:szCs w:val="21"/>
          <w:u w:val="single"/>
        </w:rPr>
      </w:pPr>
      <w:r>
        <w:rPr>
          <w:rFonts w:hint="eastAsia" w:ascii="宋体" w:hAnsi="宋体"/>
          <w:spacing w:val="4"/>
          <w:sz w:val="21"/>
          <w:szCs w:val="21"/>
        </w:rPr>
        <w:t>法定代表人（签字或盖章）：</w:t>
      </w:r>
      <w:r>
        <w:rPr>
          <w:rFonts w:ascii="宋体" w:hAnsi="宋体"/>
          <w:spacing w:val="4"/>
          <w:sz w:val="21"/>
          <w:szCs w:val="21"/>
          <w:u w:val="single"/>
        </w:rPr>
        <w:t xml:space="preserve">        </w:t>
      </w:r>
      <w:r>
        <w:rPr>
          <w:rFonts w:hint="eastAsia" w:ascii="宋体" w:hAnsi="宋体"/>
          <w:spacing w:val="4"/>
          <w:sz w:val="21"/>
          <w:szCs w:val="21"/>
          <w:u w:val="single"/>
        </w:rPr>
        <w:t xml:space="preserve"> </w:t>
      </w:r>
    </w:p>
    <w:p w14:paraId="247E7435">
      <w:pPr>
        <w:spacing w:before="312" w:beforeLines="100" w:after="156" w:afterLines="50" w:line="480" w:lineRule="auto"/>
        <w:ind w:firstLine="3551" w:firstLineChars="1629"/>
        <w:jc w:val="left"/>
        <w:rPr>
          <w:rFonts w:ascii="宋体"/>
          <w:spacing w:val="4"/>
          <w:sz w:val="21"/>
          <w:szCs w:val="21"/>
        </w:rPr>
      </w:pPr>
      <w:r>
        <w:rPr>
          <w:rFonts w:hint="eastAsia" w:ascii="宋体" w:hAnsi="宋体"/>
          <w:spacing w:val="4"/>
          <w:sz w:val="21"/>
          <w:szCs w:val="21"/>
        </w:rPr>
        <w:t>日     期：       年</w:t>
      </w:r>
      <w:r>
        <w:rPr>
          <w:rFonts w:ascii="宋体" w:hAnsi="宋体"/>
          <w:spacing w:val="4"/>
          <w:sz w:val="21"/>
          <w:szCs w:val="21"/>
        </w:rPr>
        <w:t xml:space="preserve">     </w:t>
      </w:r>
      <w:r>
        <w:rPr>
          <w:rFonts w:hint="eastAsia" w:ascii="宋体" w:hAnsi="宋体"/>
          <w:spacing w:val="4"/>
          <w:sz w:val="21"/>
          <w:szCs w:val="21"/>
        </w:rPr>
        <w:t>月     日</w:t>
      </w:r>
    </w:p>
    <w:p w14:paraId="2F5B7249"/>
    <w:p w14:paraId="26347F1C">
      <w:pPr>
        <w:pStyle w:val="2"/>
        <w:numPr>
          <w:ilvl w:val="0"/>
          <w:numId w:val="0"/>
        </w:numPr>
        <w:ind w:right="63" w:rightChars="30"/>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8E5437"/>
    <w:multiLevelType w:val="singleLevel"/>
    <w:tmpl w:val="C68E5437"/>
    <w:lvl w:ilvl="0" w:tentative="0">
      <w:start w:val="2"/>
      <w:numFmt w:val="chineseCounting"/>
      <w:suff w:val="nothing"/>
      <w:lvlText w:val="%1、"/>
      <w:lvlJc w:val="left"/>
      <w:rPr>
        <w:rFonts w:hint="eastAsia"/>
      </w:rPr>
    </w:lvl>
  </w:abstractNum>
  <w:abstractNum w:abstractNumId="1">
    <w:nsid w:val="1DD75401"/>
    <w:multiLevelType w:val="singleLevel"/>
    <w:tmpl w:val="1DD75401"/>
    <w:lvl w:ilvl="0" w:tentative="0">
      <w:start w:val="6"/>
      <w:numFmt w:val="decimal"/>
      <w:suff w:val="nothing"/>
      <w:lvlText w:val="%1、"/>
      <w:lvlJc w:val="left"/>
      <w:pPr>
        <w:ind w:left="10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WU1NTA2MjgxZTc2YWZkOWIyYzc5ZTIyZTNiZDMifQ=="/>
  </w:docVars>
  <w:rsids>
    <w:rsidRoot w:val="00000000"/>
    <w:rsid w:val="4B9B2598"/>
    <w:rsid w:val="4F5C0AE0"/>
    <w:rsid w:val="58184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adjustRightInd w:val="0"/>
      <w:spacing w:after="60" w:afterLines="0" w:line="360" w:lineRule="atLeast"/>
      <w:ind w:left="72" w:leftChars="30" w:right="30" w:rightChars="30"/>
      <w:jc w:val="center"/>
      <w:textAlignment w:val="baseline"/>
    </w:pPr>
    <w:rPr>
      <w:rFonts w:ascii="Times New Roman" w:hAnsi="Times New Roman"/>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1460</Words>
  <Characters>1521</Characters>
  <Lines>0</Lines>
  <Paragraphs>0</Paragraphs>
  <TotalTime>0</TotalTime>
  <ScaleCrop>false</ScaleCrop>
  <LinksUpToDate>false</LinksUpToDate>
  <CharactersWithSpaces>1640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2024-09-04T08:55:00Z</dcterms:created>
  <dc:creator>Administrator</dc:creator>
  <cp:lastModifiedBy>鲨鱼辣椒</cp:lastModifiedBy>
  <dcterms:modified xsi:type="dcterms:W3CDTF">2026-05-19T08:24:49Z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6F41E54D3A204911AAC230F0285FEA06_12</vt:lpwstr>
  </property>
  <property fmtid="{D5CDD505-2E9C-101B-9397-08002B2CF9AE}" pid="4" name="KSOTemplateDocerSaveRecord">
    <vt:lpwstr>eyJoZGlkIjoiOTA2NmM3OTAzNGQyNjA2NTFkMTRhYzNkY2JlOTliMWIiLCJ1c2VySWQiOiIzMDQ1NjQ2MjcifQ==</vt:lpwstr>
  </property>
</Properties>
</file>