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92BF0">
      <w:pPr>
        <w:spacing w:line="480" w:lineRule="auto"/>
        <w:jc w:val="center"/>
        <w:outlineLvl w:val="1"/>
        <w:rPr>
          <w:rFonts w:hint="eastAsia" w:ascii="仿宋" w:hAnsi="仿宋" w:eastAsia="仿宋" w:cs="仿宋"/>
          <w:b/>
          <w:bCs/>
          <w:sz w:val="28"/>
          <w:szCs w:val="36"/>
          <w:highlight w:val="none"/>
        </w:rPr>
      </w:pPr>
      <w:bookmarkStart w:id="0" w:name="_Toc8442"/>
      <w:bookmarkStart w:id="1" w:name="_Toc24187"/>
      <w:bookmarkStart w:id="2" w:name="_Toc14926"/>
      <w:bookmarkStart w:id="3" w:name="_Toc29805"/>
      <w:bookmarkStart w:id="4" w:name="_Toc26474"/>
      <w:r>
        <w:rPr>
          <w:rFonts w:hint="eastAsia" w:ascii="仿宋" w:hAnsi="仿宋" w:eastAsia="仿宋" w:cs="仿宋"/>
          <w:b/>
          <w:bCs/>
          <w:sz w:val="28"/>
          <w:szCs w:val="36"/>
          <w:highlight w:val="none"/>
          <w:lang w:val="en-US" w:eastAsia="zh-CN"/>
        </w:rPr>
        <w:t>开标一览</w:t>
      </w:r>
      <w:r>
        <w:rPr>
          <w:rFonts w:hint="eastAsia" w:ascii="仿宋" w:hAnsi="仿宋" w:eastAsia="仿宋" w:cs="仿宋"/>
          <w:b/>
          <w:bCs/>
          <w:sz w:val="28"/>
          <w:szCs w:val="36"/>
          <w:highlight w:val="none"/>
        </w:rPr>
        <w:t>表</w:t>
      </w:r>
      <w:bookmarkEnd w:id="0"/>
    </w:p>
    <w:tbl>
      <w:tblPr>
        <w:tblStyle w:val="10"/>
        <w:tblW w:w="4999" w:type="pct"/>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2098"/>
        <w:gridCol w:w="6422"/>
      </w:tblGrid>
      <w:tr w14:paraId="59E3513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1231" w:type="pct"/>
            <w:tcBorders>
              <w:bottom w:val="single" w:color="auto" w:sz="4" w:space="0"/>
            </w:tcBorders>
            <w:noWrap w:val="0"/>
            <w:vAlign w:val="center"/>
          </w:tcPr>
          <w:p w14:paraId="4CB4862A">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3768" w:type="pct"/>
            <w:noWrap w:val="0"/>
            <w:vAlign w:val="center"/>
          </w:tcPr>
          <w:p w14:paraId="5C3CF123">
            <w:pPr>
              <w:jc w:val="center"/>
              <w:rPr>
                <w:rFonts w:hint="eastAsia" w:ascii="仿宋" w:hAnsi="仿宋" w:eastAsia="仿宋" w:cs="仿宋"/>
                <w:caps/>
                <w:sz w:val="24"/>
                <w:szCs w:val="24"/>
                <w:highlight w:val="none"/>
                <w:lang w:val="en-US" w:eastAsia="zh-CN"/>
              </w:rPr>
            </w:pPr>
          </w:p>
        </w:tc>
      </w:tr>
      <w:tr w14:paraId="34BF9F5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1231" w:type="pct"/>
            <w:tcBorders>
              <w:bottom w:val="single" w:color="auto" w:sz="4" w:space="0"/>
            </w:tcBorders>
            <w:noWrap w:val="0"/>
            <w:vAlign w:val="center"/>
          </w:tcPr>
          <w:p w14:paraId="1204750A">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3768" w:type="pct"/>
            <w:tcBorders>
              <w:bottom w:val="single" w:color="auto" w:sz="4" w:space="0"/>
            </w:tcBorders>
            <w:noWrap w:val="0"/>
            <w:vAlign w:val="center"/>
          </w:tcPr>
          <w:p w14:paraId="7C0979F8">
            <w:pPr>
              <w:jc w:val="center"/>
              <w:rPr>
                <w:rFonts w:hint="eastAsia" w:ascii="仿宋" w:hAnsi="仿宋" w:eastAsia="仿宋" w:cs="仿宋"/>
                <w:caps/>
                <w:sz w:val="24"/>
                <w:szCs w:val="24"/>
                <w:highlight w:val="none"/>
              </w:rPr>
            </w:pPr>
          </w:p>
        </w:tc>
      </w:tr>
      <w:tr w14:paraId="13319DB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1231" w:type="pct"/>
            <w:noWrap w:val="0"/>
            <w:vAlign w:val="center"/>
          </w:tcPr>
          <w:p w14:paraId="6D17E41C">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包号</w:t>
            </w:r>
          </w:p>
        </w:tc>
        <w:tc>
          <w:tcPr>
            <w:tcW w:w="3768" w:type="pct"/>
            <w:noWrap w:val="0"/>
            <w:vAlign w:val="top"/>
          </w:tcPr>
          <w:p w14:paraId="76889750">
            <w:pPr>
              <w:rPr>
                <w:rFonts w:hint="eastAsia" w:ascii="仿宋" w:hAnsi="仿宋" w:eastAsia="仿宋" w:cs="仿宋"/>
                <w:sz w:val="24"/>
                <w:highlight w:val="none"/>
              </w:rPr>
            </w:pPr>
          </w:p>
        </w:tc>
      </w:tr>
      <w:tr w14:paraId="6AE4EB4F">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1231" w:type="pct"/>
            <w:noWrap w:val="0"/>
            <w:vAlign w:val="center"/>
          </w:tcPr>
          <w:p w14:paraId="5C011571">
            <w:pPr>
              <w:jc w:val="center"/>
              <w:rPr>
                <w:rFonts w:hint="eastAsia" w:ascii="仿宋" w:hAnsi="仿宋" w:eastAsia="仿宋" w:cs="仿宋"/>
                <w:sz w:val="24"/>
                <w:highlight w:val="none"/>
                <w:lang w:eastAsia="zh-CN"/>
              </w:rPr>
            </w:pPr>
            <w:r>
              <w:rPr>
                <w:rFonts w:hint="eastAsia" w:ascii="仿宋" w:hAnsi="仿宋" w:eastAsia="仿宋" w:cs="仿宋"/>
                <w:sz w:val="24"/>
                <w:highlight w:val="none"/>
                <w:lang w:val="en-US" w:eastAsia="zh-CN"/>
              </w:rPr>
              <w:t>投标</w:t>
            </w:r>
            <w:r>
              <w:rPr>
                <w:rFonts w:hint="eastAsia" w:ascii="仿宋" w:hAnsi="仿宋" w:eastAsia="仿宋" w:cs="仿宋"/>
                <w:sz w:val="24"/>
                <w:highlight w:val="none"/>
              </w:rPr>
              <w:t>报价</w:t>
            </w:r>
          </w:p>
        </w:tc>
        <w:tc>
          <w:tcPr>
            <w:tcW w:w="3768" w:type="pct"/>
            <w:noWrap w:val="0"/>
            <w:vAlign w:val="top"/>
          </w:tcPr>
          <w:p w14:paraId="02150971">
            <w:pPr>
              <w:rPr>
                <w:rFonts w:hint="eastAsia" w:ascii="仿宋" w:hAnsi="仿宋" w:eastAsia="仿宋" w:cs="仿宋"/>
                <w:sz w:val="24"/>
                <w:highlight w:val="none"/>
              </w:rPr>
            </w:pPr>
          </w:p>
          <w:p w14:paraId="7CB71012">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160C5024">
            <w:pPr>
              <w:rPr>
                <w:rFonts w:hint="eastAsia" w:ascii="仿宋" w:hAnsi="仿宋" w:eastAsia="仿宋" w:cs="仿宋"/>
                <w:sz w:val="24"/>
                <w:highlight w:val="none"/>
              </w:rPr>
            </w:pPr>
          </w:p>
          <w:p w14:paraId="0522280F">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4828E56E">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1231" w:type="pct"/>
            <w:tcBorders>
              <w:right w:val="single" w:color="auto" w:sz="4" w:space="0"/>
            </w:tcBorders>
            <w:noWrap w:val="0"/>
            <w:vAlign w:val="center"/>
          </w:tcPr>
          <w:p w14:paraId="1E599AAF">
            <w:pPr>
              <w:jc w:val="center"/>
              <w:rPr>
                <w:rFonts w:hint="eastAsia" w:ascii="仿宋" w:hAnsi="仿宋" w:eastAsia="仿宋" w:cs="仿宋"/>
                <w:sz w:val="24"/>
                <w:highlight w:val="none"/>
              </w:rPr>
            </w:pPr>
            <w:r>
              <w:rPr>
                <w:rFonts w:hint="eastAsia" w:ascii="仿宋" w:hAnsi="仿宋" w:eastAsia="仿宋" w:cs="仿宋"/>
                <w:sz w:val="24"/>
                <w:highlight w:val="none"/>
              </w:rPr>
              <w:t>付款方式是否响应</w:t>
            </w:r>
          </w:p>
        </w:tc>
        <w:tc>
          <w:tcPr>
            <w:tcW w:w="3768" w:type="pct"/>
            <w:tcBorders>
              <w:left w:val="single" w:color="auto" w:sz="4" w:space="0"/>
            </w:tcBorders>
            <w:noWrap w:val="0"/>
            <w:vAlign w:val="center"/>
          </w:tcPr>
          <w:p w14:paraId="20B2C26C">
            <w:pPr>
              <w:jc w:val="center"/>
              <w:rPr>
                <w:rFonts w:hint="eastAsia" w:ascii="仿宋" w:hAnsi="仿宋" w:eastAsia="仿宋" w:cs="仿宋"/>
                <w:sz w:val="24"/>
                <w:highlight w:val="none"/>
              </w:rPr>
            </w:pPr>
          </w:p>
        </w:tc>
      </w:tr>
      <w:tr w14:paraId="03D5F77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1231" w:type="pct"/>
            <w:tcBorders>
              <w:right w:val="single" w:color="auto" w:sz="4" w:space="0"/>
            </w:tcBorders>
            <w:noWrap w:val="0"/>
            <w:vAlign w:val="center"/>
          </w:tcPr>
          <w:p w14:paraId="76E41894">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lang w:val="en-US" w:eastAsia="zh-CN"/>
              </w:rPr>
              <w:t>质保期是否响应</w:t>
            </w:r>
          </w:p>
        </w:tc>
        <w:tc>
          <w:tcPr>
            <w:tcW w:w="3768" w:type="pct"/>
            <w:tcBorders>
              <w:left w:val="single" w:color="auto" w:sz="4" w:space="0"/>
            </w:tcBorders>
            <w:noWrap w:val="0"/>
            <w:vAlign w:val="center"/>
          </w:tcPr>
          <w:p w14:paraId="327784A2">
            <w:pPr>
              <w:jc w:val="center"/>
              <w:rPr>
                <w:rFonts w:hint="eastAsia" w:ascii="仿宋" w:hAnsi="仿宋" w:eastAsia="仿宋" w:cs="仿宋"/>
                <w:sz w:val="24"/>
                <w:highlight w:val="none"/>
              </w:rPr>
            </w:pPr>
          </w:p>
        </w:tc>
      </w:tr>
      <w:tr w14:paraId="046B41F6">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1231" w:type="pct"/>
            <w:tcBorders>
              <w:right w:val="single" w:color="auto" w:sz="4" w:space="0"/>
            </w:tcBorders>
            <w:noWrap w:val="0"/>
            <w:vAlign w:val="center"/>
          </w:tcPr>
          <w:p w14:paraId="718D765E">
            <w:pPr>
              <w:jc w:val="center"/>
              <w:rPr>
                <w:rFonts w:hint="eastAsia" w:ascii="仿宋" w:hAnsi="仿宋" w:eastAsia="仿宋" w:cs="仿宋"/>
                <w:sz w:val="24"/>
                <w:highlight w:val="none"/>
              </w:rPr>
            </w:pPr>
            <w:r>
              <w:rPr>
                <w:rFonts w:hint="eastAsia" w:ascii="仿宋" w:hAnsi="仿宋" w:eastAsia="仿宋" w:cs="仿宋"/>
                <w:sz w:val="24"/>
                <w:highlight w:val="none"/>
              </w:rPr>
              <w:t>交货</w:t>
            </w:r>
            <w:r>
              <w:rPr>
                <w:rFonts w:hint="eastAsia" w:ascii="仿宋" w:hAnsi="仿宋" w:eastAsia="仿宋" w:cs="仿宋"/>
                <w:sz w:val="24"/>
                <w:highlight w:val="none"/>
                <w:lang w:val="en-US" w:eastAsia="zh-CN"/>
              </w:rPr>
              <w:t>安装期</w:t>
            </w:r>
            <w:r>
              <w:rPr>
                <w:rFonts w:hint="eastAsia" w:ascii="仿宋" w:hAnsi="仿宋" w:eastAsia="仿宋" w:cs="仿宋"/>
                <w:sz w:val="24"/>
                <w:highlight w:val="none"/>
              </w:rPr>
              <w:t>是否响应</w:t>
            </w:r>
          </w:p>
        </w:tc>
        <w:tc>
          <w:tcPr>
            <w:tcW w:w="3768" w:type="pct"/>
            <w:tcBorders>
              <w:left w:val="single" w:color="auto" w:sz="4" w:space="0"/>
            </w:tcBorders>
            <w:noWrap w:val="0"/>
            <w:vAlign w:val="center"/>
          </w:tcPr>
          <w:p w14:paraId="48451001">
            <w:pPr>
              <w:jc w:val="center"/>
              <w:rPr>
                <w:rFonts w:hint="eastAsia" w:ascii="仿宋" w:hAnsi="仿宋" w:eastAsia="仿宋" w:cs="仿宋"/>
                <w:sz w:val="24"/>
                <w:highlight w:val="none"/>
              </w:rPr>
            </w:pPr>
          </w:p>
        </w:tc>
      </w:tr>
    </w:tbl>
    <w:p w14:paraId="71A706BD">
      <w:pPr>
        <w:pStyle w:val="9"/>
        <w:spacing w:before="0" w:beforeAutospacing="0" w:after="0" w:afterAutospacing="0" w:line="360" w:lineRule="auto"/>
        <w:ind w:firstLine="480" w:firstLineChars="200"/>
        <w:rPr>
          <w:rFonts w:hint="eastAsia" w:ascii="仿宋" w:hAnsi="仿宋" w:eastAsia="仿宋" w:cs="仿宋"/>
          <w:highlight w:val="none"/>
        </w:rPr>
      </w:pPr>
    </w:p>
    <w:p w14:paraId="7D78CE89">
      <w:pPr>
        <w:pStyle w:val="9"/>
        <w:spacing w:before="0" w:beforeAutospacing="0" w:after="0" w:afterAutospacing="0" w:line="360" w:lineRule="auto"/>
        <w:ind w:firstLine="480" w:firstLineChars="200"/>
        <w:rPr>
          <w:rFonts w:hint="eastAsia" w:ascii="仿宋" w:hAnsi="仿宋" w:eastAsia="仿宋" w:cs="仿宋"/>
          <w:highlight w:val="none"/>
        </w:rPr>
      </w:pPr>
    </w:p>
    <w:p w14:paraId="79F6B62E">
      <w:pPr>
        <w:pStyle w:val="9"/>
        <w:spacing w:before="0" w:beforeAutospacing="0" w:after="0" w:afterAutospacing="0" w:line="360" w:lineRule="auto"/>
        <w:ind w:firstLine="480" w:firstLineChars="200"/>
        <w:rPr>
          <w:rFonts w:hint="eastAsia" w:ascii="仿宋" w:hAnsi="仿宋" w:eastAsia="仿宋" w:cs="仿宋"/>
          <w:highlight w:val="none"/>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0201ECA">
        <w:trPr>
          <w:trHeight w:val="680" w:hRule="atLeast"/>
        </w:trPr>
        <w:tc>
          <w:tcPr>
            <w:tcW w:w="2410" w:type="dxa"/>
            <w:noWrap w:val="0"/>
            <w:vAlign w:val="bottom"/>
          </w:tcPr>
          <w:p w14:paraId="29403C3D">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5F06483">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9EB8451">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15B54BF">
        <w:tblPrEx>
          <w:tblCellMar>
            <w:top w:w="0" w:type="dxa"/>
            <w:left w:w="108" w:type="dxa"/>
            <w:bottom w:w="0" w:type="dxa"/>
            <w:right w:w="108" w:type="dxa"/>
          </w:tblCellMar>
        </w:tblPrEx>
        <w:trPr>
          <w:trHeight w:val="680" w:hRule="atLeast"/>
        </w:trPr>
        <w:tc>
          <w:tcPr>
            <w:tcW w:w="2410" w:type="dxa"/>
            <w:noWrap w:val="0"/>
            <w:vAlign w:val="bottom"/>
          </w:tcPr>
          <w:p w14:paraId="57F548C0">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3DCD00B7">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7543C16">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6369635">
        <w:tblPrEx>
          <w:tblCellMar>
            <w:top w:w="0" w:type="dxa"/>
            <w:left w:w="108" w:type="dxa"/>
            <w:bottom w:w="0" w:type="dxa"/>
            <w:right w:w="108" w:type="dxa"/>
          </w:tblCellMar>
        </w:tblPrEx>
        <w:trPr>
          <w:trHeight w:val="680" w:hRule="atLeast"/>
        </w:trPr>
        <w:tc>
          <w:tcPr>
            <w:tcW w:w="2410" w:type="dxa"/>
            <w:noWrap w:val="0"/>
            <w:vAlign w:val="bottom"/>
          </w:tcPr>
          <w:p w14:paraId="55388185">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6907EB9">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99C0B40">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78EA2427">
      <w:pPr>
        <w:rPr>
          <w:rFonts w:hint="eastAsia" w:ascii="仿宋" w:hAnsi="仿宋" w:eastAsia="仿宋" w:cs="仿宋"/>
        </w:rPr>
      </w:pPr>
    </w:p>
    <w:p w14:paraId="3B5FC2DA">
      <w:pPr>
        <w:pStyle w:val="6"/>
        <w:rPr>
          <w:rFonts w:hint="eastAsia" w:ascii="仿宋" w:hAnsi="仿宋" w:eastAsia="仿宋" w:cs="仿宋"/>
        </w:rPr>
      </w:pPr>
    </w:p>
    <w:p w14:paraId="36861818">
      <w:pPr>
        <w:rPr>
          <w:rFonts w:hint="eastAsia" w:ascii="仿宋" w:hAnsi="仿宋" w:eastAsia="仿宋" w:cs="仿宋"/>
        </w:rPr>
      </w:pPr>
      <w:r>
        <w:rPr>
          <w:rFonts w:hint="eastAsia" w:ascii="仿宋" w:hAnsi="仿宋" w:eastAsia="仿宋" w:cs="仿宋"/>
        </w:rPr>
        <w:br w:type="page"/>
      </w:r>
    </w:p>
    <w:p w14:paraId="057F1873">
      <w:pPr>
        <w:pStyle w:val="4"/>
        <w:adjustRightInd w:val="0"/>
        <w:snapToGrid w:val="0"/>
        <w:spacing w:before="0" w:after="0" w:line="360" w:lineRule="auto"/>
        <w:jc w:val="center"/>
        <w:rPr>
          <w:rFonts w:hint="eastAsia" w:ascii="仿宋" w:hAnsi="仿宋" w:eastAsia="仿宋" w:cs="仿宋"/>
          <w:sz w:val="28"/>
          <w:szCs w:val="28"/>
        </w:rPr>
      </w:pPr>
      <w:r>
        <w:rPr>
          <w:rFonts w:hint="eastAsia" w:ascii="仿宋" w:hAnsi="仿宋" w:eastAsia="仿宋" w:cs="仿宋"/>
          <w:sz w:val="28"/>
          <w:szCs w:val="28"/>
        </w:rPr>
        <w:t>分项报价表</w:t>
      </w:r>
    </w:p>
    <w:p w14:paraId="6F11E834">
      <w:pPr>
        <w:pStyle w:val="13"/>
        <w:widowControl w:val="0"/>
        <w:jc w:val="both"/>
        <w:rPr>
          <w:rFonts w:hint="default" w:ascii="仿宋" w:hAnsi="仿宋" w:eastAsia="仿宋" w:cs="仿宋"/>
          <w:b/>
          <w:kern w:val="2"/>
          <w:szCs w:val="24"/>
          <w:u w:val="single"/>
          <w:lang w:val="en-US" w:eastAsia="zh-CN"/>
        </w:rPr>
      </w:pPr>
      <w:r>
        <w:rPr>
          <w:rFonts w:ascii="仿宋" w:hAnsi="仿宋" w:eastAsia="仿宋" w:cs="仿宋"/>
          <w:kern w:val="2"/>
          <w:szCs w:val="24"/>
        </w:rPr>
        <w:t>供应商名称：</w:t>
      </w:r>
      <w:r>
        <w:rPr>
          <w:rFonts w:ascii="仿宋" w:hAnsi="仿宋" w:eastAsia="仿宋" w:cs="仿宋"/>
          <w:kern w:val="2"/>
          <w:szCs w:val="24"/>
          <w:u w:val="single"/>
        </w:rPr>
        <w:t xml:space="preserve">                    </w:t>
      </w:r>
      <w:r>
        <w:rPr>
          <w:rFonts w:ascii="仿宋" w:hAnsi="仿宋" w:eastAsia="仿宋" w:cs="仿宋"/>
          <w:szCs w:val="24"/>
        </w:rPr>
        <w:t>项目编号：</w:t>
      </w:r>
      <w:r>
        <w:rPr>
          <w:rFonts w:ascii="仿宋" w:hAnsi="仿宋" w:eastAsia="仿宋" w:cs="仿宋"/>
          <w:szCs w:val="24"/>
          <w:u w:val="single"/>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p>
    <w:tbl>
      <w:tblPr>
        <w:tblStyle w:val="10"/>
        <w:tblW w:w="4997" w:type="pct"/>
        <w:tblInd w:w="0" w:type="dxa"/>
        <w:tblLayout w:type="autofit"/>
        <w:tblCellMar>
          <w:top w:w="0" w:type="dxa"/>
          <w:left w:w="108" w:type="dxa"/>
          <w:bottom w:w="0" w:type="dxa"/>
          <w:right w:w="108" w:type="dxa"/>
        </w:tblCellMar>
      </w:tblPr>
      <w:tblGrid>
        <w:gridCol w:w="584"/>
        <w:gridCol w:w="1128"/>
        <w:gridCol w:w="1126"/>
        <w:gridCol w:w="1126"/>
        <w:gridCol w:w="584"/>
        <w:gridCol w:w="584"/>
        <w:gridCol w:w="584"/>
        <w:gridCol w:w="1398"/>
        <w:gridCol w:w="1403"/>
      </w:tblGrid>
      <w:tr w14:paraId="4C8F253B">
        <w:tblPrEx>
          <w:tblCellMar>
            <w:top w:w="0" w:type="dxa"/>
            <w:left w:w="108" w:type="dxa"/>
            <w:bottom w:w="0" w:type="dxa"/>
            <w:right w:w="108" w:type="dxa"/>
          </w:tblCellMar>
        </w:tblPrEx>
        <w:trPr>
          <w:trHeight w:val="933" w:hRule="atLeast"/>
        </w:trPr>
        <w:tc>
          <w:tcPr>
            <w:tcW w:w="343" w:type="pct"/>
            <w:tcBorders>
              <w:top w:val="single" w:color="auto" w:sz="4" w:space="0"/>
              <w:left w:val="single" w:color="auto" w:sz="4" w:space="0"/>
              <w:bottom w:val="single" w:color="auto" w:sz="4" w:space="0"/>
              <w:right w:val="single" w:color="auto" w:sz="4" w:space="0"/>
            </w:tcBorders>
            <w:noWrap w:val="0"/>
            <w:vAlign w:val="center"/>
          </w:tcPr>
          <w:p w14:paraId="23ECE926">
            <w:pPr>
              <w:widowControl/>
              <w:ind w:left="-120" w:leftChars="-50" w:right="-57"/>
              <w:jc w:val="center"/>
              <w:rPr>
                <w:rFonts w:hint="eastAsia" w:ascii="仿宋" w:hAnsi="仿宋" w:eastAsia="仿宋" w:cs="仿宋"/>
                <w:kern w:val="0"/>
              </w:rPr>
            </w:pPr>
            <w:r>
              <w:rPr>
                <w:rFonts w:hint="eastAsia" w:ascii="仿宋" w:hAnsi="仿宋" w:eastAsia="仿宋" w:cs="仿宋"/>
                <w:kern w:val="0"/>
              </w:rPr>
              <w:t>序号</w:t>
            </w:r>
          </w:p>
        </w:tc>
        <w:tc>
          <w:tcPr>
            <w:tcW w:w="661" w:type="pct"/>
            <w:tcBorders>
              <w:top w:val="single" w:color="auto" w:sz="4" w:space="0"/>
              <w:left w:val="nil"/>
              <w:bottom w:val="single" w:color="auto" w:sz="4" w:space="0"/>
              <w:right w:val="single" w:color="auto" w:sz="4" w:space="0"/>
            </w:tcBorders>
            <w:noWrap w:val="0"/>
            <w:vAlign w:val="center"/>
          </w:tcPr>
          <w:p w14:paraId="4CFBC6B9">
            <w:pPr>
              <w:widowControl/>
              <w:ind w:left="-120" w:leftChars="-50" w:right="-57"/>
              <w:jc w:val="center"/>
              <w:rPr>
                <w:rFonts w:hint="eastAsia" w:ascii="仿宋" w:hAnsi="仿宋" w:eastAsia="仿宋" w:cs="仿宋"/>
                <w:kern w:val="0"/>
              </w:rPr>
            </w:pPr>
            <w:r>
              <w:rPr>
                <w:rFonts w:hint="eastAsia" w:ascii="仿宋" w:hAnsi="仿宋" w:eastAsia="仿宋" w:cs="仿宋"/>
                <w:kern w:val="0"/>
              </w:rPr>
              <w:t>货物名称</w:t>
            </w:r>
          </w:p>
        </w:tc>
        <w:tc>
          <w:tcPr>
            <w:tcW w:w="661" w:type="pct"/>
            <w:tcBorders>
              <w:top w:val="single" w:color="auto" w:sz="4" w:space="0"/>
              <w:left w:val="nil"/>
              <w:bottom w:val="single" w:color="auto" w:sz="4" w:space="0"/>
              <w:right w:val="single" w:color="auto" w:sz="4" w:space="0"/>
            </w:tcBorders>
            <w:noWrap w:val="0"/>
            <w:vAlign w:val="center"/>
          </w:tcPr>
          <w:p w14:paraId="313AEF4E">
            <w:pPr>
              <w:widowControl/>
              <w:ind w:left="-120" w:leftChars="-50" w:right="-57"/>
              <w:jc w:val="center"/>
              <w:rPr>
                <w:rFonts w:hint="eastAsia" w:ascii="仿宋" w:hAnsi="仿宋" w:eastAsia="仿宋" w:cs="仿宋"/>
                <w:kern w:val="0"/>
              </w:rPr>
            </w:pPr>
            <w:r>
              <w:rPr>
                <w:rFonts w:hint="eastAsia" w:ascii="仿宋" w:hAnsi="仿宋" w:eastAsia="仿宋" w:cs="仿宋"/>
                <w:kern w:val="0"/>
              </w:rPr>
              <w:t>规格型号</w:t>
            </w:r>
          </w:p>
        </w:tc>
        <w:tc>
          <w:tcPr>
            <w:tcW w:w="661" w:type="pct"/>
            <w:tcBorders>
              <w:top w:val="single" w:color="auto" w:sz="4" w:space="0"/>
              <w:left w:val="nil"/>
              <w:bottom w:val="single" w:color="auto" w:sz="4" w:space="0"/>
              <w:right w:val="single" w:color="auto" w:sz="4" w:space="0"/>
            </w:tcBorders>
            <w:noWrap w:val="0"/>
            <w:vAlign w:val="center"/>
          </w:tcPr>
          <w:p w14:paraId="2ED5F4A0">
            <w:pPr>
              <w:widowControl/>
              <w:ind w:left="-120" w:leftChars="-50" w:right="-57"/>
              <w:jc w:val="center"/>
              <w:rPr>
                <w:rFonts w:hint="eastAsia" w:ascii="仿宋" w:hAnsi="仿宋" w:eastAsia="仿宋" w:cs="仿宋"/>
                <w:kern w:val="0"/>
                <w:lang w:val="en-US" w:eastAsia="zh-CN"/>
              </w:rPr>
            </w:pPr>
            <w:r>
              <w:rPr>
                <w:rFonts w:hint="eastAsia" w:ascii="仿宋" w:hAnsi="仿宋" w:eastAsia="仿宋" w:cs="仿宋"/>
                <w:kern w:val="0"/>
              </w:rPr>
              <w:t>生产</w:t>
            </w:r>
            <w:r>
              <w:rPr>
                <w:rFonts w:hint="eastAsia" w:ascii="仿宋" w:hAnsi="仿宋" w:eastAsia="仿宋" w:cs="仿宋"/>
                <w:kern w:val="0"/>
                <w:lang w:val="en-US" w:eastAsia="zh-CN"/>
              </w:rPr>
              <w:t>厂家</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3CDC0990">
            <w:pPr>
              <w:widowControl/>
              <w:ind w:left="-120" w:leftChars="-50" w:right="-57"/>
              <w:jc w:val="center"/>
              <w:rPr>
                <w:rFonts w:hint="eastAsia" w:ascii="仿宋" w:hAnsi="仿宋" w:eastAsia="仿宋" w:cs="仿宋"/>
                <w:kern w:val="0"/>
              </w:rPr>
            </w:pPr>
            <w:r>
              <w:rPr>
                <w:rFonts w:hint="eastAsia" w:ascii="仿宋" w:hAnsi="仿宋" w:eastAsia="仿宋" w:cs="仿宋"/>
                <w:kern w:val="0"/>
              </w:rPr>
              <w:t>品牌</w:t>
            </w:r>
          </w:p>
        </w:tc>
        <w:tc>
          <w:tcPr>
            <w:tcW w:w="343" w:type="pct"/>
            <w:tcBorders>
              <w:top w:val="single" w:color="auto" w:sz="4" w:space="0"/>
              <w:left w:val="single" w:color="auto" w:sz="4" w:space="0"/>
              <w:bottom w:val="single" w:color="auto" w:sz="4" w:space="0"/>
              <w:right w:val="single" w:color="auto" w:sz="4" w:space="0"/>
            </w:tcBorders>
            <w:noWrap w:val="0"/>
            <w:vAlign w:val="center"/>
          </w:tcPr>
          <w:p w14:paraId="17CD302A">
            <w:pPr>
              <w:widowControl/>
              <w:ind w:left="-120" w:leftChars="-50" w:right="-57"/>
              <w:jc w:val="center"/>
              <w:rPr>
                <w:rFonts w:hint="eastAsia" w:ascii="仿宋" w:hAnsi="仿宋" w:eastAsia="仿宋" w:cs="仿宋"/>
                <w:kern w:val="0"/>
              </w:rPr>
            </w:pPr>
            <w:r>
              <w:rPr>
                <w:rFonts w:hint="eastAsia" w:ascii="仿宋" w:hAnsi="仿宋" w:eastAsia="仿宋" w:cs="仿宋"/>
                <w:kern w:val="0"/>
              </w:rPr>
              <w:t>单位</w:t>
            </w:r>
          </w:p>
        </w:tc>
        <w:tc>
          <w:tcPr>
            <w:tcW w:w="343" w:type="pct"/>
            <w:tcBorders>
              <w:top w:val="single" w:color="auto" w:sz="4" w:space="0"/>
              <w:left w:val="nil"/>
              <w:bottom w:val="single" w:color="auto" w:sz="4" w:space="0"/>
              <w:right w:val="single" w:color="auto" w:sz="4" w:space="0"/>
            </w:tcBorders>
            <w:noWrap w:val="0"/>
            <w:vAlign w:val="center"/>
          </w:tcPr>
          <w:p w14:paraId="2A3F4F5E">
            <w:pPr>
              <w:widowControl/>
              <w:ind w:left="-120" w:leftChars="-50" w:right="-57"/>
              <w:jc w:val="center"/>
              <w:rPr>
                <w:rFonts w:hint="eastAsia" w:ascii="仿宋" w:hAnsi="仿宋" w:eastAsia="仿宋" w:cs="仿宋"/>
                <w:kern w:val="0"/>
              </w:rPr>
            </w:pPr>
            <w:r>
              <w:rPr>
                <w:rFonts w:hint="eastAsia" w:ascii="仿宋" w:hAnsi="仿宋" w:eastAsia="仿宋" w:cs="仿宋"/>
                <w:kern w:val="0"/>
              </w:rPr>
              <w:t>数量</w:t>
            </w:r>
          </w:p>
        </w:tc>
        <w:tc>
          <w:tcPr>
            <w:tcW w:w="820" w:type="pct"/>
            <w:tcBorders>
              <w:top w:val="single" w:color="auto" w:sz="4" w:space="0"/>
              <w:left w:val="nil"/>
              <w:bottom w:val="single" w:color="auto" w:sz="4" w:space="0"/>
              <w:right w:val="single" w:color="auto" w:sz="4" w:space="0"/>
            </w:tcBorders>
            <w:noWrap w:val="0"/>
            <w:vAlign w:val="center"/>
          </w:tcPr>
          <w:p w14:paraId="058E5218">
            <w:pPr>
              <w:widowControl/>
              <w:ind w:left="-120" w:leftChars="-50" w:right="-57"/>
              <w:jc w:val="center"/>
              <w:rPr>
                <w:rFonts w:hint="eastAsia" w:ascii="仿宋" w:hAnsi="仿宋" w:eastAsia="仿宋" w:cs="仿宋"/>
                <w:kern w:val="0"/>
              </w:rPr>
            </w:pPr>
            <w:r>
              <w:rPr>
                <w:rFonts w:hint="eastAsia" w:ascii="仿宋" w:hAnsi="仿宋" w:eastAsia="仿宋" w:cs="仿宋"/>
                <w:kern w:val="0"/>
              </w:rPr>
              <w:t>单价（元）</w:t>
            </w:r>
          </w:p>
        </w:tc>
        <w:tc>
          <w:tcPr>
            <w:tcW w:w="820" w:type="pct"/>
            <w:tcBorders>
              <w:top w:val="single" w:color="auto" w:sz="4" w:space="0"/>
              <w:left w:val="nil"/>
              <w:bottom w:val="single" w:color="auto" w:sz="4" w:space="0"/>
              <w:right w:val="single" w:color="auto" w:sz="4" w:space="0"/>
            </w:tcBorders>
            <w:noWrap w:val="0"/>
            <w:vAlign w:val="center"/>
          </w:tcPr>
          <w:p w14:paraId="64513AD2">
            <w:pPr>
              <w:widowControl/>
              <w:ind w:left="-120" w:leftChars="-50" w:right="-57"/>
              <w:jc w:val="center"/>
              <w:rPr>
                <w:rFonts w:hint="eastAsia" w:ascii="仿宋" w:hAnsi="仿宋" w:eastAsia="仿宋" w:cs="仿宋"/>
                <w:kern w:val="0"/>
              </w:rPr>
            </w:pPr>
            <w:r>
              <w:rPr>
                <w:rFonts w:hint="eastAsia" w:ascii="仿宋" w:hAnsi="仿宋" w:eastAsia="仿宋" w:cs="仿宋"/>
                <w:kern w:val="0"/>
              </w:rPr>
              <w:t>合价（元）</w:t>
            </w:r>
          </w:p>
        </w:tc>
      </w:tr>
      <w:tr w14:paraId="29475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0696C2C5">
            <w:pPr>
              <w:ind w:left="-50" w:right="-50"/>
              <w:jc w:val="center"/>
              <w:rPr>
                <w:rFonts w:hint="eastAsia" w:ascii="仿宋" w:hAnsi="仿宋" w:eastAsia="仿宋" w:cs="仿宋"/>
              </w:rPr>
            </w:pPr>
            <w:r>
              <w:rPr>
                <w:rFonts w:hint="eastAsia" w:ascii="仿宋" w:hAnsi="仿宋" w:eastAsia="仿宋" w:cs="仿宋"/>
              </w:rPr>
              <w:t>1</w:t>
            </w:r>
          </w:p>
        </w:tc>
        <w:tc>
          <w:tcPr>
            <w:tcW w:w="661" w:type="pct"/>
            <w:noWrap w:val="0"/>
            <w:vAlign w:val="center"/>
          </w:tcPr>
          <w:p w14:paraId="00627367">
            <w:pPr>
              <w:jc w:val="center"/>
              <w:rPr>
                <w:rFonts w:hint="eastAsia" w:ascii="仿宋" w:hAnsi="仿宋" w:eastAsia="仿宋" w:cs="仿宋"/>
              </w:rPr>
            </w:pPr>
          </w:p>
        </w:tc>
        <w:tc>
          <w:tcPr>
            <w:tcW w:w="661" w:type="pct"/>
            <w:noWrap w:val="0"/>
            <w:vAlign w:val="center"/>
          </w:tcPr>
          <w:p w14:paraId="2835E928">
            <w:pPr>
              <w:ind w:left="-50" w:right="-50"/>
              <w:jc w:val="center"/>
              <w:rPr>
                <w:rFonts w:hint="eastAsia" w:ascii="仿宋" w:hAnsi="仿宋" w:eastAsia="仿宋" w:cs="仿宋"/>
              </w:rPr>
            </w:pPr>
          </w:p>
        </w:tc>
        <w:tc>
          <w:tcPr>
            <w:tcW w:w="661" w:type="pct"/>
            <w:noWrap w:val="0"/>
            <w:vAlign w:val="top"/>
          </w:tcPr>
          <w:p w14:paraId="2FAD6670">
            <w:pPr>
              <w:widowControl/>
              <w:ind w:left="-120" w:leftChars="-50" w:right="-57"/>
              <w:jc w:val="center"/>
              <w:rPr>
                <w:rFonts w:hint="eastAsia" w:ascii="仿宋" w:hAnsi="仿宋" w:eastAsia="仿宋" w:cs="仿宋"/>
                <w:kern w:val="0"/>
              </w:rPr>
            </w:pPr>
          </w:p>
        </w:tc>
        <w:tc>
          <w:tcPr>
            <w:tcW w:w="343" w:type="pct"/>
            <w:noWrap w:val="0"/>
            <w:vAlign w:val="top"/>
          </w:tcPr>
          <w:p w14:paraId="710AAEA4">
            <w:pPr>
              <w:widowControl/>
              <w:ind w:left="-120" w:leftChars="-50" w:right="-57"/>
              <w:jc w:val="center"/>
              <w:rPr>
                <w:rFonts w:hint="eastAsia" w:ascii="仿宋" w:hAnsi="仿宋" w:eastAsia="仿宋" w:cs="仿宋"/>
                <w:kern w:val="0"/>
              </w:rPr>
            </w:pPr>
          </w:p>
        </w:tc>
        <w:tc>
          <w:tcPr>
            <w:tcW w:w="343" w:type="pct"/>
            <w:noWrap w:val="0"/>
            <w:vAlign w:val="center"/>
          </w:tcPr>
          <w:p w14:paraId="45BB76F5">
            <w:pPr>
              <w:widowControl/>
              <w:ind w:left="-120" w:leftChars="-50" w:right="-57"/>
              <w:jc w:val="center"/>
              <w:rPr>
                <w:rFonts w:hint="eastAsia" w:ascii="仿宋" w:hAnsi="仿宋" w:eastAsia="仿宋" w:cs="仿宋"/>
                <w:kern w:val="0"/>
              </w:rPr>
            </w:pPr>
          </w:p>
        </w:tc>
        <w:tc>
          <w:tcPr>
            <w:tcW w:w="343" w:type="pct"/>
            <w:noWrap w:val="0"/>
            <w:vAlign w:val="center"/>
          </w:tcPr>
          <w:p w14:paraId="1AE90318">
            <w:pPr>
              <w:ind w:left="-50" w:right="-50"/>
              <w:jc w:val="center"/>
              <w:rPr>
                <w:rFonts w:hint="eastAsia" w:ascii="仿宋" w:hAnsi="仿宋" w:eastAsia="仿宋" w:cs="仿宋"/>
              </w:rPr>
            </w:pPr>
          </w:p>
        </w:tc>
        <w:tc>
          <w:tcPr>
            <w:tcW w:w="820" w:type="pct"/>
            <w:noWrap w:val="0"/>
            <w:vAlign w:val="center"/>
          </w:tcPr>
          <w:p w14:paraId="1459556F">
            <w:pPr>
              <w:ind w:right="-50"/>
              <w:jc w:val="center"/>
              <w:rPr>
                <w:rFonts w:hint="eastAsia" w:ascii="仿宋" w:hAnsi="仿宋" w:eastAsia="仿宋" w:cs="仿宋"/>
              </w:rPr>
            </w:pPr>
          </w:p>
        </w:tc>
        <w:tc>
          <w:tcPr>
            <w:tcW w:w="820" w:type="pct"/>
            <w:noWrap w:val="0"/>
            <w:vAlign w:val="center"/>
          </w:tcPr>
          <w:p w14:paraId="47DA5CFE">
            <w:pPr>
              <w:ind w:right="-50"/>
              <w:jc w:val="center"/>
              <w:rPr>
                <w:rFonts w:hint="eastAsia" w:ascii="仿宋" w:hAnsi="仿宋" w:eastAsia="仿宋" w:cs="仿宋"/>
              </w:rPr>
            </w:pPr>
          </w:p>
        </w:tc>
      </w:tr>
      <w:tr w14:paraId="686C4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2F778C6B">
            <w:pPr>
              <w:ind w:left="-50" w:right="-50"/>
              <w:jc w:val="center"/>
              <w:rPr>
                <w:rFonts w:hint="eastAsia" w:ascii="仿宋" w:hAnsi="仿宋" w:eastAsia="仿宋" w:cs="仿宋"/>
              </w:rPr>
            </w:pPr>
            <w:r>
              <w:rPr>
                <w:rFonts w:hint="eastAsia" w:ascii="仿宋" w:hAnsi="仿宋" w:eastAsia="仿宋" w:cs="仿宋"/>
              </w:rPr>
              <w:t>2</w:t>
            </w:r>
          </w:p>
        </w:tc>
        <w:tc>
          <w:tcPr>
            <w:tcW w:w="661" w:type="pct"/>
            <w:noWrap w:val="0"/>
            <w:vAlign w:val="center"/>
          </w:tcPr>
          <w:p w14:paraId="1C569884">
            <w:pPr>
              <w:jc w:val="center"/>
              <w:rPr>
                <w:rFonts w:hint="eastAsia" w:ascii="仿宋" w:hAnsi="仿宋" w:eastAsia="仿宋" w:cs="仿宋"/>
              </w:rPr>
            </w:pPr>
          </w:p>
        </w:tc>
        <w:tc>
          <w:tcPr>
            <w:tcW w:w="661" w:type="pct"/>
            <w:noWrap w:val="0"/>
            <w:vAlign w:val="center"/>
          </w:tcPr>
          <w:p w14:paraId="489B22C1">
            <w:pPr>
              <w:ind w:left="-50" w:right="-50"/>
              <w:jc w:val="center"/>
              <w:rPr>
                <w:rFonts w:hint="eastAsia" w:ascii="仿宋" w:hAnsi="仿宋" w:eastAsia="仿宋" w:cs="仿宋"/>
              </w:rPr>
            </w:pPr>
          </w:p>
        </w:tc>
        <w:tc>
          <w:tcPr>
            <w:tcW w:w="661" w:type="pct"/>
            <w:noWrap w:val="0"/>
            <w:vAlign w:val="top"/>
          </w:tcPr>
          <w:p w14:paraId="4AE19BEC">
            <w:pPr>
              <w:widowControl/>
              <w:ind w:left="-120" w:leftChars="-50" w:right="-57"/>
              <w:jc w:val="center"/>
              <w:rPr>
                <w:rFonts w:hint="eastAsia" w:ascii="仿宋" w:hAnsi="仿宋" w:eastAsia="仿宋" w:cs="仿宋"/>
                <w:kern w:val="0"/>
              </w:rPr>
            </w:pPr>
          </w:p>
        </w:tc>
        <w:tc>
          <w:tcPr>
            <w:tcW w:w="343" w:type="pct"/>
            <w:noWrap w:val="0"/>
            <w:vAlign w:val="top"/>
          </w:tcPr>
          <w:p w14:paraId="7DB03960">
            <w:pPr>
              <w:widowControl/>
              <w:ind w:left="-120" w:leftChars="-50" w:right="-57"/>
              <w:jc w:val="center"/>
              <w:rPr>
                <w:rFonts w:hint="eastAsia" w:ascii="仿宋" w:hAnsi="仿宋" w:eastAsia="仿宋" w:cs="仿宋"/>
                <w:kern w:val="0"/>
              </w:rPr>
            </w:pPr>
          </w:p>
        </w:tc>
        <w:tc>
          <w:tcPr>
            <w:tcW w:w="343" w:type="pct"/>
            <w:noWrap w:val="0"/>
            <w:vAlign w:val="center"/>
          </w:tcPr>
          <w:p w14:paraId="121398D0">
            <w:pPr>
              <w:widowControl/>
              <w:ind w:left="-120" w:leftChars="-50" w:right="-57"/>
              <w:jc w:val="center"/>
              <w:rPr>
                <w:rFonts w:hint="eastAsia" w:ascii="仿宋" w:hAnsi="仿宋" w:eastAsia="仿宋" w:cs="仿宋"/>
                <w:kern w:val="0"/>
              </w:rPr>
            </w:pPr>
          </w:p>
        </w:tc>
        <w:tc>
          <w:tcPr>
            <w:tcW w:w="343" w:type="pct"/>
            <w:noWrap w:val="0"/>
            <w:vAlign w:val="center"/>
          </w:tcPr>
          <w:p w14:paraId="3E0BCA26">
            <w:pPr>
              <w:ind w:left="-50" w:right="-50"/>
              <w:jc w:val="center"/>
              <w:rPr>
                <w:rFonts w:hint="eastAsia" w:ascii="仿宋" w:hAnsi="仿宋" w:eastAsia="仿宋" w:cs="仿宋"/>
              </w:rPr>
            </w:pPr>
          </w:p>
        </w:tc>
        <w:tc>
          <w:tcPr>
            <w:tcW w:w="820" w:type="pct"/>
            <w:noWrap w:val="0"/>
            <w:vAlign w:val="center"/>
          </w:tcPr>
          <w:p w14:paraId="2400833D">
            <w:pPr>
              <w:ind w:right="-50"/>
              <w:jc w:val="center"/>
              <w:rPr>
                <w:rFonts w:hint="eastAsia" w:ascii="仿宋" w:hAnsi="仿宋" w:eastAsia="仿宋" w:cs="仿宋"/>
              </w:rPr>
            </w:pPr>
          </w:p>
        </w:tc>
        <w:tc>
          <w:tcPr>
            <w:tcW w:w="820" w:type="pct"/>
            <w:noWrap w:val="0"/>
            <w:vAlign w:val="center"/>
          </w:tcPr>
          <w:p w14:paraId="7F22D888">
            <w:pPr>
              <w:ind w:right="-50"/>
              <w:jc w:val="center"/>
              <w:rPr>
                <w:rFonts w:hint="eastAsia" w:ascii="仿宋" w:hAnsi="仿宋" w:eastAsia="仿宋" w:cs="仿宋"/>
              </w:rPr>
            </w:pPr>
          </w:p>
        </w:tc>
      </w:tr>
      <w:tr w14:paraId="7700A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4AE896A8">
            <w:pPr>
              <w:ind w:left="-50" w:right="-50"/>
              <w:jc w:val="center"/>
              <w:rPr>
                <w:rFonts w:hint="eastAsia" w:ascii="仿宋" w:hAnsi="仿宋" w:eastAsia="仿宋" w:cs="仿宋"/>
              </w:rPr>
            </w:pPr>
            <w:r>
              <w:rPr>
                <w:rFonts w:hint="eastAsia" w:ascii="仿宋" w:hAnsi="仿宋" w:eastAsia="仿宋" w:cs="仿宋"/>
              </w:rPr>
              <w:t>3</w:t>
            </w:r>
          </w:p>
        </w:tc>
        <w:tc>
          <w:tcPr>
            <w:tcW w:w="661" w:type="pct"/>
            <w:noWrap w:val="0"/>
            <w:vAlign w:val="center"/>
          </w:tcPr>
          <w:p w14:paraId="55CEDE84">
            <w:pPr>
              <w:jc w:val="center"/>
              <w:rPr>
                <w:rFonts w:hint="eastAsia" w:ascii="仿宋" w:hAnsi="仿宋" w:eastAsia="仿宋" w:cs="仿宋"/>
              </w:rPr>
            </w:pPr>
          </w:p>
        </w:tc>
        <w:tc>
          <w:tcPr>
            <w:tcW w:w="661" w:type="pct"/>
            <w:noWrap w:val="0"/>
            <w:vAlign w:val="center"/>
          </w:tcPr>
          <w:p w14:paraId="1DBFAE42">
            <w:pPr>
              <w:ind w:left="-50" w:right="-50"/>
              <w:jc w:val="center"/>
              <w:rPr>
                <w:rFonts w:hint="eastAsia" w:ascii="仿宋" w:hAnsi="仿宋" w:eastAsia="仿宋" w:cs="仿宋"/>
              </w:rPr>
            </w:pPr>
          </w:p>
        </w:tc>
        <w:tc>
          <w:tcPr>
            <w:tcW w:w="661" w:type="pct"/>
            <w:noWrap w:val="0"/>
            <w:vAlign w:val="top"/>
          </w:tcPr>
          <w:p w14:paraId="1D8732E8">
            <w:pPr>
              <w:widowControl/>
              <w:ind w:left="-120" w:leftChars="-50" w:right="-57"/>
              <w:jc w:val="center"/>
              <w:rPr>
                <w:rFonts w:hint="eastAsia" w:ascii="仿宋" w:hAnsi="仿宋" w:eastAsia="仿宋" w:cs="仿宋"/>
                <w:kern w:val="0"/>
              </w:rPr>
            </w:pPr>
          </w:p>
        </w:tc>
        <w:tc>
          <w:tcPr>
            <w:tcW w:w="343" w:type="pct"/>
            <w:noWrap w:val="0"/>
            <w:vAlign w:val="top"/>
          </w:tcPr>
          <w:p w14:paraId="52087966">
            <w:pPr>
              <w:widowControl/>
              <w:ind w:left="-120" w:leftChars="-50" w:right="-57"/>
              <w:jc w:val="center"/>
              <w:rPr>
                <w:rFonts w:hint="eastAsia" w:ascii="仿宋" w:hAnsi="仿宋" w:eastAsia="仿宋" w:cs="仿宋"/>
                <w:kern w:val="0"/>
              </w:rPr>
            </w:pPr>
          </w:p>
        </w:tc>
        <w:tc>
          <w:tcPr>
            <w:tcW w:w="343" w:type="pct"/>
            <w:noWrap w:val="0"/>
            <w:vAlign w:val="center"/>
          </w:tcPr>
          <w:p w14:paraId="5964319E">
            <w:pPr>
              <w:widowControl/>
              <w:ind w:left="-120" w:leftChars="-50" w:right="-57"/>
              <w:jc w:val="center"/>
              <w:rPr>
                <w:rFonts w:hint="eastAsia" w:ascii="仿宋" w:hAnsi="仿宋" w:eastAsia="仿宋" w:cs="仿宋"/>
                <w:kern w:val="0"/>
              </w:rPr>
            </w:pPr>
          </w:p>
        </w:tc>
        <w:tc>
          <w:tcPr>
            <w:tcW w:w="343" w:type="pct"/>
            <w:noWrap w:val="0"/>
            <w:vAlign w:val="center"/>
          </w:tcPr>
          <w:p w14:paraId="3569EC42">
            <w:pPr>
              <w:ind w:left="-50" w:right="-50"/>
              <w:jc w:val="center"/>
              <w:rPr>
                <w:rFonts w:hint="eastAsia" w:ascii="仿宋" w:hAnsi="仿宋" w:eastAsia="仿宋" w:cs="仿宋"/>
              </w:rPr>
            </w:pPr>
          </w:p>
        </w:tc>
        <w:tc>
          <w:tcPr>
            <w:tcW w:w="820" w:type="pct"/>
            <w:noWrap w:val="0"/>
            <w:vAlign w:val="center"/>
          </w:tcPr>
          <w:p w14:paraId="65EA5227">
            <w:pPr>
              <w:ind w:right="-50"/>
              <w:jc w:val="center"/>
              <w:rPr>
                <w:rFonts w:hint="eastAsia" w:ascii="仿宋" w:hAnsi="仿宋" w:eastAsia="仿宋" w:cs="仿宋"/>
              </w:rPr>
            </w:pPr>
          </w:p>
        </w:tc>
        <w:tc>
          <w:tcPr>
            <w:tcW w:w="820" w:type="pct"/>
            <w:noWrap w:val="0"/>
            <w:vAlign w:val="center"/>
          </w:tcPr>
          <w:p w14:paraId="4FC3689D">
            <w:pPr>
              <w:ind w:right="-50"/>
              <w:jc w:val="center"/>
              <w:rPr>
                <w:rFonts w:hint="eastAsia" w:ascii="仿宋" w:hAnsi="仿宋" w:eastAsia="仿宋" w:cs="仿宋"/>
              </w:rPr>
            </w:pPr>
          </w:p>
        </w:tc>
      </w:tr>
      <w:tr w14:paraId="187CF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2F99E6A5">
            <w:pPr>
              <w:ind w:left="-50" w:right="-50"/>
              <w:jc w:val="center"/>
              <w:rPr>
                <w:rFonts w:hint="eastAsia" w:ascii="仿宋" w:hAnsi="仿宋" w:eastAsia="仿宋" w:cs="仿宋"/>
              </w:rPr>
            </w:pPr>
            <w:r>
              <w:rPr>
                <w:rFonts w:hint="eastAsia" w:ascii="仿宋" w:hAnsi="仿宋" w:eastAsia="仿宋" w:cs="仿宋"/>
              </w:rPr>
              <w:t>4</w:t>
            </w:r>
          </w:p>
        </w:tc>
        <w:tc>
          <w:tcPr>
            <w:tcW w:w="661" w:type="pct"/>
            <w:noWrap w:val="0"/>
            <w:vAlign w:val="center"/>
          </w:tcPr>
          <w:p w14:paraId="56201214">
            <w:pPr>
              <w:jc w:val="center"/>
              <w:rPr>
                <w:rFonts w:hint="eastAsia" w:ascii="仿宋" w:hAnsi="仿宋" w:eastAsia="仿宋" w:cs="仿宋"/>
              </w:rPr>
            </w:pPr>
          </w:p>
        </w:tc>
        <w:tc>
          <w:tcPr>
            <w:tcW w:w="661" w:type="pct"/>
            <w:noWrap w:val="0"/>
            <w:vAlign w:val="center"/>
          </w:tcPr>
          <w:p w14:paraId="41B777FF">
            <w:pPr>
              <w:ind w:left="-50" w:right="-50"/>
              <w:jc w:val="center"/>
              <w:rPr>
                <w:rFonts w:hint="eastAsia" w:ascii="仿宋" w:hAnsi="仿宋" w:eastAsia="仿宋" w:cs="仿宋"/>
              </w:rPr>
            </w:pPr>
          </w:p>
        </w:tc>
        <w:tc>
          <w:tcPr>
            <w:tcW w:w="661" w:type="pct"/>
            <w:noWrap w:val="0"/>
            <w:vAlign w:val="top"/>
          </w:tcPr>
          <w:p w14:paraId="5BC1F74D">
            <w:pPr>
              <w:widowControl/>
              <w:ind w:left="-120" w:leftChars="-50" w:right="-57"/>
              <w:jc w:val="center"/>
              <w:rPr>
                <w:rFonts w:hint="eastAsia" w:ascii="仿宋" w:hAnsi="仿宋" w:eastAsia="仿宋" w:cs="仿宋"/>
                <w:kern w:val="0"/>
              </w:rPr>
            </w:pPr>
          </w:p>
        </w:tc>
        <w:tc>
          <w:tcPr>
            <w:tcW w:w="343" w:type="pct"/>
            <w:noWrap w:val="0"/>
            <w:vAlign w:val="top"/>
          </w:tcPr>
          <w:p w14:paraId="3D9903B8">
            <w:pPr>
              <w:widowControl/>
              <w:ind w:left="-120" w:leftChars="-50" w:right="-57"/>
              <w:jc w:val="center"/>
              <w:rPr>
                <w:rFonts w:hint="eastAsia" w:ascii="仿宋" w:hAnsi="仿宋" w:eastAsia="仿宋" w:cs="仿宋"/>
                <w:kern w:val="0"/>
              </w:rPr>
            </w:pPr>
          </w:p>
        </w:tc>
        <w:tc>
          <w:tcPr>
            <w:tcW w:w="343" w:type="pct"/>
            <w:noWrap w:val="0"/>
            <w:vAlign w:val="center"/>
          </w:tcPr>
          <w:p w14:paraId="6FDE7559">
            <w:pPr>
              <w:widowControl/>
              <w:ind w:left="-120" w:leftChars="-50" w:right="-57"/>
              <w:jc w:val="center"/>
              <w:rPr>
                <w:rFonts w:hint="eastAsia" w:ascii="仿宋" w:hAnsi="仿宋" w:eastAsia="仿宋" w:cs="仿宋"/>
                <w:kern w:val="0"/>
              </w:rPr>
            </w:pPr>
          </w:p>
        </w:tc>
        <w:tc>
          <w:tcPr>
            <w:tcW w:w="343" w:type="pct"/>
            <w:noWrap w:val="0"/>
            <w:vAlign w:val="center"/>
          </w:tcPr>
          <w:p w14:paraId="40277DB3">
            <w:pPr>
              <w:ind w:left="-50" w:right="-50"/>
              <w:jc w:val="center"/>
              <w:rPr>
                <w:rFonts w:hint="eastAsia" w:ascii="仿宋" w:hAnsi="仿宋" w:eastAsia="仿宋" w:cs="仿宋"/>
              </w:rPr>
            </w:pPr>
          </w:p>
        </w:tc>
        <w:tc>
          <w:tcPr>
            <w:tcW w:w="820" w:type="pct"/>
            <w:noWrap w:val="0"/>
            <w:vAlign w:val="center"/>
          </w:tcPr>
          <w:p w14:paraId="4C70E7D6">
            <w:pPr>
              <w:ind w:right="-50"/>
              <w:jc w:val="center"/>
              <w:rPr>
                <w:rFonts w:hint="eastAsia" w:ascii="仿宋" w:hAnsi="仿宋" w:eastAsia="仿宋" w:cs="仿宋"/>
              </w:rPr>
            </w:pPr>
          </w:p>
        </w:tc>
        <w:tc>
          <w:tcPr>
            <w:tcW w:w="820" w:type="pct"/>
            <w:noWrap w:val="0"/>
            <w:vAlign w:val="center"/>
          </w:tcPr>
          <w:p w14:paraId="58A66BFE">
            <w:pPr>
              <w:ind w:right="-50"/>
              <w:jc w:val="center"/>
              <w:rPr>
                <w:rFonts w:hint="eastAsia" w:ascii="仿宋" w:hAnsi="仿宋" w:eastAsia="仿宋" w:cs="仿宋"/>
              </w:rPr>
            </w:pPr>
          </w:p>
        </w:tc>
      </w:tr>
      <w:tr w14:paraId="02D59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46028659">
            <w:pPr>
              <w:ind w:left="-50" w:right="-50"/>
              <w:jc w:val="center"/>
              <w:rPr>
                <w:rFonts w:hint="eastAsia" w:ascii="仿宋" w:hAnsi="仿宋" w:eastAsia="仿宋" w:cs="仿宋"/>
              </w:rPr>
            </w:pPr>
            <w:r>
              <w:rPr>
                <w:rFonts w:hint="eastAsia" w:ascii="仿宋" w:hAnsi="仿宋" w:eastAsia="仿宋" w:cs="仿宋"/>
              </w:rPr>
              <w:t>5</w:t>
            </w:r>
          </w:p>
        </w:tc>
        <w:tc>
          <w:tcPr>
            <w:tcW w:w="661" w:type="pct"/>
            <w:noWrap w:val="0"/>
            <w:vAlign w:val="center"/>
          </w:tcPr>
          <w:p w14:paraId="741554C4">
            <w:pPr>
              <w:jc w:val="center"/>
              <w:rPr>
                <w:rFonts w:hint="eastAsia" w:ascii="仿宋" w:hAnsi="仿宋" w:eastAsia="仿宋" w:cs="仿宋"/>
              </w:rPr>
            </w:pPr>
          </w:p>
        </w:tc>
        <w:tc>
          <w:tcPr>
            <w:tcW w:w="661" w:type="pct"/>
            <w:noWrap w:val="0"/>
            <w:vAlign w:val="center"/>
          </w:tcPr>
          <w:p w14:paraId="150EF226">
            <w:pPr>
              <w:ind w:left="-50" w:right="-50"/>
              <w:jc w:val="center"/>
              <w:rPr>
                <w:rFonts w:hint="eastAsia" w:ascii="仿宋" w:hAnsi="仿宋" w:eastAsia="仿宋" w:cs="仿宋"/>
              </w:rPr>
            </w:pPr>
          </w:p>
        </w:tc>
        <w:tc>
          <w:tcPr>
            <w:tcW w:w="661" w:type="pct"/>
            <w:noWrap w:val="0"/>
            <w:vAlign w:val="top"/>
          </w:tcPr>
          <w:p w14:paraId="600F8D1D">
            <w:pPr>
              <w:widowControl/>
              <w:ind w:left="-120" w:leftChars="-50" w:right="-57"/>
              <w:jc w:val="center"/>
              <w:rPr>
                <w:rFonts w:hint="eastAsia" w:ascii="仿宋" w:hAnsi="仿宋" w:eastAsia="仿宋" w:cs="仿宋"/>
                <w:kern w:val="0"/>
              </w:rPr>
            </w:pPr>
          </w:p>
        </w:tc>
        <w:tc>
          <w:tcPr>
            <w:tcW w:w="343" w:type="pct"/>
            <w:noWrap w:val="0"/>
            <w:vAlign w:val="top"/>
          </w:tcPr>
          <w:p w14:paraId="598CAE9D">
            <w:pPr>
              <w:widowControl/>
              <w:ind w:left="-120" w:leftChars="-50" w:right="-57"/>
              <w:jc w:val="center"/>
              <w:rPr>
                <w:rFonts w:hint="eastAsia" w:ascii="仿宋" w:hAnsi="仿宋" w:eastAsia="仿宋" w:cs="仿宋"/>
                <w:kern w:val="0"/>
              </w:rPr>
            </w:pPr>
          </w:p>
        </w:tc>
        <w:tc>
          <w:tcPr>
            <w:tcW w:w="343" w:type="pct"/>
            <w:noWrap w:val="0"/>
            <w:vAlign w:val="center"/>
          </w:tcPr>
          <w:p w14:paraId="684FAD2D">
            <w:pPr>
              <w:widowControl/>
              <w:ind w:left="-120" w:leftChars="-50" w:right="-57"/>
              <w:jc w:val="center"/>
              <w:rPr>
                <w:rFonts w:hint="eastAsia" w:ascii="仿宋" w:hAnsi="仿宋" w:eastAsia="仿宋" w:cs="仿宋"/>
                <w:kern w:val="0"/>
              </w:rPr>
            </w:pPr>
          </w:p>
        </w:tc>
        <w:tc>
          <w:tcPr>
            <w:tcW w:w="343" w:type="pct"/>
            <w:noWrap w:val="0"/>
            <w:vAlign w:val="center"/>
          </w:tcPr>
          <w:p w14:paraId="10C490F9">
            <w:pPr>
              <w:ind w:left="-50" w:right="-50"/>
              <w:jc w:val="center"/>
              <w:rPr>
                <w:rFonts w:hint="eastAsia" w:ascii="仿宋" w:hAnsi="仿宋" w:eastAsia="仿宋" w:cs="仿宋"/>
              </w:rPr>
            </w:pPr>
          </w:p>
        </w:tc>
        <w:tc>
          <w:tcPr>
            <w:tcW w:w="820" w:type="pct"/>
            <w:noWrap w:val="0"/>
            <w:vAlign w:val="center"/>
          </w:tcPr>
          <w:p w14:paraId="5775B600">
            <w:pPr>
              <w:ind w:right="-50"/>
              <w:jc w:val="center"/>
              <w:rPr>
                <w:rFonts w:hint="eastAsia" w:ascii="仿宋" w:hAnsi="仿宋" w:eastAsia="仿宋" w:cs="仿宋"/>
              </w:rPr>
            </w:pPr>
          </w:p>
        </w:tc>
        <w:tc>
          <w:tcPr>
            <w:tcW w:w="820" w:type="pct"/>
            <w:noWrap w:val="0"/>
            <w:vAlign w:val="center"/>
          </w:tcPr>
          <w:p w14:paraId="3F5550C8">
            <w:pPr>
              <w:ind w:right="-50"/>
              <w:jc w:val="center"/>
              <w:rPr>
                <w:rFonts w:hint="eastAsia" w:ascii="仿宋" w:hAnsi="仿宋" w:eastAsia="仿宋" w:cs="仿宋"/>
              </w:rPr>
            </w:pPr>
          </w:p>
        </w:tc>
      </w:tr>
      <w:tr w14:paraId="43BB43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343" w:type="pct"/>
            <w:noWrap w:val="0"/>
            <w:vAlign w:val="center"/>
          </w:tcPr>
          <w:p w14:paraId="04329C24">
            <w:pPr>
              <w:ind w:left="-50" w:right="-50"/>
              <w:jc w:val="center"/>
              <w:rPr>
                <w:rFonts w:hint="default" w:ascii="仿宋" w:hAnsi="仿宋" w:eastAsia="仿宋" w:cs="仿宋"/>
                <w:lang w:val="en-US" w:eastAsia="zh-CN"/>
              </w:rPr>
            </w:pPr>
            <w:r>
              <w:rPr>
                <w:rFonts w:hint="eastAsia" w:ascii="仿宋" w:hAnsi="仿宋" w:eastAsia="仿宋" w:cs="仿宋"/>
                <w:lang w:val="en-US" w:eastAsia="zh-CN"/>
              </w:rPr>
              <w:t>...</w:t>
            </w:r>
          </w:p>
        </w:tc>
        <w:tc>
          <w:tcPr>
            <w:tcW w:w="661" w:type="pct"/>
            <w:noWrap w:val="0"/>
            <w:vAlign w:val="center"/>
          </w:tcPr>
          <w:p w14:paraId="27E17439">
            <w:pPr>
              <w:jc w:val="center"/>
              <w:rPr>
                <w:rFonts w:hint="eastAsia" w:ascii="仿宋" w:hAnsi="仿宋" w:eastAsia="仿宋" w:cs="仿宋"/>
              </w:rPr>
            </w:pPr>
          </w:p>
        </w:tc>
        <w:tc>
          <w:tcPr>
            <w:tcW w:w="661" w:type="pct"/>
            <w:noWrap w:val="0"/>
            <w:vAlign w:val="center"/>
          </w:tcPr>
          <w:p w14:paraId="22ED5A3E">
            <w:pPr>
              <w:ind w:left="-50" w:right="-50"/>
              <w:jc w:val="center"/>
              <w:rPr>
                <w:rFonts w:hint="eastAsia" w:ascii="仿宋" w:hAnsi="仿宋" w:eastAsia="仿宋" w:cs="仿宋"/>
              </w:rPr>
            </w:pPr>
          </w:p>
        </w:tc>
        <w:tc>
          <w:tcPr>
            <w:tcW w:w="661" w:type="pct"/>
            <w:noWrap w:val="0"/>
            <w:vAlign w:val="top"/>
          </w:tcPr>
          <w:p w14:paraId="383692BA">
            <w:pPr>
              <w:widowControl/>
              <w:ind w:left="-120" w:leftChars="-50" w:right="-57"/>
              <w:jc w:val="center"/>
              <w:rPr>
                <w:rFonts w:hint="eastAsia" w:ascii="仿宋" w:hAnsi="仿宋" w:eastAsia="仿宋" w:cs="仿宋"/>
                <w:kern w:val="0"/>
              </w:rPr>
            </w:pPr>
          </w:p>
        </w:tc>
        <w:tc>
          <w:tcPr>
            <w:tcW w:w="343" w:type="pct"/>
            <w:noWrap w:val="0"/>
            <w:vAlign w:val="top"/>
          </w:tcPr>
          <w:p w14:paraId="54714AEF">
            <w:pPr>
              <w:widowControl/>
              <w:ind w:left="-120" w:leftChars="-50" w:right="-57"/>
              <w:jc w:val="center"/>
              <w:rPr>
                <w:rFonts w:hint="eastAsia" w:ascii="仿宋" w:hAnsi="仿宋" w:eastAsia="仿宋" w:cs="仿宋"/>
                <w:kern w:val="0"/>
              </w:rPr>
            </w:pPr>
          </w:p>
        </w:tc>
        <w:tc>
          <w:tcPr>
            <w:tcW w:w="343" w:type="pct"/>
            <w:noWrap w:val="0"/>
            <w:vAlign w:val="center"/>
          </w:tcPr>
          <w:p w14:paraId="00540809">
            <w:pPr>
              <w:widowControl/>
              <w:ind w:left="-120" w:leftChars="-50" w:right="-57"/>
              <w:jc w:val="center"/>
              <w:rPr>
                <w:rFonts w:hint="eastAsia" w:ascii="仿宋" w:hAnsi="仿宋" w:eastAsia="仿宋" w:cs="仿宋"/>
                <w:kern w:val="0"/>
              </w:rPr>
            </w:pPr>
          </w:p>
        </w:tc>
        <w:tc>
          <w:tcPr>
            <w:tcW w:w="343" w:type="pct"/>
            <w:noWrap w:val="0"/>
            <w:vAlign w:val="center"/>
          </w:tcPr>
          <w:p w14:paraId="07E7A0B5">
            <w:pPr>
              <w:ind w:left="-50" w:right="-50"/>
              <w:jc w:val="center"/>
              <w:rPr>
                <w:rFonts w:hint="eastAsia" w:ascii="仿宋" w:hAnsi="仿宋" w:eastAsia="仿宋" w:cs="仿宋"/>
              </w:rPr>
            </w:pPr>
          </w:p>
        </w:tc>
        <w:tc>
          <w:tcPr>
            <w:tcW w:w="820" w:type="pct"/>
            <w:noWrap w:val="0"/>
            <w:vAlign w:val="center"/>
          </w:tcPr>
          <w:p w14:paraId="648F75BE">
            <w:pPr>
              <w:ind w:right="-50"/>
              <w:jc w:val="center"/>
              <w:rPr>
                <w:rFonts w:hint="eastAsia" w:ascii="仿宋" w:hAnsi="仿宋" w:eastAsia="仿宋" w:cs="仿宋"/>
              </w:rPr>
            </w:pPr>
          </w:p>
        </w:tc>
        <w:tc>
          <w:tcPr>
            <w:tcW w:w="820" w:type="pct"/>
            <w:noWrap w:val="0"/>
            <w:vAlign w:val="center"/>
          </w:tcPr>
          <w:p w14:paraId="699179D5">
            <w:pPr>
              <w:ind w:right="-50"/>
              <w:jc w:val="center"/>
              <w:rPr>
                <w:rFonts w:hint="eastAsia" w:ascii="仿宋" w:hAnsi="仿宋" w:eastAsia="仿宋" w:cs="仿宋"/>
              </w:rPr>
            </w:pPr>
          </w:p>
        </w:tc>
      </w:tr>
      <w:tr w14:paraId="77F9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3" w:hRule="atLeast"/>
        </w:trPr>
        <w:tc>
          <w:tcPr>
            <w:tcW w:w="1005" w:type="pct"/>
            <w:gridSpan w:val="2"/>
            <w:noWrap w:val="0"/>
            <w:vAlign w:val="center"/>
          </w:tcPr>
          <w:p w14:paraId="4ED98AC2">
            <w:pPr>
              <w:jc w:val="center"/>
              <w:rPr>
                <w:rFonts w:hint="eastAsia" w:ascii="仿宋" w:hAnsi="仿宋" w:eastAsia="仿宋" w:cs="仿宋"/>
              </w:rPr>
            </w:pPr>
            <w:r>
              <w:rPr>
                <w:rFonts w:hint="eastAsia" w:ascii="仿宋" w:hAnsi="仿宋" w:eastAsia="仿宋" w:cs="仿宋"/>
              </w:rPr>
              <w:t>合计金额</w:t>
            </w:r>
          </w:p>
        </w:tc>
        <w:tc>
          <w:tcPr>
            <w:tcW w:w="3994" w:type="pct"/>
            <w:gridSpan w:val="7"/>
            <w:noWrap w:val="0"/>
            <w:vAlign w:val="center"/>
          </w:tcPr>
          <w:p w14:paraId="5EBBAE66">
            <w:pPr>
              <w:ind w:right="-50"/>
              <w:jc w:val="center"/>
              <w:rPr>
                <w:rFonts w:hint="eastAsia" w:ascii="仿宋" w:hAnsi="仿宋" w:eastAsia="仿宋" w:cs="仿宋"/>
              </w:rPr>
            </w:pPr>
          </w:p>
        </w:tc>
      </w:tr>
    </w:tbl>
    <w:p w14:paraId="314D78A9">
      <w:pPr>
        <w:rPr>
          <w:rFonts w:hint="eastAsia" w:ascii="仿宋" w:hAnsi="仿宋" w:eastAsia="仿宋" w:cs="仿宋"/>
        </w:rPr>
      </w:pPr>
      <w:r>
        <w:rPr>
          <w:rFonts w:hint="eastAsia" w:ascii="仿宋" w:hAnsi="仿宋" w:eastAsia="仿宋" w:cs="仿宋"/>
        </w:rPr>
        <w:t>注：本表的合计金额应与</w:t>
      </w:r>
      <w:r>
        <w:rPr>
          <w:rFonts w:hint="eastAsia" w:ascii="仿宋" w:hAnsi="仿宋" w:eastAsia="仿宋" w:cs="仿宋"/>
          <w:lang w:val="en-US" w:eastAsia="zh-CN"/>
        </w:rPr>
        <w:t>开标一览</w:t>
      </w:r>
      <w:r>
        <w:rPr>
          <w:rFonts w:hint="eastAsia" w:ascii="仿宋" w:hAnsi="仿宋" w:eastAsia="仿宋" w:cs="仿宋"/>
        </w:rPr>
        <w:t>表中的</w:t>
      </w:r>
      <w:r>
        <w:rPr>
          <w:rFonts w:hint="eastAsia" w:ascii="仿宋" w:hAnsi="仿宋" w:eastAsia="仿宋" w:cs="仿宋"/>
          <w:lang w:val="en-US" w:eastAsia="zh-CN"/>
        </w:rPr>
        <w:t>投标</w:t>
      </w:r>
      <w:r>
        <w:rPr>
          <w:rFonts w:hint="eastAsia" w:ascii="仿宋" w:hAnsi="仿宋" w:eastAsia="仿宋" w:cs="仿宋"/>
        </w:rPr>
        <w:t>报价一致。</w:t>
      </w:r>
      <w:bookmarkStart w:id="5" w:name="_Toc332874430"/>
      <w:bookmarkStart w:id="6" w:name="_Toc311415659"/>
      <w:bookmarkStart w:id="7" w:name="_Toc283240498"/>
      <w:bookmarkStart w:id="8" w:name="_Toc405385112"/>
    </w:p>
    <w:p w14:paraId="66F68440">
      <w:pPr>
        <w:pStyle w:val="8"/>
        <w:rPr>
          <w:rFonts w:hint="eastAsia" w:ascii="仿宋" w:hAnsi="仿宋" w:eastAsia="仿宋" w:cs="仿宋"/>
          <w:sz w:val="24"/>
          <w:szCs w:val="24"/>
        </w:rPr>
      </w:pPr>
    </w:p>
    <w:p w14:paraId="75416B33">
      <w:pPr>
        <w:pStyle w:val="7"/>
        <w:rPr>
          <w:rFonts w:hint="eastAsia" w:ascii="仿宋" w:hAnsi="仿宋" w:eastAsia="仿宋" w:cs="仿宋"/>
        </w:rPr>
      </w:pPr>
    </w:p>
    <w:p w14:paraId="5B9ADEA3">
      <w:pPr>
        <w:rPr>
          <w:rFonts w:hint="eastAsia"/>
        </w:rPr>
      </w:pPr>
    </w:p>
    <w:bookmarkEnd w:id="5"/>
    <w:bookmarkEnd w:id="6"/>
    <w:bookmarkEnd w:id="7"/>
    <w:bookmarkEnd w:id="8"/>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546D341">
        <w:tblPrEx>
          <w:tblCellMar>
            <w:top w:w="0" w:type="dxa"/>
            <w:left w:w="108" w:type="dxa"/>
            <w:bottom w:w="0" w:type="dxa"/>
            <w:right w:w="108" w:type="dxa"/>
          </w:tblCellMar>
        </w:tblPrEx>
        <w:trPr>
          <w:trHeight w:val="680" w:hRule="atLeast"/>
        </w:trPr>
        <w:tc>
          <w:tcPr>
            <w:tcW w:w="2410" w:type="dxa"/>
            <w:noWrap w:val="0"/>
            <w:vAlign w:val="bottom"/>
          </w:tcPr>
          <w:p w14:paraId="1800EA27">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3F823EF">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037B4A1">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3659E022">
        <w:tblPrEx>
          <w:tblCellMar>
            <w:top w:w="0" w:type="dxa"/>
            <w:left w:w="108" w:type="dxa"/>
            <w:bottom w:w="0" w:type="dxa"/>
            <w:right w:w="108" w:type="dxa"/>
          </w:tblCellMar>
        </w:tblPrEx>
        <w:trPr>
          <w:trHeight w:val="680" w:hRule="atLeast"/>
        </w:trPr>
        <w:tc>
          <w:tcPr>
            <w:tcW w:w="2410" w:type="dxa"/>
            <w:noWrap w:val="0"/>
            <w:vAlign w:val="bottom"/>
          </w:tcPr>
          <w:p w14:paraId="52EEF66D">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71A86584">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9FE8817">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204962B">
        <w:tblPrEx>
          <w:tblCellMar>
            <w:top w:w="0" w:type="dxa"/>
            <w:left w:w="108" w:type="dxa"/>
            <w:bottom w:w="0" w:type="dxa"/>
            <w:right w:w="108" w:type="dxa"/>
          </w:tblCellMar>
        </w:tblPrEx>
        <w:trPr>
          <w:trHeight w:val="680" w:hRule="atLeast"/>
        </w:trPr>
        <w:tc>
          <w:tcPr>
            <w:tcW w:w="2410" w:type="dxa"/>
            <w:noWrap w:val="0"/>
            <w:vAlign w:val="bottom"/>
          </w:tcPr>
          <w:p w14:paraId="2B7F6D37">
            <w:pPr>
              <w:pStyle w:val="7"/>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A57FE22">
            <w:pPr>
              <w:pStyle w:val="7"/>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1239B68">
            <w:pPr>
              <w:pStyle w:val="7"/>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0D1FEFF9">
      <w:pPr>
        <w:rPr>
          <w:rFonts w:hint="default"/>
          <w:lang w:val="en-US" w:eastAsia="zh-CN"/>
        </w:rPr>
      </w:pPr>
      <w:r>
        <w:rPr>
          <w:rFonts w:hint="default"/>
          <w:lang w:val="en-US" w:eastAsia="zh-CN"/>
        </w:rPr>
        <w:br w:type="page"/>
      </w:r>
    </w:p>
    <w:bookmarkEnd w:id="1"/>
    <w:bookmarkEnd w:id="2"/>
    <w:bookmarkEnd w:id="3"/>
    <w:bookmarkEnd w:id="4"/>
    <w:p w14:paraId="71EAC420">
      <w:pPr>
        <w:pStyle w:val="4"/>
        <w:spacing w:line="360" w:lineRule="auto"/>
        <w:jc w:val="center"/>
        <w:rPr>
          <w:rFonts w:hint="eastAsia" w:ascii="仿宋" w:hAnsi="仿宋" w:eastAsia="仿宋" w:cs="仿宋"/>
          <w:bCs/>
          <w:szCs w:val="32"/>
        </w:rPr>
      </w:pPr>
      <w:bookmarkStart w:id="9" w:name="_Toc10247"/>
      <w:bookmarkStart w:id="10" w:name="_Toc10614"/>
      <w:bookmarkStart w:id="11" w:name="_Toc19926"/>
      <w:bookmarkStart w:id="12" w:name="_Toc25941"/>
      <w:bookmarkStart w:id="13" w:name="_Toc13924"/>
      <w:bookmarkStart w:id="14" w:name="_Toc12958"/>
      <w:r>
        <w:rPr>
          <w:rFonts w:hint="eastAsia" w:ascii="仿宋" w:hAnsi="仿宋" w:eastAsia="仿宋" w:cs="仿宋"/>
          <w:szCs w:val="48"/>
        </w:rPr>
        <w:t>资格证明文件</w:t>
      </w:r>
      <w:bookmarkEnd w:id="9"/>
      <w:bookmarkEnd w:id="10"/>
      <w:bookmarkEnd w:id="11"/>
    </w:p>
    <w:p w14:paraId="3F4CF0B0">
      <w:pPr>
        <w:pStyle w:val="5"/>
        <w:spacing w:line="360" w:lineRule="auto"/>
        <w:rPr>
          <w:rFonts w:hint="eastAsia" w:ascii="仿宋" w:hAnsi="仿宋" w:eastAsia="仿宋" w:cs="仿宋"/>
        </w:rPr>
      </w:pPr>
      <w:bookmarkStart w:id="15" w:name="_Toc8058"/>
      <w:bookmarkStart w:id="16" w:name="_Toc5356"/>
      <w:bookmarkStart w:id="17" w:name="_Toc31448"/>
      <w:bookmarkStart w:id="18" w:name="_Toc27382"/>
      <w:bookmarkStart w:id="19" w:name="_Toc22702"/>
      <w:bookmarkStart w:id="20" w:name="_Toc10864"/>
      <w:bookmarkStart w:id="21" w:name="_Toc21692"/>
      <w:bookmarkStart w:id="22" w:name="_Toc29738"/>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具有独立承担民事责任的能力</w:t>
      </w:r>
      <w:bookmarkEnd w:id="15"/>
      <w:bookmarkEnd w:id="16"/>
      <w:bookmarkEnd w:id="17"/>
      <w:bookmarkEnd w:id="18"/>
      <w:bookmarkEnd w:id="19"/>
      <w:bookmarkEnd w:id="20"/>
      <w:bookmarkEnd w:id="21"/>
      <w:bookmarkEnd w:id="22"/>
    </w:p>
    <w:p w14:paraId="7B4EBFBD">
      <w:pPr>
        <w:pStyle w:val="5"/>
        <w:spacing w:line="360" w:lineRule="auto"/>
        <w:rPr>
          <w:rFonts w:hint="eastAsia" w:ascii="仿宋" w:hAnsi="仿宋" w:eastAsia="仿宋" w:cs="仿宋"/>
          <w:sz w:val="24"/>
        </w:rPr>
      </w:pPr>
      <w:bookmarkStart w:id="23" w:name="_Toc10634"/>
      <w:bookmarkStart w:id="24" w:name="_Toc13419"/>
      <w:bookmarkStart w:id="25" w:name="_Toc8771"/>
      <w:bookmarkStart w:id="26" w:name="_Toc8429"/>
      <w:bookmarkStart w:id="27" w:name="_Toc3931"/>
      <w:bookmarkStart w:id="28" w:name="_Toc14174"/>
      <w:bookmarkStart w:id="29" w:name="_Toc1077"/>
      <w:bookmarkStart w:id="30" w:name="_Toc30440"/>
      <w:r>
        <w:rPr>
          <w:rFonts w:hint="eastAsia" w:ascii="仿宋" w:hAnsi="仿宋" w:eastAsia="仿宋" w:cs="仿宋"/>
          <w:sz w:val="24"/>
          <w:szCs w:val="24"/>
          <w:lang w:val="en-US" w:eastAsia="zh-CN"/>
        </w:rPr>
        <w:t>2.</w:t>
      </w:r>
      <w:r>
        <w:rPr>
          <w:rFonts w:hint="eastAsia" w:ascii="仿宋" w:hAnsi="仿宋" w:eastAsia="仿宋" w:cs="仿宋"/>
          <w:sz w:val="24"/>
          <w:szCs w:val="24"/>
        </w:rPr>
        <w:t>具有良好的商业信誉和健全的财务会计制度</w:t>
      </w:r>
      <w:bookmarkEnd w:id="23"/>
      <w:bookmarkEnd w:id="24"/>
      <w:bookmarkEnd w:id="25"/>
      <w:bookmarkEnd w:id="26"/>
      <w:bookmarkEnd w:id="27"/>
      <w:bookmarkEnd w:id="28"/>
      <w:bookmarkEnd w:id="29"/>
      <w:bookmarkEnd w:id="30"/>
    </w:p>
    <w:p w14:paraId="324660EE">
      <w:pPr>
        <w:pStyle w:val="5"/>
        <w:spacing w:line="360" w:lineRule="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3.具有履行合同所必需的设备和专业技术能力</w:t>
      </w:r>
    </w:p>
    <w:p w14:paraId="579C0224">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lang w:val="en-US" w:eastAsia="zh-CN"/>
        </w:rPr>
        <w:t>采购人</w:t>
      </w:r>
      <w:r>
        <w:rPr>
          <w:rFonts w:hint="eastAsia" w:ascii="仿宋" w:hAnsi="仿宋" w:eastAsia="仿宋" w:cs="仿宋"/>
          <w:spacing w:val="4"/>
          <w:sz w:val="24"/>
          <w:szCs w:val="24"/>
          <w:u w:val="single"/>
          <w:lang w:eastAsia="zh-CN"/>
        </w:rPr>
        <w:t>）</w:t>
      </w:r>
      <w:r>
        <w:rPr>
          <w:rFonts w:hint="eastAsia" w:ascii="仿宋" w:hAnsi="仿宋" w:eastAsia="仿宋" w:cs="仿宋"/>
          <w:spacing w:val="4"/>
          <w:sz w:val="24"/>
          <w:szCs w:val="24"/>
          <w:u w:val="single"/>
        </w:rPr>
        <w:t>：</w:t>
      </w:r>
    </w:p>
    <w:p w14:paraId="6C21865F">
      <w:pPr>
        <w:spacing w:before="240" w:beforeLines="100" w:after="120" w:afterLines="50" w:line="360" w:lineRule="auto"/>
        <w:ind w:firstLine="620" w:firstLineChars="250"/>
        <w:rPr>
          <w:rFonts w:hint="eastAsia" w:ascii="仿宋" w:hAnsi="仿宋" w:eastAsia="仿宋" w:cs="仿宋"/>
          <w:spacing w:val="4"/>
          <w:sz w:val="24"/>
          <w:szCs w:val="24"/>
        </w:rPr>
      </w:pPr>
      <w:r>
        <w:rPr>
          <w:rFonts w:hint="eastAsia" w:ascii="仿宋" w:hAnsi="仿宋" w:eastAsia="仿宋" w:cs="仿宋"/>
          <w:spacing w:val="4"/>
          <w:sz w:val="24"/>
          <w:szCs w:val="24"/>
          <w:u w:val="single"/>
        </w:rPr>
        <w:t xml:space="preserve">   （供应商名称）    </w:t>
      </w:r>
      <w:r>
        <w:rPr>
          <w:rFonts w:hint="eastAsia" w:ascii="仿宋" w:hAnsi="仿宋" w:eastAsia="仿宋" w:cs="仿宋"/>
          <w:spacing w:val="4"/>
          <w:sz w:val="24"/>
          <w:szCs w:val="24"/>
        </w:rPr>
        <w:t xml:space="preserve"> 于</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年</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月</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日在中华人民共和国境内</w:t>
      </w:r>
      <w:r>
        <w:rPr>
          <w:rFonts w:hint="eastAsia" w:ascii="仿宋" w:hAnsi="仿宋" w:eastAsia="仿宋" w:cs="仿宋"/>
          <w:spacing w:val="4"/>
          <w:sz w:val="24"/>
          <w:szCs w:val="24"/>
          <w:u w:val="single"/>
        </w:rPr>
        <w:t xml:space="preserve">（详细注册地址）     </w:t>
      </w:r>
      <w:r>
        <w:rPr>
          <w:rFonts w:hint="eastAsia" w:ascii="仿宋" w:hAnsi="仿宋" w:eastAsia="仿宋" w:cs="仿宋"/>
          <w:spacing w:val="4"/>
          <w:sz w:val="24"/>
          <w:szCs w:val="24"/>
        </w:rPr>
        <w:t>合法注册并经营，公司主营业务为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，营业（生产经营）面积为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 xml:space="preserve"> ，现有员工数量为</w:t>
      </w:r>
      <w:r>
        <w:rPr>
          <w:rFonts w:hint="eastAsia" w:ascii="仿宋" w:hAnsi="仿宋" w:eastAsia="仿宋" w:cs="仿宋"/>
          <w:spacing w:val="4"/>
          <w:sz w:val="24"/>
          <w:szCs w:val="24"/>
          <w:u w:val="single"/>
        </w:rPr>
        <w:t xml:space="preserve">         </w:t>
      </w:r>
      <w:r>
        <w:rPr>
          <w:rFonts w:hint="eastAsia" w:ascii="仿宋" w:hAnsi="仿宋" w:eastAsia="仿宋" w:cs="仿宋"/>
          <w:spacing w:val="4"/>
          <w:sz w:val="24"/>
          <w:szCs w:val="24"/>
        </w:rPr>
        <w:t>，其中与履行本合同相关的专业技术人员有（</w:t>
      </w:r>
      <w:r>
        <w:rPr>
          <w:rFonts w:hint="eastAsia" w:ascii="仿宋" w:hAnsi="仿宋" w:eastAsia="仿宋" w:cs="仿宋"/>
          <w:spacing w:val="4"/>
          <w:sz w:val="24"/>
          <w:szCs w:val="24"/>
          <w:u w:val="single"/>
        </w:rPr>
        <w:t xml:space="preserve">             专业能力、数量        </w:t>
      </w:r>
      <w:r>
        <w:rPr>
          <w:rFonts w:hint="eastAsia" w:ascii="仿宋" w:hAnsi="仿宋" w:eastAsia="仿宋" w:cs="仿宋"/>
          <w:spacing w:val="4"/>
          <w:sz w:val="24"/>
          <w:szCs w:val="24"/>
        </w:rPr>
        <w:t>），本公司郑重承诺，具有履行本合同所必需的设备和专业技术能力。</w:t>
      </w:r>
    </w:p>
    <w:tbl>
      <w:tblPr>
        <w:tblStyle w:val="10"/>
        <w:tblW w:w="8142"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693"/>
        <w:gridCol w:w="2268"/>
        <w:gridCol w:w="851"/>
        <w:gridCol w:w="1621"/>
      </w:tblGrid>
      <w:tr w14:paraId="71AE5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8142" w:type="dxa"/>
            <w:gridSpan w:val="5"/>
            <w:noWrap w:val="0"/>
            <w:vAlign w:val="center"/>
          </w:tcPr>
          <w:p w14:paraId="0C880F6B">
            <w:pPr>
              <w:spacing w:line="360" w:lineRule="auto"/>
              <w:jc w:val="center"/>
              <w:rPr>
                <w:rFonts w:hint="eastAsia" w:ascii="仿宋" w:hAnsi="仿宋" w:eastAsia="仿宋" w:cs="仿宋"/>
                <w:b/>
                <w:sz w:val="24"/>
              </w:rPr>
            </w:pPr>
            <w:r>
              <w:rPr>
                <w:rFonts w:hint="eastAsia" w:ascii="仿宋" w:hAnsi="仿宋" w:eastAsia="仿宋" w:cs="仿宋"/>
                <w:b/>
                <w:sz w:val="24"/>
              </w:rPr>
              <w:t>履行合同所必需的设备清单</w:t>
            </w:r>
          </w:p>
        </w:tc>
      </w:tr>
      <w:tr w14:paraId="6BCE6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709" w:type="dxa"/>
            <w:noWrap w:val="0"/>
            <w:vAlign w:val="center"/>
          </w:tcPr>
          <w:p w14:paraId="5B82B1A9">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693" w:type="dxa"/>
            <w:noWrap w:val="0"/>
            <w:vAlign w:val="center"/>
          </w:tcPr>
          <w:p w14:paraId="7BF2FC25">
            <w:pPr>
              <w:spacing w:line="360" w:lineRule="auto"/>
              <w:jc w:val="center"/>
              <w:rPr>
                <w:rFonts w:hint="eastAsia" w:ascii="仿宋" w:hAnsi="仿宋" w:eastAsia="仿宋" w:cs="仿宋"/>
                <w:sz w:val="24"/>
              </w:rPr>
            </w:pPr>
            <w:r>
              <w:rPr>
                <w:rFonts w:hint="eastAsia" w:ascii="仿宋" w:hAnsi="仿宋" w:eastAsia="仿宋" w:cs="仿宋"/>
                <w:sz w:val="24"/>
              </w:rPr>
              <w:t>设备或材料名称</w:t>
            </w:r>
          </w:p>
        </w:tc>
        <w:tc>
          <w:tcPr>
            <w:tcW w:w="2268" w:type="dxa"/>
            <w:noWrap w:val="0"/>
            <w:vAlign w:val="center"/>
          </w:tcPr>
          <w:p w14:paraId="3BAAC76F">
            <w:pPr>
              <w:spacing w:line="360" w:lineRule="auto"/>
              <w:jc w:val="center"/>
              <w:rPr>
                <w:rFonts w:hint="eastAsia" w:ascii="仿宋" w:hAnsi="仿宋" w:eastAsia="仿宋" w:cs="仿宋"/>
                <w:sz w:val="24"/>
              </w:rPr>
            </w:pPr>
            <w:r>
              <w:rPr>
                <w:rFonts w:hint="eastAsia" w:ascii="仿宋" w:hAnsi="仿宋" w:eastAsia="仿宋" w:cs="仿宋"/>
                <w:sz w:val="24"/>
              </w:rPr>
              <w:t>品牌及型号</w:t>
            </w:r>
          </w:p>
        </w:tc>
        <w:tc>
          <w:tcPr>
            <w:tcW w:w="851" w:type="dxa"/>
            <w:noWrap w:val="0"/>
            <w:vAlign w:val="center"/>
          </w:tcPr>
          <w:p w14:paraId="619BA312">
            <w:pPr>
              <w:spacing w:line="360" w:lineRule="auto"/>
              <w:jc w:val="center"/>
              <w:rPr>
                <w:rFonts w:hint="eastAsia" w:ascii="仿宋" w:hAnsi="仿宋" w:eastAsia="仿宋" w:cs="仿宋"/>
                <w:sz w:val="24"/>
              </w:rPr>
            </w:pPr>
            <w:r>
              <w:rPr>
                <w:rFonts w:hint="eastAsia" w:ascii="仿宋" w:hAnsi="仿宋" w:eastAsia="仿宋" w:cs="仿宋"/>
                <w:sz w:val="24"/>
              </w:rPr>
              <w:t>数量</w:t>
            </w:r>
          </w:p>
        </w:tc>
        <w:tc>
          <w:tcPr>
            <w:tcW w:w="1621" w:type="dxa"/>
            <w:noWrap w:val="0"/>
            <w:vAlign w:val="center"/>
          </w:tcPr>
          <w:p w14:paraId="7C90AA81">
            <w:pPr>
              <w:spacing w:line="360" w:lineRule="auto"/>
              <w:jc w:val="center"/>
              <w:rPr>
                <w:rFonts w:hint="eastAsia" w:ascii="仿宋" w:hAnsi="仿宋" w:eastAsia="仿宋" w:cs="仿宋"/>
                <w:sz w:val="24"/>
              </w:rPr>
            </w:pPr>
            <w:r>
              <w:rPr>
                <w:rFonts w:hint="eastAsia" w:ascii="仿宋" w:hAnsi="仿宋" w:eastAsia="仿宋" w:cs="仿宋"/>
                <w:sz w:val="24"/>
              </w:rPr>
              <w:t>备注（自购/租赁）</w:t>
            </w:r>
          </w:p>
        </w:tc>
      </w:tr>
      <w:tr w14:paraId="67CD7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709" w:type="dxa"/>
            <w:noWrap w:val="0"/>
            <w:vAlign w:val="center"/>
          </w:tcPr>
          <w:p w14:paraId="6D4EE31A">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693" w:type="dxa"/>
            <w:noWrap w:val="0"/>
            <w:vAlign w:val="center"/>
          </w:tcPr>
          <w:p w14:paraId="0786161F">
            <w:pPr>
              <w:spacing w:line="360" w:lineRule="auto"/>
              <w:jc w:val="center"/>
              <w:rPr>
                <w:rFonts w:hint="eastAsia" w:ascii="仿宋" w:hAnsi="仿宋" w:eastAsia="仿宋" w:cs="仿宋"/>
                <w:sz w:val="24"/>
              </w:rPr>
            </w:pPr>
          </w:p>
        </w:tc>
        <w:tc>
          <w:tcPr>
            <w:tcW w:w="2268" w:type="dxa"/>
            <w:noWrap w:val="0"/>
            <w:vAlign w:val="center"/>
          </w:tcPr>
          <w:p w14:paraId="48050F4A">
            <w:pPr>
              <w:spacing w:line="360" w:lineRule="auto"/>
              <w:jc w:val="center"/>
              <w:rPr>
                <w:rFonts w:hint="eastAsia" w:ascii="仿宋" w:hAnsi="仿宋" w:eastAsia="仿宋" w:cs="仿宋"/>
                <w:sz w:val="24"/>
              </w:rPr>
            </w:pPr>
          </w:p>
        </w:tc>
        <w:tc>
          <w:tcPr>
            <w:tcW w:w="851" w:type="dxa"/>
            <w:noWrap w:val="0"/>
            <w:vAlign w:val="center"/>
          </w:tcPr>
          <w:p w14:paraId="70AC38F6">
            <w:pPr>
              <w:spacing w:line="360" w:lineRule="auto"/>
              <w:jc w:val="center"/>
              <w:rPr>
                <w:rFonts w:hint="eastAsia" w:ascii="仿宋" w:hAnsi="仿宋" w:eastAsia="仿宋" w:cs="仿宋"/>
                <w:sz w:val="24"/>
              </w:rPr>
            </w:pPr>
          </w:p>
        </w:tc>
        <w:tc>
          <w:tcPr>
            <w:tcW w:w="1621" w:type="dxa"/>
            <w:noWrap w:val="0"/>
            <w:vAlign w:val="center"/>
          </w:tcPr>
          <w:p w14:paraId="36885A01">
            <w:pPr>
              <w:spacing w:line="360" w:lineRule="auto"/>
              <w:jc w:val="center"/>
              <w:rPr>
                <w:rFonts w:hint="eastAsia" w:ascii="仿宋" w:hAnsi="仿宋" w:eastAsia="仿宋" w:cs="仿宋"/>
                <w:sz w:val="24"/>
              </w:rPr>
            </w:pPr>
          </w:p>
        </w:tc>
      </w:tr>
      <w:tr w14:paraId="10A86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709" w:type="dxa"/>
            <w:noWrap w:val="0"/>
            <w:vAlign w:val="center"/>
          </w:tcPr>
          <w:p w14:paraId="6769B9F6">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693" w:type="dxa"/>
            <w:noWrap w:val="0"/>
            <w:vAlign w:val="center"/>
          </w:tcPr>
          <w:p w14:paraId="040EB96F">
            <w:pPr>
              <w:spacing w:line="360" w:lineRule="auto"/>
              <w:jc w:val="center"/>
              <w:rPr>
                <w:rFonts w:hint="eastAsia" w:ascii="仿宋" w:hAnsi="仿宋" w:eastAsia="仿宋" w:cs="仿宋"/>
                <w:sz w:val="24"/>
              </w:rPr>
            </w:pPr>
          </w:p>
        </w:tc>
        <w:tc>
          <w:tcPr>
            <w:tcW w:w="2268" w:type="dxa"/>
            <w:noWrap w:val="0"/>
            <w:vAlign w:val="center"/>
          </w:tcPr>
          <w:p w14:paraId="205AC044">
            <w:pPr>
              <w:spacing w:line="360" w:lineRule="auto"/>
              <w:jc w:val="center"/>
              <w:rPr>
                <w:rFonts w:hint="eastAsia" w:ascii="仿宋" w:hAnsi="仿宋" w:eastAsia="仿宋" w:cs="仿宋"/>
                <w:sz w:val="24"/>
              </w:rPr>
            </w:pPr>
          </w:p>
        </w:tc>
        <w:tc>
          <w:tcPr>
            <w:tcW w:w="851" w:type="dxa"/>
            <w:noWrap w:val="0"/>
            <w:vAlign w:val="center"/>
          </w:tcPr>
          <w:p w14:paraId="6BF03D1C">
            <w:pPr>
              <w:spacing w:line="360" w:lineRule="auto"/>
              <w:jc w:val="center"/>
              <w:rPr>
                <w:rFonts w:hint="eastAsia" w:ascii="仿宋" w:hAnsi="仿宋" w:eastAsia="仿宋" w:cs="仿宋"/>
                <w:sz w:val="24"/>
              </w:rPr>
            </w:pPr>
          </w:p>
        </w:tc>
        <w:tc>
          <w:tcPr>
            <w:tcW w:w="1621" w:type="dxa"/>
            <w:noWrap w:val="0"/>
            <w:vAlign w:val="center"/>
          </w:tcPr>
          <w:p w14:paraId="3B0423D7">
            <w:pPr>
              <w:spacing w:line="360" w:lineRule="auto"/>
              <w:jc w:val="center"/>
              <w:rPr>
                <w:rFonts w:hint="eastAsia" w:ascii="仿宋" w:hAnsi="仿宋" w:eastAsia="仿宋" w:cs="仿宋"/>
                <w:sz w:val="24"/>
              </w:rPr>
            </w:pPr>
          </w:p>
        </w:tc>
      </w:tr>
      <w:tr w14:paraId="6E8A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709" w:type="dxa"/>
            <w:noWrap w:val="0"/>
            <w:vAlign w:val="center"/>
          </w:tcPr>
          <w:p w14:paraId="67110807">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693" w:type="dxa"/>
            <w:noWrap w:val="0"/>
            <w:vAlign w:val="center"/>
          </w:tcPr>
          <w:p w14:paraId="38EE305C">
            <w:pPr>
              <w:spacing w:line="360" w:lineRule="auto"/>
              <w:jc w:val="center"/>
              <w:rPr>
                <w:rFonts w:hint="eastAsia" w:ascii="仿宋" w:hAnsi="仿宋" w:eastAsia="仿宋" w:cs="仿宋"/>
                <w:sz w:val="24"/>
              </w:rPr>
            </w:pPr>
          </w:p>
        </w:tc>
        <w:tc>
          <w:tcPr>
            <w:tcW w:w="2268" w:type="dxa"/>
            <w:noWrap w:val="0"/>
            <w:vAlign w:val="center"/>
          </w:tcPr>
          <w:p w14:paraId="57BB77DB">
            <w:pPr>
              <w:spacing w:line="360" w:lineRule="auto"/>
              <w:jc w:val="center"/>
              <w:rPr>
                <w:rFonts w:hint="eastAsia" w:ascii="仿宋" w:hAnsi="仿宋" w:eastAsia="仿宋" w:cs="仿宋"/>
                <w:sz w:val="24"/>
              </w:rPr>
            </w:pPr>
          </w:p>
        </w:tc>
        <w:tc>
          <w:tcPr>
            <w:tcW w:w="851" w:type="dxa"/>
            <w:noWrap w:val="0"/>
            <w:vAlign w:val="center"/>
          </w:tcPr>
          <w:p w14:paraId="6527117C">
            <w:pPr>
              <w:spacing w:line="360" w:lineRule="auto"/>
              <w:jc w:val="center"/>
              <w:rPr>
                <w:rFonts w:hint="eastAsia" w:ascii="仿宋" w:hAnsi="仿宋" w:eastAsia="仿宋" w:cs="仿宋"/>
                <w:sz w:val="24"/>
              </w:rPr>
            </w:pPr>
          </w:p>
        </w:tc>
        <w:tc>
          <w:tcPr>
            <w:tcW w:w="1621" w:type="dxa"/>
            <w:noWrap w:val="0"/>
            <w:vAlign w:val="center"/>
          </w:tcPr>
          <w:p w14:paraId="6E99E0B0">
            <w:pPr>
              <w:spacing w:line="360" w:lineRule="auto"/>
              <w:jc w:val="center"/>
              <w:rPr>
                <w:rFonts w:hint="eastAsia" w:ascii="仿宋" w:hAnsi="仿宋" w:eastAsia="仿宋" w:cs="仿宋"/>
                <w:sz w:val="24"/>
              </w:rPr>
            </w:pPr>
          </w:p>
        </w:tc>
      </w:tr>
      <w:tr w14:paraId="7384B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709" w:type="dxa"/>
            <w:noWrap w:val="0"/>
            <w:vAlign w:val="center"/>
          </w:tcPr>
          <w:p w14:paraId="6B129D88">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693" w:type="dxa"/>
            <w:noWrap w:val="0"/>
            <w:vAlign w:val="center"/>
          </w:tcPr>
          <w:p w14:paraId="74CF90EE">
            <w:pPr>
              <w:spacing w:line="360" w:lineRule="auto"/>
              <w:jc w:val="center"/>
              <w:rPr>
                <w:rFonts w:hint="eastAsia" w:ascii="仿宋" w:hAnsi="仿宋" w:eastAsia="仿宋" w:cs="仿宋"/>
                <w:sz w:val="24"/>
              </w:rPr>
            </w:pPr>
          </w:p>
        </w:tc>
        <w:tc>
          <w:tcPr>
            <w:tcW w:w="2268" w:type="dxa"/>
            <w:noWrap w:val="0"/>
            <w:vAlign w:val="center"/>
          </w:tcPr>
          <w:p w14:paraId="41EC5E70">
            <w:pPr>
              <w:spacing w:line="360" w:lineRule="auto"/>
              <w:jc w:val="center"/>
              <w:rPr>
                <w:rFonts w:hint="eastAsia" w:ascii="仿宋" w:hAnsi="仿宋" w:eastAsia="仿宋" w:cs="仿宋"/>
                <w:sz w:val="24"/>
              </w:rPr>
            </w:pPr>
          </w:p>
        </w:tc>
        <w:tc>
          <w:tcPr>
            <w:tcW w:w="851" w:type="dxa"/>
            <w:noWrap w:val="0"/>
            <w:vAlign w:val="center"/>
          </w:tcPr>
          <w:p w14:paraId="170DFECE">
            <w:pPr>
              <w:spacing w:line="360" w:lineRule="auto"/>
              <w:jc w:val="center"/>
              <w:rPr>
                <w:rFonts w:hint="eastAsia" w:ascii="仿宋" w:hAnsi="仿宋" w:eastAsia="仿宋" w:cs="仿宋"/>
                <w:sz w:val="24"/>
              </w:rPr>
            </w:pPr>
          </w:p>
        </w:tc>
        <w:tc>
          <w:tcPr>
            <w:tcW w:w="1621" w:type="dxa"/>
            <w:noWrap w:val="0"/>
            <w:vAlign w:val="center"/>
          </w:tcPr>
          <w:p w14:paraId="5BC4D04F">
            <w:pPr>
              <w:spacing w:line="360" w:lineRule="auto"/>
              <w:jc w:val="center"/>
              <w:rPr>
                <w:rFonts w:hint="eastAsia" w:ascii="仿宋" w:hAnsi="仿宋" w:eastAsia="仿宋" w:cs="仿宋"/>
                <w:sz w:val="24"/>
              </w:rPr>
            </w:pPr>
          </w:p>
        </w:tc>
      </w:tr>
    </w:tbl>
    <w:p w14:paraId="0C3772AF">
      <w:pPr>
        <w:spacing w:line="360" w:lineRule="auto"/>
        <w:rPr>
          <w:rFonts w:hint="eastAsia"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E6E4CFF">
        <w:tblPrEx>
          <w:tblCellMar>
            <w:top w:w="0" w:type="dxa"/>
            <w:left w:w="108" w:type="dxa"/>
            <w:bottom w:w="0" w:type="dxa"/>
            <w:right w:w="108" w:type="dxa"/>
          </w:tblCellMar>
        </w:tblPrEx>
        <w:trPr>
          <w:trHeight w:val="680" w:hRule="atLeast"/>
        </w:trPr>
        <w:tc>
          <w:tcPr>
            <w:tcW w:w="2410" w:type="dxa"/>
            <w:noWrap w:val="0"/>
            <w:vAlign w:val="bottom"/>
          </w:tcPr>
          <w:p w14:paraId="2B924EDB">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2E344471">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05F1220">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206C623">
        <w:tblPrEx>
          <w:tblCellMar>
            <w:top w:w="0" w:type="dxa"/>
            <w:left w:w="108" w:type="dxa"/>
            <w:bottom w:w="0" w:type="dxa"/>
            <w:right w:w="108" w:type="dxa"/>
          </w:tblCellMar>
        </w:tblPrEx>
        <w:trPr>
          <w:trHeight w:val="680" w:hRule="atLeast"/>
        </w:trPr>
        <w:tc>
          <w:tcPr>
            <w:tcW w:w="2410" w:type="dxa"/>
            <w:noWrap w:val="0"/>
            <w:vAlign w:val="bottom"/>
          </w:tcPr>
          <w:p w14:paraId="0CD6CB0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0DEE8FD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1F5FB9C">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5B9853A">
        <w:tblPrEx>
          <w:tblCellMar>
            <w:top w:w="0" w:type="dxa"/>
            <w:left w:w="108" w:type="dxa"/>
            <w:bottom w:w="0" w:type="dxa"/>
            <w:right w:w="108" w:type="dxa"/>
          </w:tblCellMar>
        </w:tblPrEx>
        <w:trPr>
          <w:trHeight w:val="680" w:hRule="atLeast"/>
        </w:trPr>
        <w:tc>
          <w:tcPr>
            <w:tcW w:w="2410" w:type="dxa"/>
            <w:noWrap w:val="0"/>
            <w:vAlign w:val="bottom"/>
          </w:tcPr>
          <w:p w14:paraId="3AB671EA">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899A836">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D945B0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0CF7C283">
      <w:pPr>
        <w:pStyle w:val="5"/>
        <w:spacing w:line="360" w:lineRule="auto"/>
        <w:rPr>
          <w:rFonts w:hint="eastAsia" w:ascii="仿宋" w:hAnsi="仿宋" w:eastAsia="仿宋" w:cs="仿宋"/>
          <w:sz w:val="24"/>
          <w:szCs w:val="24"/>
          <w:highlight w:val="none"/>
          <w:lang w:eastAsia="zh-CN"/>
        </w:rPr>
      </w:pPr>
      <w:r>
        <w:rPr>
          <w:rFonts w:hint="eastAsia" w:ascii="仿宋" w:hAnsi="仿宋" w:eastAsia="仿宋" w:cs="仿宋"/>
          <w:szCs w:val="32"/>
        </w:rPr>
        <w:br w:type="page"/>
      </w:r>
      <w:bookmarkStart w:id="31" w:name="_Toc10553"/>
      <w:bookmarkStart w:id="32" w:name="_Toc1663"/>
      <w:bookmarkStart w:id="33" w:name="_Toc4301"/>
      <w:bookmarkStart w:id="34" w:name="_Toc15643"/>
      <w:bookmarkStart w:id="35" w:name="_Toc3044"/>
      <w:bookmarkStart w:id="36" w:name="_Toc8263"/>
      <w:bookmarkStart w:id="37" w:name="_Toc401"/>
      <w:bookmarkStart w:id="38" w:name="_Toc15437"/>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lang w:eastAsia="zh-CN"/>
        </w:rPr>
        <w:t>具有依法缴纳税收和社会保障资金的良好记录</w:t>
      </w:r>
      <w:bookmarkEnd w:id="31"/>
      <w:bookmarkEnd w:id="32"/>
      <w:bookmarkEnd w:id="33"/>
      <w:bookmarkEnd w:id="34"/>
      <w:bookmarkEnd w:id="35"/>
      <w:bookmarkEnd w:id="36"/>
      <w:bookmarkEnd w:id="37"/>
      <w:bookmarkEnd w:id="38"/>
      <w:bookmarkStart w:id="39" w:name="_Toc28139"/>
      <w:bookmarkStart w:id="40" w:name="_Toc10315"/>
      <w:bookmarkStart w:id="41" w:name="_Toc19428"/>
      <w:bookmarkStart w:id="42" w:name="_Toc28150"/>
      <w:bookmarkStart w:id="43" w:name="_Toc4031"/>
      <w:bookmarkStart w:id="44" w:name="_Toc12725"/>
      <w:bookmarkStart w:id="45" w:name="_Toc25153"/>
      <w:bookmarkStart w:id="46" w:name="_Toc9138"/>
      <w:bookmarkStart w:id="47" w:name="_Toc17122"/>
    </w:p>
    <w:p w14:paraId="7A836DC6">
      <w:pPr>
        <w:pStyle w:val="5"/>
        <w:spacing w:line="360" w:lineRule="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参加政府采购活动前 3 年内在经营活动中没有重大违法记录</w:t>
      </w:r>
      <w:bookmarkEnd w:id="39"/>
      <w:bookmarkEnd w:id="40"/>
      <w:bookmarkEnd w:id="41"/>
      <w:bookmarkEnd w:id="42"/>
      <w:bookmarkEnd w:id="43"/>
      <w:bookmarkEnd w:id="44"/>
      <w:bookmarkEnd w:id="45"/>
      <w:bookmarkEnd w:id="46"/>
      <w:bookmarkEnd w:id="47"/>
    </w:p>
    <w:p w14:paraId="0A75F8B5">
      <w:pPr>
        <w:pStyle w:val="9"/>
        <w:wordWrap w:val="0"/>
        <w:spacing w:before="0" w:beforeAutospacing="0" w:after="0" w:afterAutospacing="0" w:line="360" w:lineRule="auto"/>
        <w:rPr>
          <w:rFonts w:hint="eastAsia" w:ascii="仿宋" w:hAnsi="仿宋" w:eastAsia="仿宋" w:cs="仿宋"/>
          <w:szCs w:val="24"/>
          <w:u w:val="single"/>
          <w:shd w:val="clear" w:color="auto" w:fill="FFFFFF"/>
        </w:rPr>
      </w:pP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lang w:val="en-US" w:eastAsia="zh-CN"/>
        </w:rPr>
        <w:t>采购人</w:t>
      </w:r>
      <w:r>
        <w:rPr>
          <w:rFonts w:hint="eastAsia" w:ascii="仿宋" w:hAnsi="仿宋" w:eastAsia="仿宋" w:cs="仿宋"/>
          <w:szCs w:val="24"/>
          <w:u w:val="single"/>
          <w:shd w:val="clear" w:color="auto" w:fill="FFFFFF"/>
          <w:lang w:eastAsia="zh-CN"/>
        </w:rPr>
        <w:t>）</w:t>
      </w:r>
      <w:r>
        <w:rPr>
          <w:rFonts w:hint="eastAsia" w:ascii="仿宋" w:hAnsi="仿宋" w:eastAsia="仿宋" w:cs="仿宋"/>
          <w:szCs w:val="24"/>
          <w:u w:val="single"/>
          <w:shd w:val="clear" w:color="auto" w:fill="FFFFFF"/>
        </w:rPr>
        <w:t>：</w:t>
      </w:r>
    </w:p>
    <w:p w14:paraId="1D07A2CA">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我方作为项目名称</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r>
        <w:rPr>
          <w:rFonts w:hint="eastAsia" w:ascii="仿宋" w:hAnsi="仿宋" w:eastAsia="仿宋" w:cs="仿宋"/>
          <w:szCs w:val="24"/>
          <w:shd w:val="clear" w:color="auto" w:fill="FFFFFF"/>
        </w:rPr>
        <w:t xml:space="preserve">）的投标供应商，在此郑重声明： </w:t>
      </w:r>
    </w:p>
    <w:p w14:paraId="42AF6EB7">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1、在参加本次政府采购活动前3年内的经营活动中</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07E0BCE2">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2、我方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（填“未被列入”或“被列入”）失信被执行人名单。</w:t>
      </w:r>
    </w:p>
    <w:p w14:paraId="120FCF6C">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3、我方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（填“未被列入”或“被列入”）重大税收违法案件当事人名单。 </w:t>
      </w:r>
    </w:p>
    <w:p w14:paraId="2853FDDE">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4、我方</w:t>
      </w:r>
      <w:r>
        <w:rPr>
          <w:rFonts w:hint="eastAsia" w:ascii="仿宋" w:hAnsi="仿宋" w:eastAsia="仿宋" w:cs="仿宋"/>
          <w:szCs w:val="24"/>
          <w:u w:val="single"/>
          <w:shd w:val="clear" w:color="auto" w:fill="FFFFFF"/>
        </w:rPr>
        <w:t xml:space="preserve">                  </w:t>
      </w:r>
      <w:r>
        <w:rPr>
          <w:rFonts w:hint="eastAsia" w:ascii="仿宋" w:hAnsi="仿宋" w:eastAsia="仿宋" w:cs="仿宋"/>
          <w:szCs w:val="24"/>
          <w:shd w:val="clear" w:color="auto" w:fill="FFFFFF"/>
        </w:rPr>
        <w:t xml:space="preserve">（填“未被列入”或“被列入”）政府采购严重违法失信行为记录名单。 </w:t>
      </w:r>
    </w:p>
    <w:p w14:paraId="0DEADEAF">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如有不实，我方将无条件地退出本项目的采购活动，并遵照《中华人民共和国政府采购法》有关“提供虚假材料的规定”接受处罚。 </w:t>
      </w:r>
    </w:p>
    <w:p w14:paraId="0DE376D3">
      <w:pPr>
        <w:pStyle w:val="9"/>
        <w:wordWrap w:val="0"/>
        <w:spacing w:before="0" w:beforeAutospacing="0" w:after="0" w:afterAutospacing="0" w:line="360" w:lineRule="auto"/>
        <w:ind w:firstLine="420"/>
        <w:rPr>
          <w:rFonts w:hint="eastAsia" w:ascii="仿宋" w:hAnsi="仿宋" w:eastAsia="仿宋" w:cs="仿宋"/>
          <w:szCs w:val="24"/>
        </w:rPr>
      </w:pPr>
      <w:r>
        <w:rPr>
          <w:rFonts w:hint="eastAsia" w:ascii="仿宋" w:hAnsi="仿宋" w:eastAsia="仿宋" w:cs="仿宋"/>
          <w:szCs w:val="24"/>
          <w:shd w:val="clear" w:color="auto" w:fill="FFFFFF"/>
        </w:rPr>
        <w:t xml:space="preserve">特此声明。 </w:t>
      </w:r>
    </w:p>
    <w:p w14:paraId="2B4B8E13">
      <w:pPr>
        <w:pStyle w:val="9"/>
        <w:wordWrap w:val="0"/>
        <w:spacing w:before="0" w:beforeAutospacing="0" w:after="0" w:afterAutospacing="0" w:line="360" w:lineRule="auto"/>
        <w:jc w:val="both"/>
        <w:rPr>
          <w:rFonts w:hint="eastAsia" w:ascii="仿宋" w:hAnsi="仿宋" w:eastAsia="仿宋" w:cs="仿宋"/>
          <w:szCs w:val="24"/>
          <w:shd w:val="clear" w:color="auto" w:fill="FFFFFF"/>
        </w:rPr>
      </w:pPr>
    </w:p>
    <w:p w14:paraId="098E001E">
      <w:pPr>
        <w:pStyle w:val="9"/>
        <w:wordWrap w:val="0"/>
        <w:spacing w:before="0" w:beforeAutospacing="0" w:after="0" w:afterAutospacing="0" w:line="360" w:lineRule="auto"/>
        <w:jc w:val="both"/>
        <w:rPr>
          <w:rFonts w:hint="eastAsia" w:ascii="仿宋" w:hAnsi="仿宋" w:eastAsia="仿宋" w:cs="仿宋"/>
          <w:szCs w:val="24"/>
          <w:shd w:val="clear" w:color="auto" w:fill="FFFFFF"/>
        </w:rPr>
      </w:pPr>
    </w:p>
    <w:p w14:paraId="00A46E56">
      <w:pPr>
        <w:pStyle w:val="9"/>
        <w:wordWrap w:val="0"/>
        <w:spacing w:before="0" w:beforeAutospacing="0" w:after="0" w:afterAutospacing="0" w:line="360" w:lineRule="auto"/>
        <w:jc w:val="both"/>
        <w:rPr>
          <w:rFonts w:hint="eastAsia" w:ascii="仿宋" w:hAnsi="仿宋" w:eastAsia="仿宋" w:cs="仿宋"/>
          <w:szCs w:val="24"/>
          <w:shd w:val="clear" w:color="auto" w:fill="FFFFFF"/>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362E2D18">
        <w:tblPrEx>
          <w:tblCellMar>
            <w:top w:w="0" w:type="dxa"/>
            <w:left w:w="108" w:type="dxa"/>
            <w:bottom w:w="0" w:type="dxa"/>
            <w:right w:w="108" w:type="dxa"/>
          </w:tblCellMar>
        </w:tblPrEx>
        <w:trPr>
          <w:trHeight w:val="680" w:hRule="atLeast"/>
        </w:trPr>
        <w:tc>
          <w:tcPr>
            <w:tcW w:w="2410" w:type="dxa"/>
            <w:noWrap w:val="0"/>
            <w:vAlign w:val="bottom"/>
          </w:tcPr>
          <w:p w14:paraId="76A29D4F">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BD26DC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595DAD3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1CA6D61">
        <w:tblPrEx>
          <w:tblCellMar>
            <w:top w:w="0" w:type="dxa"/>
            <w:left w:w="108" w:type="dxa"/>
            <w:bottom w:w="0" w:type="dxa"/>
            <w:right w:w="108" w:type="dxa"/>
          </w:tblCellMar>
        </w:tblPrEx>
        <w:trPr>
          <w:trHeight w:val="680" w:hRule="atLeast"/>
        </w:trPr>
        <w:tc>
          <w:tcPr>
            <w:tcW w:w="2410" w:type="dxa"/>
            <w:noWrap w:val="0"/>
            <w:vAlign w:val="bottom"/>
          </w:tcPr>
          <w:p w14:paraId="45031A6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043E4A1B">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1D8A75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2CF5B5EC">
        <w:tblPrEx>
          <w:tblCellMar>
            <w:top w:w="0" w:type="dxa"/>
            <w:left w:w="108" w:type="dxa"/>
            <w:bottom w:w="0" w:type="dxa"/>
            <w:right w:w="108" w:type="dxa"/>
          </w:tblCellMar>
        </w:tblPrEx>
        <w:trPr>
          <w:trHeight w:val="680" w:hRule="atLeast"/>
        </w:trPr>
        <w:tc>
          <w:tcPr>
            <w:tcW w:w="2410" w:type="dxa"/>
            <w:noWrap w:val="0"/>
            <w:vAlign w:val="bottom"/>
          </w:tcPr>
          <w:p w14:paraId="374A7D3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411B325B">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FAB1E2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7DFF5ED2">
      <w:pPr>
        <w:spacing w:before="240" w:beforeLines="100" w:after="120" w:afterLines="50" w:line="360" w:lineRule="auto"/>
        <w:ind w:firstLine="2582" w:firstLineChars="1076"/>
        <w:rPr>
          <w:rFonts w:hint="default"/>
          <w:lang w:val="en-US" w:eastAsia="zh-CN"/>
        </w:rPr>
      </w:pPr>
    </w:p>
    <w:p w14:paraId="361884D0">
      <w:pPr>
        <w:spacing w:line="360" w:lineRule="auto"/>
        <w:ind w:left="33"/>
        <w:jc w:val="center"/>
        <w:outlineLvl w:val="1"/>
        <w:rPr>
          <w:rFonts w:hint="eastAsia" w:ascii="仿宋" w:hAnsi="仿宋" w:eastAsia="仿宋" w:cs="仿宋"/>
          <w:sz w:val="28"/>
          <w:szCs w:val="28"/>
        </w:rPr>
      </w:pPr>
      <w:bookmarkStart w:id="48" w:name="_Toc20340"/>
      <w:bookmarkStart w:id="49" w:name="_Toc485"/>
      <w:bookmarkStart w:id="50" w:name="_Toc3669"/>
      <w:bookmarkStart w:id="51" w:name="_Toc507"/>
      <w:bookmarkStart w:id="52" w:name="_Toc21703"/>
      <w:r>
        <w:rPr>
          <w:rFonts w:hint="eastAsia" w:ascii="仿宋" w:hAnsi="仿宋" w:eastAsia="仿宋" w:cs="仿宋"/>
          <w:b/>
          <w:sz w:val="28"/>
          <w:szCs w:val="28"/>
        </w:rPr>
        <w:t>非联合体</w:t>
      </w:r>
      <w:bookmarkEnd w:id="48"/>
      <w:r>
        <w:rPr>
          <w:rFonts w:hint="eastAsia" w:ascii="仿宋" w:hAnsi="仿宋" w:eastAsia="仿宋" w:cs="仿宋"/>
          <w:b/>
          <w:sz w:val="28"/>
          <w:szCs w:val="28"/>
        </w:rPr>
        <w:t>投标</w:t>
      </w:r>
      <w:bookmarkEnd w:id="49"/>
      <w:bookmarkEnd w:id="50"/>
      <w:bookmarkEnd w:id="51"/>
      <w:r>
        <w:rPr>
          <w:rFonts w:hint="eastAsia" w:ascii="仿宋" w:hAnsi="仿宋" w:eastAsia="仿宋" w:cs="仿宋"/>
          <w:b/>
          <w:sz w:val="28"/>
          <w:szCs w:val="28"/>
        </w:rPr>
        <w:t>承诺书</w:t>
      </w:r>
      <w:bookmarkEnd w:id="52"/>
    </w:p>
    <w:p w14:paraId="04A8395F">
      <w:pPr>
        <w:spacing w:line="360" w:lineRule="auto"/>
        <w:rPr>
          <w:rFonts w:hint="eastAsia" w:ascii="仿宋" w:hAnsi="仿宋" w:eastAsia="仿宋" w:cs="仿宋"/>
        </w:rPr>
      </w:pPr>
    </w:p>
    <w:p w14:paraId="24454F91">
      <w:pPr>
        <w:spacing w:line="360" w:lineRule="auto"/>
        <w:rPr>
          <w:rFonts w:hint="eastAsia" w:ascii="仿宋" w:hAnsi="仿宋" w:eastAsia="仿宋" w:cs="仿宋"/>
          <w:spacing w:val="4"/>
          <w:sz w:val="24"/>
          <w:szCs w:val="24"/>
          <w:u w:val="single"/>
        </w:rPr>
      </w:pPr>
      <w:r>
        <w:rPr>
          <w:rFonts w:hint="eastAsia" w:ascii="仿宋" w:hAnsi="仿宋" w:eastAsia="仿宋" w:cs="仿宋"/>
          <w:spacing w:val="4"/>
          <w:sz w:val="24"/>
          <w:szCs w:val="24"/>
          <w:u w:val="single"/>
          <w:lang w:val="en-US" w:eastAsia="zh-CN"/>
        </w:rPr>
        <w:t>（采购人）</w:t>
      </w:r>
      <w:r>
        <w:rPr>
          <w:rFonts w:hint="eastAsia" w:ascii="仿宋" w:hAnsi="仿宋" w:eastAsia="仿宋" w:cs="仿宋"/>
          <w:spacing w:val="4"/>
          <w:sz w:val="24"/>
          <w:szCs w:val="24"/>
          <w:u w:val="single"/>
        </w:rPr>
        <w:t>：</w:t>
      </w:r>
    </w:p>
    <w:p w14:paraId="397DF86A">
      <w:pPr>
        <w:pStyle w:val="9"/>
        <w:wordWrap w:val="0"/>
        <w:spacing w:before="0" w:beforeAutospacing="0" w:after="0" w:afterAutospacing="0" w:line="360" w:lineRule="auto"/>
        <w:ind w:right="185" w:rightChars="77" w:firstLine="420"/>
        <w:rPr>
          <w:rFonts w:hint="eastAsia" w:ascii="仿宋" w:hAnsi="仿宋" w:eastAsia="仿宋" w:cs="仿宋"/>
        </w:rPr>
      </w:pPr>
      <w:r>
        <w:rPr>
          <w:rFonts w:hint="eastAsia" w:ascii="仿宋" w:hAnsi="仿宋" w:eastAsia="仿宋" w:cs="仿宋"/>
          <w:shd w:val="clear" w:color="auto" w:fill="FFFFFF"/>
        </w:rPr>
        <w:t>我方作为项目名称</w:t>
      </w:r>
      <w:r>
        <w:rPr>
          <w:rFonts w:hint="eastAsia" w:ascii="仿宋" w:hAnsi="仿宋" w:eastAsia="仿宋" w:cs="仿宋"/>
          <w:u w:val="single"/>
          <w:shd w:val="clear" w:color="auto" w:fill="FFFFFF"/>
        </w:rPr>
        <w:t xml:space="preserve">             </w:t>
      </w:r>
      <w:r>
        <w:rPr>
          <w:rFonts w:hint="eastAsia" w:ascii="仿宋" w:hAnsi="仿宋" w:eastAsia="仿宋" w:cs="仿宋"/>
          <w:shd w:val="clear" w:color="auto" w:fill="FFFFFF"/>
        </w:rPr>
        <w:t>（项目编号：</w:t>
      </w:r>
      <w:r>
        <w:rPr>
          <w:rFonts w:hint="eastAsia" w:ascii="仿宋" w:hAnsi="仿宋" w:eastAsia="仿宋" w:cs="仿宋"/>
          <w:i/>
          <w:iCs/>
          <w:u w:val="single"/>
          <w:shd w:val="clear" w:color="auto" w:fill="FFFFFF"/>
        </w:rPr>
        <w:t xml:space="preserve">         </w:t>
      </w:r>
      <w:r>
        <w:rPr>
          <w:rFonts w:hint="eastAsia" w:ascii="仿宋" w:hAnsi="仿宋" w:eastAsia="仿宋" w:cs="仿宋"/>
          <w:u w:val="single"/>
          <w:shd w:val="clear" w:color="auto" w:fill="FFFFFF"/>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r>
        <w:rPr>
          <w:rFonts w:hint="eastAsia" w:ascii="仿宋" w:hAnsi="仿宋" w:eastAsia="仿宋" w:cs="仿宋"/>
          <w:shd w:val="clear" w:color="auto" w:fill="FFFFFF"/>
        </w:rPr>
        <w:t xml:space="preserve">）的投标供应商，在此郑重声明： </w:t>
      </w:r>
    </w:p>
    <w:p w14:paraId="0718D4E1">
      <w:pPr>
        <w:pStyle w:val="9"/>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我单位参与本项目并非联合体，本项目由本公司独立承担。</w:t>
      </w:r>
    </w:p>
    <w:p w14:paraId="44B5E3B0">
      <w:pPr>
        <w:pStyle w:val="9"/>
        <w:wordWrap w:val="0"/>
        <w:spacing w:before="0" w:beforeAutospacing="0" w:after="0" w:afterAutospacing="0" w:line="360" w:lineRule="auto"/>
        <w:ind w:right="185" w:rightChars="77" w:firstLine="420"/>
        <w:rPr>
          <w:rFonts w:hint="eastAsia" w:ascii="仿宋" w:hAnsi="仿宋" w:eastAsia="仿宋" w:cs="仿宋"/>
          <w:shd w:val="clear" w:color="auto" w:fill="FFFFFF"/>
        </w:rPr>
      </w:pPr>
      <w:r>
        <w:rPr>
          <w:rFonts w:hint="eastAsia" w:ascii="仿宋" w:hAnsi="仿宋" w:eastAsia="仿宋" w:cs="仿宋"/>
          <w:shd w:val="clear" w:color="auto" w:fill="FFFFFF"/>
        </w:rPr>
        <w:t xml:space="preserve">特此声明。 </w:t>
      </w:r>
    </w:p>
    <w:p w14:paraId="3C5A9D05">
      <w:pPr>
        <w:pStyle w:val="9"/>
        <w:wordWrap w:val="0"/>
        <w:spacing w:before="0" w:beforeAutospacing="0" w:after="0" w:afterAutospacing="0" w:line="360" w:lineRule="auto"/>
        <w:ind w:firstLine="420"/>
        <w:rPr>
          <w:rFonts w:hint="eastAsia" w:ascii="仿宋" w:hAnsi="仿宋" w:eastAsia="仿宋" w:cs="仿宋"/>
          <w:shd w:val="clear" w:color="auto" w:fill="FFFFFF"/>
        </w:rPr>
      </w:pPr>
    </w:p>
    <w:p w14:paraId="304F2C16">
      <w:pPr>
        <w:pStyle w:val="9"/>
        <w:wordWrap w:val="0"/>
        <w:spacing w:before="0" w:beforeAutospacing="0" w:after="0" w:afterAutospacing="0" w:line="360" w:lineRule="auto"/>
        <w:ind w:firstLine="420"/>
        <w:rPr>
          <w:rFonts w:hint="eastAsia" w:ascii="仿宋" w:hAnsi="仿宋" w:eastAsia="仿宋" w:cs="仿宋"/>
          <w:shd w:val="clear" w:color="auto" w:fill="FFFFFF"/>
        </w:rPr>
      </w:pPr>
    </w:p>
    <w:p w14:paraId="5D6E328F">
      <w:pPr>
        <w:pStyle w:val="7"/>
        <w:numPr>
          <w:ilvl w:val="3"/>
          <w:numId w:val="0"/>
        </w:numPr>
        <w:spacing w:line="360" w:lineRule="auto"/>
        <w:ind w:leftChars="0"/>
        <w:rPr>
          <w:rFonts w:hint="eastAsia" w:ascii="仿宋" w:hAnsi="仿宋" w:eastAsia="仿宋" w:cs="仿宋"/>
        </w:rPr>
      </w:pPr>
    </w:p>
    <w:p w14:paraId="0539ECA6">
      <w:pPr>
        <w:spacing w:line="360" w:lineRule="auto"/>
        <w:rPr>
          <w:rFonts w:hint="eastAsia"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51102FF5">
        <w:tblPrEx>
          <w:tblCellMar>
            <w:top w:w="0" w:type="dxa"/>
            <w:left w:w="108" w:type="dxa"/>
            <w:bottom w:w="0" w:type="dxa"/>
            <w:right w:w="108" w:type="dxa"/>
          </w:tblCellMar>
        </w:tblPrEx>
        <w:trPr>
          <w:trHeight w:val="680" w:hRule="atLeast"/>
        </w:trPr>
        <w:tc>
          <w:tcPr>
            <w:tcW w:w="2410" w:type="dxa"/>
            <w:noWrap w:val="0"/>
            <w:vAlign w:val="bottom"/>
          </w:tcPr>
          <w:p w14:paraId="0055A579">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35B17C32">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379E57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61AE0D7B">
        <w:tblPrEx>
          <w:tblCellMar>
            <w:top w:w="0" w:type="dxa"/>
            <w:left w:w="108" w:type="dxa"/>
            <w:bottom w:w="0" w:type="dxa"/>
            <w:right w:w="108" w:type="dxa"/>
          </w:tblCellMar>
        </w:tblPrEx>
        <w:trPr>
          <w:trHeight w:val="680" w:hRule="atLeast"/>
        </w:trPr>
        <w:tc>
          <w:tcPr>
            <w:tcW w:w="2410" w:type="dxa"/>
            <w:noWrap w:val="0"/>
            <w:vAlign w:val="bottom"/>
          </w:tcPr>
          <w:p w14:paraId="5BEAA941">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2205EF6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139D459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45688723">
        <w:tblPrEx>
          <w:tblCellMar>
            <w:top w:w="0" w:type="dxa"/>
            <w:left w:w="108" w:type="dxa"/>
            <w:bottom w:w="0" w:type="dxa"/>
            <w:right w:w="108" w:type="dxa"/>
          </w:tblCellMar>
        </w:tblPrEx>
        <w:trPr>
          <w:trHeight w:val="680" w:hRule="atLeast"/>
        </w:trPr>
        <w:tc>
          <w:tcPr>
            <w:tcW w:w="2410" w:type="dxa"/>
            <w:noWrap w:val="0"/>
            <w:vAlign w:val="bottom"/>
          </w:tcPr>
          <w:p w14:paraId="59AFDB13">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A8A9CA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CA3C7FA">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12DC4955">
      <w:r>
        <w:br w:type="page"/>
      </w:r>
    </w:p>
    <w:p w14:paraId="2AB5F246">
      <w:pPr>
        <w:pStyle w:val="4"/>
        <w:spacing w:line="360" w:lineRule="auto"/>
        <w:jc w:val="center"/>
        <w:rPr>
          <w:rFonts w:hint="eastAsia" w:ascii="仿宋" w:hAnsi="仿宋" w:eastAsia="仿宋" w:cs="仿宋"/>
          <w:color w:val="auto"/>
          <w:sz w:val="28"/>
          <w:szCs w:val="28"/>
          <w:highlight w:val="none"/>
        </w:rPr>
      </w:pPr>
      <w:bookmarkStart w:id="53" w:name="_Toc31690"/>
      <w:bookmarkStart w:id="54" w:name="_Toc22019"/>
      <w:r>
        <w:rPr>
          <w:rFonts w:hint="eastAsia" w:ascii="仿宋" w:hAnsi="仿宋" w:eastAsia="仿宋" w:cs="仿宋"/>
          <w:b/>
          <w:color w:val="auto"/>
          <w:sz w:val="28"/>
          <w:szCs w:val="28"/>
          <w:highlight w:val="none"/>
        </w:rPr>
        <w:t>法定代表人授权委托书</w:t>
      </w:r>
      <w:bookmarkEnd w:id="53"/>
      <w:bookmarkEnd w:id="54"/>
    </w:p>
    <w:p w14:paraId="7DDBE15F">
      <w:pPr>
        <w:spacing w:line="360" w:lineRule="auto"/>
        <w:rPr>
          <w:rFonts w:hint="eastAsia" w:ascii="仿宋" w:hAnsi="仿宋" w:eastAsia="仿宋" w:cs="仿宋"/>
          <w:color w:val="auto"/>
          <w:sz w:val="24"/>
          <w:highlight w:val="none"/>
        </w:rPr>
      </w:pPr>
    </w:p>
    <w:p w14:paraId="45933BF8">
      <w:pPr>
        <w:tabs>
          <w:tab w:val="left" w:pos="8820"/>
        </w:tabs>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本授权委托书声明：我</w:t>
      </w:r>
      <w:r>
        <w:rPr>
          <w:rFonts w:hint="eastAsia" w:ascii="仿宋" w:hAnsi="仿宋" w:eastAsia="仿宋" w:cs="仿宋"/>
          <w:color w:val="auto"/>
          <w:sz w:val="24"/>
          <w:highlight w:val="none"/>
          <w:u w:val="single"/>
        </w:rPr>
        <w:t>（法定代表人姓名）</w:t>
      </w:r>
      <w:r>
        <w:rPr>
          <w:rFonts w:hint="eastAsia" w:ascii="仿宋" w:hAnsi="仿宋" w:eastAsia="仿宋" w:cs="仿宋"/>
          <w:color w:val="auto"/>
          <w:sz w:val="24"/>
          <w:highlight w:val="none"/>
        </w:rPr>
        <w:t>系注册于</w:t>
      </w:r>
      <w:r>
        <w:rPr>
          <w:rFonts w:hint="eastAsia" w:ascii="仿宋" w:hAnsi="仿宋" w:eastAsia="仿宋" w:cs="仿宋"/>
          <w:color w:val="auto"/>
          <w:sz w:val="24"/>
          <w:highlight w:val="none"/>
          <w:u w:val="single"/>
        </w:rPr>
        <w:t xml:space="preserve">  （供应商地址）  </w:t>
      </w:r>
      <w:r>
        <w:rPr>
          <w:rFonts w:hint="eastAsia" w:ascii="仿宋" w:hAnsi="仿宋" w:eastAsia="仿宋" w:cs="仿宋"/>
          <w:color w:val="auto"/>
          <w:sz w:val="24"/>
          <w:highlight w:val="none"/>
        </w:rPr>
        <w:t>的</w:t>
      </w:r>
      <w:r>
        <w:rPr>
          <w:rFonts w:hint="eastAsia" w:ascii="仿宋" w:hAnsi="仿宋" w:eastAsia="仿宋" w:cs="仿宋"/>
          <w:color w:val="auto"/>
          <w:sz w:val="24"/>
          <w:highlight w:val="none"/>
          <w:u w:val="single"/>
        </w:rPr>
        <w:t>（供应商名称）</w:t>
      </w:r>
      <w:r>
        <w:rPr>
          <w:rFonts w:hint="eastAsia" w:ascii="仿宋" w:hAnsi="仿宋" w:eastAsia="仿宋" w:cs="仿宋"/>
          <w:color w:val="auto"/>
          <w:sz w:val="24"/>
          <w:highlight w:val="none"/>
        </w:rPr>
        <w:t>的法定代表人，现代表公司授权的</w:t>
      </w:r>
      <w:r>
        <w:rPr>
          <w:rFonts w:hint="eastAsia" w:ascii="仿宋" w:hAnsi="仿宋" w:eastAsia="仿宋" w:cs="仿宋"/>
          <w:color w:val="auto"/>
          <w:sz w:val="24"/>
          <w:highlight w:val="none"/>
          <w:u w:val="single"/>
        </w:rPr>
        <w:t>（被授权人的姓名、职务）</w:t>
      </w:r>
      <w:r>
        <w:rPr>
          <w:rFonts w:hint="eastAsia" w:ascii="仿宋" w:hAnsi="仿宋" w:eastAsia="仿宋" w:cs="仿宋"/>
          <w:color w:val="auto"/>
          <w:sz w:val="24"/>
          <w:highlight w:val="none"/>
        </w:rPr>
        <w:t>为我公司合法代理人，代表本公司参加</w:t>
      </w:r>
      <w:r>
        <w:rPr>
          <w:rFonts w:hint="eastAsia" w:ascii="仿宋" w:hAnsi="仿宋" w:eastAsia="仿宋" w:cs="仿宋"/>
          <w:color w:val="auto"/>
          <w:sz w:val="24"/>
          <w:highlight w:val="none"/>
          <w:u w:val="single"/>
        </w:rPr>
        <w:t xml:space="preserve"> （项目名称） </w:t>
      </w:r>
      <w:r>
        <w:rPr>
          <w:rFonts w:hint="eastAsia" w:ascii="仿宋" w:hAnsi="仿宋" w:eastAsia="仿宋" w:cs="仿宋"/>
          <w:color w:val="auto"/>
          <w:sz w:val="24"/>
          <w:highlight w:val="none"/>
        </w:rPr>
        <w:t>项目编号为</w:t>
      </w:r>
      <w:r>
        <w:rPr>
          <w:rFonts w:hint="eastAsia" w:ascii="仿宋" w:hAnsi="仿宋" w:eastAsia="仿宋" w:cs="仿宋"/>
          <w:color w:val="auto"/>
          <w:sz w:val="24"/>
          <w:highlight w:val="none"/>
          <w:u w:val="single"/>
        </w:rPr>
        <w:t xml:space="preserve"> （项目编号</w:t>
      </w:r>
      <w:r>
        <w:rPr>
          <w:rFonts w:hint="eastAsia" w:ascii="仿宋" w:hAnsi="仿宋" w:eastAsia="仿宋" w:cs="仿宋"/>
          <w:color w:val="auto"/>
          <w:sz w:val="24"/>
          <w:highlight w:val="none"/>
          <w:u w:val="single"/>
          <w:lang w:eastAsia="zh-CN"/>
        </w:rPr>
        <w:t>、</w:t>
      </w:r>
      <w:r>
        <w:rPr>
          <w:rFonts w:hint="eastAsia" w:ascii="仿宋" w:hAnsi="仿宋" w:eastAsia="仿宋" w:cs="仿宋"/>
          <w:color w:val="auto"/>
          <w:sz w:val="24"/>
          <w:highlight w:val="none"/>
          <w:u w:val="single"/>
          <w:lang w:val="en-US" w:eastAsia="zh-CN"/>
        </w:rPr>
        <w:t>包号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的投标活动。代理人在本次投标中所签署的一切文件和处理的一切有关事物，我公司均予承认。</w:t>
      </w:r>
    </w:p>
    <w:p w14:paraId="56C59569">
      <w:pPr>
        <w:spacing w:line="360" w:lineRule="auto"/>
        <w:ind w:firstLine="570"/>
        <w:rPr>
          <w:rFonts w:hint="eastAsia" w:ascii="仿宋" w:hAnsi="仿宋" w:eastAsia="仿宋" w:cs="仿宋"/>
          <w:color w:val="auto"/>
          <w:sz w:val="24"/>
          <w:highlight w:val="none"/>
        </w:rPr>
      </w:pPr>
      <w:r>
        <w:rPr>
          <w:rFonts w:hint="eastAsia" w:ascii="仿宋" w:hAnsi="仿宋" w:eastAsia="仿宋" w:cs="仿宋"/>
          <w:color w:val="auto"/>
          <w:sz w:val="24"/>
          <w:highlight w:val="none"/>
        </w:rPr>
        <w:t>本授权有效期：自投标截止之日起90日历天；特此声明。</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85"/>
        <w:gridCol w:w="4235"/>
      </w:tblGrid>
      <w:tr w14:paraId="749D4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1" w:hRule="atLeast"/>
        </w:trPr>
        <w:tc>
          <w:tcPr>
            <w:tcW w:w="2514" w:type="pct"/>
            <w:tcBorders>
              <w:bottom w:val="dashed" w:color="auto" w:sz="4" w:space="0"/>
            </w:tcBorders>
            <w:noWrap w:val="0"/>
            <w:vAlign w:val="top"/>
          </w:tcPr>
          <w:p w14:paraId="262DE63B">
            <w:pPr>
              <w:spacing w:line="360" w:lineRule="auto"/>
              <w:rPr>
                <w:rFonts w:hint="eastAsia" w:ascii="仿宋" w:hAnsi="仿宋" w:eastAsia="仿宋" w:cs="仿宋"/>
                <w:color w:val="auto"/>
                <w:sz w:val="24"/>
                <w:highlight w:val="none"/>
              </w:rPr>
            </w:pPr>
          </w:p>
          <w:p w14:paraId="09C6A874">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2089728E">
            <w:pPr>
              <w:spacing w:line="360" w:lineRule="auto"/>
              <w:jc w:val="center"/>
              <w:rPr>
                <w:rFonts w:hint="eastAsia" w:ascii="仿宋" w:hAnsi="仿宋" w:eastAsia="仿宋" w:cs="仿宋"/>
                <w:color w:val="auto"/>
                <w:sz w:val="24"/>
                <w:highlight w:val="none"/>
              </w:rPr>
            </w:pPr>
          </w:p>
        </w:tc>
        <w:tc>
          <w:tcPr>
            <w:tcW w:w="2485" w:type="pct"/>
            <w:tcBorders>
              <w:bottom w:val="dashed" w:color="auto" w:sz="4" w:space="0"/>
            </w:tcBorders>
            <w:noWrap w:val="0"/>
            <w:vAlign w:val="top"/>
          </w:tcPr>
          <w:p w14:paraId="5F65A955">
            <w:pPr>
              <w:spacing w:line="360" w:lineRule="auto"/>
              <w:rPr>
                <w:rFonts w:hint="eastAsia" w:ascii="仿宋" w:hAnsi="仿宋" w:eastAsia="仿宋" w:cs="仿宋"/>
                <w:color w:val="auto"/>
                <w:sz w:val="24"/>
                <w:highlight w:val="none"/>
              </w:rPr>
            </w:pPr>
          </w:p>
          <w:p w14:paraId="4B1E7E71">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2DB5BA3A">
            <w:pPr>
              <w:spacing w:line="360" w:lineRule="auto"/>
              <w:jc w:val="center"/>
              <w:rPr>
                <w:rFonts w:hint="eastAsia" w:ascii="仿宋" w:hAnsi="仿宋" w:eastAsia="仿宋" w:cs="仿宋"/>
                <w:color w:val="auto"/>
                <w:sz w:val="24"/>
                <w:highlight w:val="none"/>
              </w:rPr>
            </w:pPr>
          </w:p>
        </w:tc>
      </w:tr>
      <w:tr w14:paraId="48D85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trPr>
        <w:tc>
          <w:tcPr>
            <w:tcW w:w="2514" w:type="pct"/>
            <w:tcBorders>
              <w:top w:val="dashed" w:color="auto" w:sz="4" w:space="0"/>
            </w:tcBorders>
            <w:noWrap w:val="0"/>
            <w:vAlign w:val="top"/>
          </w:tcPr>
          <w:p w14:paraId="3E797C99">
            <w:pPr>
              <w:spacing w:line="360" w:lineRule="auto"/>
              <w:jc w:val="center"/>
              <w:rPr>
                <w:rFonts w:hint="eastAsia" w:ascii="仿宋" w:hAnsi="仿宋" w:eastAsia="仿宋" w:cs="仿宋"/>
                <w:color w:val="auto"/>
                <w:sz w:val="24"/>
                <w:highlight w:val="none"/>
              </w:rPr>
            </w:pPr>
          </w:p>
          <w:p w14:paraId="0DB1526A">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法定代表人身份证复印件</w:t>
            </w:r>
          </w:p>
          <w:p w14:paraId="53D42EEF">
            <w:pPr>
              <w:spacing w:line="360" w:lineRule="auto"/>
              <w:jc w:val="center"/>
              <w:rPr>
                <w:rFonts w:hint="eastAsia" w:ascii="仿宋" w:hAnsi="仿宋" w:eastAsia="仿宋" w:cs="仿宋"/>
                <w:color w:val="auto"/>
                <w:sz w:val="24"/>
                <w:highlight w:val="none"/>
              </w:rPr>
            </w:pPr>
          </w:p>
        </w:tc>
        <w:tc>
          <w:tcPr>
            <w:tcW w:w="2485" w:type="pct"/>
            <w:tcBorders>
              <w:top w:val="dashed" w:color="auto" w:sz="4" w:space="0"/>
            </w:tcBorders>
            <w:noWrap w:val="0"/>
            <w:vAlign w:val="top"/>
          </w:tcPr>
          <w:p w14:paraId="1C343C46">
            <w:pPr>
              <w:spacing w:line="360" w:lineRule="auto"/>
              <w:jc w:val="center"/>
              <w:rPr>
                <w:rFonts w:hint="eastAsia" w:ascii="仿宋" w:hAnsi="仿宋" w:eastAsia="仿宋" w:cs="仿宋"/>
                <w:color w:val="auto"/>
                <w:sz w:val="24"/>
                <w:highlight w:val="none"/>
              </w:rPr>
            </w:pPr>
          </w:p>
          <w:p w14:paraId="0FE89C38">
            <w:pPr>
              <w:spacing w:line="360" w:lineRule="auto"/>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授权代表身份证复印件</w:t>
            </w:r>
          </w:p>
          <w:p w14:paraId="6858E763">
            <w:pPr>
              <w:spacing w:line="360" w:lineRule="auto"/>
              <w:jc w:val="center"/>
              <w:rPr>
                <w:rFonts w:hint="eastAsia" w:ascii="仿宋" w:hAnsi="仿宋" w:eastAsia="仿宋" w:cs="仿宋"/>
                <w:color w:val="auto"/>
                <w:sz w:val="24"/>
                <w:highlight w:val="none"/>
              </w:rPr>
            </w:pPr>
          </w:p>
        </w:tc>
      </w:tr>
    </w:tbl>
    <w:p w14:paraId="6D5F08C9">
      <w:pPr>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法定代表人授权代表参加投标的，须出具法定代表人授权书及授权代表身份证（法定代表人直接参加投标的，须出具法定代表人身份证）</w:t>
      </w:r>
    </w:p>
    <w:p w14:paraId="4AA2AA1F">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投标人：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（公章）</w:t>
      </w:r>
    </w:p>
    <w:p w14:paraId="74F69A5C">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法定代表人：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p>
    <w:p w14:paraId="3D409122">
      <w:pPr>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                           被授权人：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w:t>
      </w:r>
    </w:p>
    <w:p w14:paraId="1B15A91D">
      <w:pPr>
        <w:adjustRightInd w:val="0"/>
        <w:snapToGrid w:val="0"/>
        <w:spacing w:line="360" w:lineRule="auto"/>
        <w:jc w:val="both"/>
        <w:rPr>
          <w:rFonts w:hint="eastAsia" w:ascii="仿宋" w:hAnsi="仿宋" w:eastAsia="仿宋" w:cs="仿宋"/>
          <w:b/>
          <w:bCs/>
          <w:color w:val="auto"/>
          <w:sz w:val="24"/>
          <w:highlight w:val="none"/>
          <w:u w:val="single"/>
        </w:rPr>
      </w:pPr>
      <w:r>
        <w:rPr>
          <w:rFonts w:hint="eastAsia" w:ascii="仿宋" w:hAnsi="仿宋" w:eastAsia="仿宋" w:cs="仿宋"/>
          <w:color w:val="auto"/>
          <w:sz w:val="24"/>
          <w:szCs w:val="24"/>
        </w:rPr>
        <w:t xml:space="preserve">                           </w:t>
      </w:r>
      <w:r>
        <w:rPr>
          <w:rFonts w:hint="eastAsia" w:ascii="仿宋" w:hAnsi="仿宋" w:eastAsia="仿宋" w:cs="仿宋"/>
          <w:color w:val="auto"/>
          <w:sz w:val="24"/>
          <w:szCs w:val="20"/>
        </w:rPr>
        <w:t xml:space="preserve">日期： </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年</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月</w:t>
      </w:r>
      <w:r>
        <w:rPr>
          <w:rFonts w:hint="eastAsia" w:ascii="仿宋" w:hAnsi="仿宋" w:eastAsia="仿宋" w:cs="仿宋"/>
          <w:color w:val="auto"/>
          <w:sz w:val="24"/>
          <w:szCs w:val="20"/>
          <w:u w:val="single"/>
        </w:rPr>
        <w:t xml:space="preserve">       </w:t>
      </w:r>
      <w:r>
        <w:rPr>
          <w:rFonts w:hint="eastAsia" w:ascii="仿宋" w:hAnsi="仿宋" w:eastAsia="仿宋" w:cs="仿宋"/>
          <w:color w:val="auto"/>
          <w:sz w:val="24"/>
          <w:szCs w:val="20"/>
        </w:rPr>
        <w:t>日</w:t>
      </w:r>
    </w:p>
    <w:p w14:paraId="357FBCA7">
      <w:r>
        <w:br w:type="page"/>
      </w:r>
    </w:p>
    <w:p w14:paraId="600C477A">
      <w:pPr>
        <w:pStyle w:val="4"/>
        <w:adjustRightInd w:val="0"/>
        <w:snapToGrid w:val="0"/>
        <w:spacing w:before="0" w:after="0" w:line="360" w:lineRule="auto"/>
        <w:jc w:val="center"/>
        <w:rPr>
          <w:rFonts w:hint="eastAsia" w:ascii="仿宋" w:hAnsi="仿宋" w:eastAsia="仿宋" w:cs="仿宋"/>
          <w:b w:val="0"/>
          <w:bCs w:val="0"/>
          <w:sz w:val="28"/>
          <w:szCs w:val="28"/>
        </w:rPr>
      </w:pPr>
      <w:r>
        <w:rPr>
          <w:rFonts w:hint="eastAsia" w:ascii="仿宋" w:hAnsi="仿宋" w:eastAsia="仿宋" w:cs="仿宋"/>
          <w:b/>
          <w:bCs/>
          <w:sz w:val="28"/>
          <w:szCs w:val="28"/>
        </w:rPr>
        <w:t>服务承诺</w:t>
      </w:r>
      <w:bookmarkEnd w:id="12"/>
      <w:bookmarkEnd w:id="13"/>
    </w:p>
    <w:p w14:paraId="7AD1D752">
      <w:pPr>
        <w:spacing w:line="360" w:lineRule="auto"/>
        <w:rPr>
          <w:rFonts w:hint="eastAsia" w:ascii="仿宋" w:hAnsi="仿宋" w:eastAsia="仿宋" w:cs="仿宋"/>
          <w:b/>
          <w:sz w:val="28"/>
          <w:szCs w:val="28"/>
          <w:u w:val="single"/>
        </w:rPr>
      </w:pPr>
    </w:p>
    <w:p w14:paraId="3A4FB4E6">
      <w:pPr>
        <w:autoSpaceDE w:val="0"/>
        <w:autoSpaceDN w:val="0"/>
        <w:adjustRightInd w:val="0"/>
        <w:spacing w:line="360" w:lineRule="auto"/>
        <w:rPr>
          <w:rFonts w:hint="eastAsia" w:ascii="仿宋" w:hAnsi="仿宋" w:eastAsia="仿宋" w:cs="仿宋"/>
          <w:bCs/>
          <w:kern w:val="0"/>
          <w:sz w:val="24"/>
          <w:lang w:val="zh-CN"/>
        </w:rPr>
      </w:pPr>
    </w:p>
    <w:p w14:paraId="522A6735">
      <w:pPr>
        <w:autoSpaceDE w:val="0"/>
        <w:autoSpaceDN w:val="0"/>
        <w:adjustRightInd w:val="0"/>
        <w:spacing w:line="360" w:lineRule="auto"/>
        <w:rPr>
          <w:rFonts w:hint="eastAsia" w:ascii="仿宋" w:hAnsi="仿宋" w:eastAsia="仿宋" w:cs="仿宋"/>
          <w:bCs/>
          <w:kern w:val="0"/>
          <w:sz w:val="24"/>
          <w:highlight w:val="yellow"/>
        </w:rPr>
      </w:pPr>
      <w:r>
        <w:rPr>
          <w:rFonts w:hint="eastAsia" w:ascii="仿宋" w:hAnsi="仿宋" w:eastAsia="仿宋" w:cs="仿宋"/>
          <w:bCs/>
          <w:kern w:val="0"/>
          <w:sz w:val="24"/>
          <w:lang w:val="zh-CN"/>
        </w:rPr>
        <w:t>（</w:t>
      </w:r>
      <w:r>
        <w:rPr>
          <w:rFonts w:hint="eastAsia" w:ascii="仿宋" w:hAnsi="仿宋" w:eastAsia="仿宋" w:cs="仿宋"/>
          <w:bCs/>
          <w:kern w:val="0"/>
          <w:sz w:val="24"/>
          <w:lang w:val="en-US" w:eastAsia="zh-CN"/>
        </w:rPr>
        <w:t>采购人</w:t>
      </w:r>
      <w:r>
        <w:rPr>
          <w:rFonts w:hint="eastAsia" w:ascii="仿宋" w:hAnsi="仿宋" w:eastAsia="仿宋" w:cs="仿宋"/>
          <w:bCs/>
          <w:kern w:val="0"/>
          <w:sz w:val="24"/>
          <w:lang w:val="zh-CN"/>
        </w:rPr>
        <w:t>）：</w:t>
      </w:r>
    </w:p>
    <w:p w14:paraId="4C6F2F04">
      <w:pPr>
        <w:spacing w:line="360" w:lineRule="auto"/>
        <w:ind w:firstLine="480"/>
        <w:rPr>
          <w:rFonts w:hint="eastAsia" w:ascii="仿宋" w:hAnsi="仿宋" w:eastAsia="仿宋" w:cs="仿宋"/>
          <w:sz w:val="24"/>
        </w:rPr>
      </w:pPr>
      <w:r>
        <w:rPr>
          <w:rFonts w:hint="eastAsia" w:ascii="仿宋" w:hAnsi="仿宋" w:eastAsia="仿宋" w:cs="仿宋"/>
          <w:sz w:val="24"/>
        </w:rPr>
        <w:t>我公司对参加此次“</w:t>
      </w:r>
      <w:r>
        <w:rPr>
          <w:rFonts w:hint="eastAsia" w:ascii="仿宋" w:hAnsi="仿宋" w:eastAsia="仿宋" w:cs="仿宋"/>
          <w:sz w:val="24"/>
          <w:u w:val="single"/>
          <w:lang w:val="en-US" w:eastAsia="zh-CN"/>
        </w:rPr>
        <w:t xml:space="preserve">            （项目名称）            </w:t>
      </w:r>
      <w:r>
        <w:rPr>
          <w:rFonts w:hint="eastAsia" w:ascii="仿宋" w:hAnsi="仿宋" w:eastAsia="仿宋" w:cs="仿宋"/>
          <w:sz w:val="24"/>
        </w:rPr>
        <w:t>”所提供的货物及服务做出如下承诺（</w:t>
      </w:r>
      <w:r>
        <w:rPr>
          <w:rFonts w:hint="eastAsia" w:ascii="仿宋" w:hAnsi="仿宋" w:eastAsia="仿宋" w:cs="仿宋"/>
          <w:sz w:val="24"/>
          <w:lang w:val="en-US" w:eastAsia="zh-CN"/>
        </w:rPr>
        <w:t>必须</w:t>
      </w:r>
      <w:r>
        <w:rPr>
          <w:rFonts w:hint="eastAsia" w:ascii="仿宋" w:hAnsi="仿宋" w:eastAsia="仿宋" w:cs="仿宋"/>
          <w:sz w:val="24"/>
        </w:rPr>
        <w:t>包括但不限于）：</w:t>
      </w:r>
    </w:p>
    <w:p w14:paraId="3F2950F8">
      <w:pPr>
        <w:spacing w:line="360" w:lineRule="auto"/>
        <w:ind w:firstLine="360" w:firstLineChars="150"/>
        <w:rPr>
          <w:rFonts w:hint="eastAsia" w:ascii="仿宋" w:hAnsi="仿宋" w:eastAsia="仿宋" w:cs="仿宋"/>
          <w:sz w:val="24"/>
        </w:rPr>
      </w:pPr>
      <w:r>
        <w:rPr>
          <w:rFonts w:hint="eastAsia" w:ascii="仿宋" w:hAnsi="仿宋" w:eastAsia="仿宋" w:cs="仿宋"/>
          <w:sz w:val="24"/>
          <w:lang w:val="en-US" w:eastAsia="zh-CN"/>
        </w:rPr>
        <w:t>(其他</w:t>
      </w:r>
      <w:r>
        <w:rPr>
          <w:rFonts w:hint="eastAsia" w:ascii="仿宋" w:hAnsi="仿宋" w:eastAsia="仿宋" w:cs="仿宋"/>
          <w:sz w:val="24"/>
        </w:rPr>
        <w:t>内容自定）</w:t>
      </w:r>
    </w:p>
    <w:p w14:paraId="1C1D9D0F"/>
    <w:p w14:paraId="54C1763F">
      <w:pPr>
        <w:pStyle w:val="7"/>
      </w:pPr>
    </w:p>
    <w:p w14:paraId="39F6DC10">
      <w:pPr>
        <w:spacing w:line="480" w:lineRule="auto"/>
        <w:ind w:right="-161" w:firstLine="2650" w:firstLineChars="1100"/>
        <w:rPr>
          <w:rFonts w:hint="eastAsia" w:ascii="仿宋" w:hAnsi="仿宋" w:eastAsia="仿宋" w:cs="仿宋"/>
          <w:b/>
          <w:bCs/>
          <w:color w:val="auto"/>
          <w:sz w:val="24"/>
          <w:szCs w:val="24"/>
        </w:rPr>
      </w:pPr>
    </w:p>
    <w:p w14:paraId="2C917F6C">
      <w:pPr>
        <w:spacing w:line="480" w:lineRule="auto"/>
        <w:ind w:right="-161" w:firstLine="2650" w:firstLineChars="1100"/>
        <w:rPr>
          <w:rFonts w:hint="eastAsia" w:ascii="仿宋" w:hAnsi="仿宋" w:eastAsia="仿宋" w:cs="仿宋"/>
          <w:b/>
          <w:bCs/>
          <w:color w:val="auto"/>
          <w:sz w:val="24"/>
          <w:szCs w:val="24"/>
        </w:rPr>
      </w:pPr>
    </w:p>
    <w:p w14:paraId="33F35F46">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541F8B6C">
      <w:pPr>
        <w:ind w:firstLine="2650" w:firstLineChars="1100"/>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749E95FC">
      <w:pPr>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br w:type="page"/>
      </w:r>
    </w:p>
    <w:p w14:paraId="46760334">
      <w:pPr>
        <w:pStyle w:val="4"/>
        <w:spacing w:line="360" w:lineRule="auto"/>
        <w:jc w:val="center"/>
        <w:rPr>
          <w:rFonts w:hint="eastAsia" w:ascii="仿宋_GB2312" w:hAnsi="宋体" w:eastAsia="仿宋_GB2312"/>
          <w:sz w:val="28"/>
          <w:szCs w:val="28"/>
        </w:rPr>
      </w:pPr>
      <w:bookmarkStart w:id="55" w:name="_Toc15630"/>
      <w:r>
        <w:rPr>
          <w:rFonts w:hint="eastAsia" w:ascii="仿宋" w:hAnsi="仿宋" w:eastAsia="仿宋" w:cs="仿宋"/>
          <w:b/>
          <w:bCs/>
          <w:sz w:val="28"/>
          <w:szCs w:val="36"/>
        </w:rPr>
        <w:t>规格、技术参数偏离表</w:t>
      </w:r>
      <w:bookmarkEnd w:id="55"/>
    </w:p>
    <w:p w14:paraId="20C56F5F">
      <w:pPr>
        <w:rPr>
          <w:rFonts w:hint="eastAsia" w:ascii="仿宋" w:hAnsi="仿宋" w:eastAsia="仿宋" w:cs="仿宋"/>
          <w:sz w:val="24"/>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p>
    <w:tbl>
      <w:tblPr>
        <w:tblStyle w:val="10"/>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16"/>
        <w:gridCol w:w="1678"/>
        <w:gridCol w:w="1583"/>
        <w:gridCol w:w="1554"/>
        <w:gridCol w:w="1295"/>
        <w:gridCol w:w="1533"/>
      </w:tblGrid>
      <w:tr w14:paraId="142869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1911" w:hRule="atLeast"/>
          <w:jc w:val="center"/>
        </w:trPr>
        <w:tc>
          <w:tcPr>
            <w:tcW w:w="428" w:type="pct"/>
            <w:noWrap w:val="0"/>
            <w:vAlign w:val="center"/>
          </w:tcPr>
          <w:p w14:paraId="6C9BD7E9">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1003" w:type="pct"/>
            <w:noWrap w:val="0"/>
            <w:vAlign w:val="center"/>
          </w:tcPr>
          <w:p w14:paraId="4D3D7BB3">
            <w:pPr>
              <w:spacing w:line="360" w:lineRule="auto"/>
              <w:jc w:val="center"/>
              <w:rPr>
                <w:rFonts w:hint="eastAsia" w:ascii="仿宋" w:hAnsi="仿宋" w:eastAsia="仿宋" w:cs="仿宋"/>
                <w:sz w:val="24"/>
              </w:rPr>
            </w:pPr>
            <w:r>
              <w:rPr>
                <w:rFonts w:hint="eastAsia" w:ascii="仿宋" w:hAnsi="仿宋" w:eastAsia="仿宋" w:cs="仿宋"/>
                <w:sz w:val="24"/>
              </w:rPr>
              <w:t>货物名称</w:t>
            </w:r>
          </w:p>
        </w:tc>
        <w:tc>
          <w:tcPr>
            <w:tcW w:w="946" w:type="pct"/>
            <w:noWrap w:val="0"/>
            <w:vAlign w:val="center"/>
          </w:tcPr>
          <w:p w14:paraId="3D94E874">
            <w:pPr>
              <w:spacing w:line="360" w:lineRule="auto"/>
              <w:jc w:val="center"/>
              <w:rPr>
                <w:rFonts w:hint="eastAsia" w:ascii="仿宋" w:hAnsi="仿宋" w:eastAsia="仿宋" w:cs="仿宋"/>
                <w:sz w:val="24"/>
              </w:rPr>
            </w:pPr>
            <w:r>
              <w:rPr>
                <w:rFonts w:hint="eastAsia" w:ascii="仿宋" w:hAnsi="仿宋" w:eastAsia="仿宋" w:cs="仿宋"/>
                <w:sz w:val="24"/>
              </w:rPr>
              <w:t>采购需求</w:t>
            </w:r>
          </w:p>
          <w:p w14:paraId="3FC0C12E">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929" w:type="pct"/>
            <w:noWrap w:val="0"/>
            <w:vAlign w:val="center"/>
          </w:tcPr>
          <w:p w14:paraId="65D8F7CF">
            <w:pPr>
              <w:spacing w:line="360" w:lineRule="auto"/>
              <w:jc w:val="center"/>
              <w:rPr>
                <w:rFonts w:hint="eastAsia" w:ascii="仿宋" w:hAnsi="仿宋" w:eastAsia="仿宋" w:cs="仿宋"/>
                <w:sz w:val="24"/>
              </w:rPr>
            </w:pPr>
            <w:r>
              <w:rPr>
                <w:rFonts w:hint="eastAsia" w:ascii="仿宋" w:hAnsi="仿宋" w:eastAsia="仿宋" w:cs="仿宋"/>
                <w:sz w:val="24"/>
              </w:rPr>
              <w:t>投标响应</w:t>
            </w:r>
          </w:p>
          <w:p w14:paraId="017BA9C1">
            <w:pPr>
              <w:spacing w:line="360" w:lineRule="auto"/>
              <w:jc w:val="center"/>
              <w:rPr>
                <w:rFonts w:hint="eastAsia" w:ascii="仿宋" w:hAnsi="仿宋" w:eastAsia="仿宋" w:cs="仿宋"/>
                <w:sz w:val="24"/>
              </w:rPr>
            </w:pPr>
            <w:r>
              <w:rPr>
                <w:rFonts w:hint="eastAsia" w:ascii="仿宋" w:hAnsi="仿宋" w:eastAsia="仿宋" w:cs="仿宋"/>
                <w:sz w:val="24"/>
              </w:rPr>
              <w:t>技术指标</w:t>
            </w:r>
          </w:p>
        </w:tc>
        <w:tc>
          <w:tcPr>
            <w:tcW w:w="774" w:type="pct"/>
            <w:noWrap w:val="0"/>
            <w:vAlign w:val="center"/>
          </w:tcPr>
          <w:p w14:paraId="7C5EBC01">
            <w:pPr>
              <w:spacing w:line="360" w:lineRule="auto"/>
              <w:jc w:val="center"/>
              <w:rPr>
                <w:rFonts w:hint="eastAsia" w:ascii="仿宋" w:hAnsi="仿宋" w:eastAsia="仿宋" w:cs="仿宋"/>
                <w:sz w:val="24"/>
              </w:rPr>
            </w:pPr>
            <w:r>
              <w:rPr>
                <w:rFonts w:hint="eastAsia" w:ascii="仿宋" w:hAnsi="仿宋" w:eastAsia="仿宋" w:cs="仿宋"/>
                <w:sz w:val="24"/>
              </w:rPr>
              <w:t>偏离情况</w:t>
            </w:r>
          </w:p>
        </w:tc>
        <w:tc>
          <w:tcPr>
            <w:tcW w:w="916" w:type="pct"/>
            <w:noWrap w:val="0"/>
            <w:vAlign w:val="center"/>
          </w:tcPr>
          <w:p w14:paraId="1BB1BB0C">
            <w:pPr>
              <w:spacing w:line="360" w:lineRule="auto"/>
              <w:jc w:val="center"/>
              <w:rPr>
                <w:rFonts w:hint="eastAsia" w:ascii="仿宋" w:hAnsi="仿宋" w:eastAsia="仿宋" w:cs="仿宋"/>
                <w:sz w:val="24"/>
              </w:rPr>
            </w:pPr>
            <w:r>
              <w:rPr>
                <w:rFonts w:hint="eastAsia" w:ascii="仿宋" w:hAnsi="仿宋" w:eastAsia="仿宋" w:cs="仿宋"/>
                <w:sz w:val="24"/>
              </w:rPr>
              <w:t>证明材料或说明在投标文件中的对应页码</w:t>
            </w:r>
          </w:p>
        </w:tc>
      </w:tr>
      <w:tr w14:paraId="04F753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06F44939">
            <w:pPr>
              <w:spacing w:line="360" w:lineRule="auto"/>
              <w:jc w:val="center"/>
              <w:rPr>
                <w:rFonts w:hint="eastAsia" w:ascii="仿宋" w:hAnsi="仿宋" w:eastAsia="仿宋" w:cs="仿宋"/>
                <w:sz w:val="24"/>
              </w:rPr>
            </w:pPr>
          </w:p>
        </w:tc>
        <w:tc>
          <w:tcPr>
            <w:tcW w:w="1003" w:type="pct"/>
            <w:noWrap w:val="0"/>
            <w:vAlign w:val="top"/>
          </w:tcPr>
          <w:p w14:paraId="2E72EE61">
            <w:pPr>
              <w:spacing w:line="360" w:lineRule="auto"/>
              <w:jc w:val="center"/>
              <w:rPr>
                <w:rFonts w:hint="eastAsia" w:ascii="仿宋" w:hAnsi="仿宋" w:eastAsia="仿宋" w:cs="仿宋"/>
                <w:sz w:val="24"/>
              </w:rPr>
            </w:pPr>
          </w:p>
        </w:tc>
        <w:tc>
          <w:tcPr>
            <w:tcW w:w="946" w:type="pct"/>
            <w:noWrap w:val="0"/>
            <w:vAlign w:val="center"/>
          </w:tcPr>
          <w:p w14:paraId="15DB4657">
            <w:pPr>
              <w:spacing w:line="360" w:lineRule="auto"/>
              <w:jc w:val="center"/>
              <w:rPr>
                <w:rFonts w:hint="eastAsia" w:ascii="仿宋" w:hAnsi="仿宋" w:eastAsia="仿宋" w:cs="仿宋"/>
                <w:sz w:val="24"/>
              </w:rPr>
            </w:pPr>
          </w:p>
        </w:tc>
        <w:tc>
          <w:tcPr>
            <w:tcW w:w="929" w:type="pct"/>
            <w:noWrap w:val="0"/>
            <w:vAlign w:val="center"/>
          </w:tcPr>
          <w:p w14:paraId="29AFAEDD">
            <w:pPr>
              <w:spacing w:line="360" w:lineRule="auto"/>
              <w:jc w:val="center"/>
              <w:rPr>
                <w:rFonts w:hint="eastAsia" w:ascii="仿宋" w:hAnsi="仿宋" w:eastAsia="仿宋" w:cs="仿宋"/>
                <w:sz w:val="24"/>
              </w:rPr>
            </w:pPr>
          </w:p>
        </w:tc>
        <w:tc>
          <w:tcPr>
            <w:tcW w:w="774" w:type="pct"/>
            <w:noWrap w:val="0"/>
            <w:vAlign w:val="center"/>
          </w:tcPr>
          <w:p w14:paraId="76EE7486">
            <w:pPr>
              <w:spacing w:line="360" w:lineRule="auto"/>
              <w:jc w:val="center"/>
              <w:rPr>
                <w:rFonts w:hint="eastAsia" w:ascii="仿宋" w:hAnsi="仿宋" w:eastAsia="仿宋" w:cs="仿宋"/>
                <w:sz w:val="24"/>
              </w:rPr>
            </w:pPr>
          </w:p>
        </w:tc>
        <w:tc>
          <w:tcPr>
            <w:tcW w:w="916" w:type="pct"/>
            <w:noWrap w:val="0"/>
            <w:vAlign w:val="center"/>
          </w:tcPr>
          <w:p w14:paraId="0E815E9F">
            <w:pPr>
              <w:spacing w:line="360" w:lineRule="auto"/>
              <w:jc w:val="center"/>
              <w:rPr>
                <w:rFonts w:hint="eastAsia" w:ascii="仿宋" w:hAnsi="仿宋" w:eastAsia="仿宋" w:cs="仿宋"/>
                <w:sz w:val="24"/>
              </w:rPr>
            </w:pPr>
          </w:p>
        </w:tc>
      </w:tr>
      <w:tr w14:paraId="5BB42D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52B97C46">
            <w:pPr>
              <w:spacing w:line="360" w:lineRule="auto"/>
              <w:jc w:val="center"/>
              <w:rPr>
                <w:rFonts w:hint="eastAsia" w:ascii="仿宋" w:hAnsi="仿宋" w:eastAsia="仿宋" w:cs="仿宋"/>
                <w:sz w:val="24"/>
              </w:rPr>
            </w:pPr>
          </w:p>
        </w:tc>
        <w:tc>
          <w:tcPr>
            <w:tcW w:w="1003" w:type="pct"/>
            <w:noWrap w:val="0"/>
            <w:vAlign w:val="top"/>
          </w:tcPr>
          <w:p w14:paraId="68356FAA">
            <w:pPr>
              <w:spacing w:line="360" w:lineRule="auto"/>
              <w:jc w:val="center"/>
              <w:rPr>
                <w:rFonts w:hint="eastAsia" w:ascii="仿宋" w:hAnsi="仿宋" w:eastAsia="仿宋" w:cs="仿宋"/>
                <w:sz w:val="24"/>
              </w:rPr>
            </w:pPr>
          </w:p>
        </w:tc>
        <w:tc>
          <w:tcPr>
            <w:tcW w:w="946" w:type="pct"/>
            <w:noWrap w:val="0"/>
            <w:vAlign w:val="center"/>
          </w:tcPr>
          <w:p w14:paraId="5FFC3C5A">
            <w:pPr>
              <w:spacing w:line="360" w:lineRule="auto"/>
              <w:jc w:val="center"/>
              <w:rPr>
                <w:rFonts w:hint="eastAsia" w:ascii="仿宋" w:hAnsi="仿宋" w:eastAsia="仿宋" w:cs="仿宋"/>
                <w:sz w:val="24"/>
              </w:rPr>
            </w:pPr>
          </w:p>
        </w:tc>
        <w:tc>
          <w:tcPr>
            <w:tcW w:w="929" w:type="pct"/>
            <w:noWrap w:val="0"/>
            <w:vAlign w:val="center"/>
          </w:tcPr>
          <w:p w14:paraId="6906AB1F">
            <w:pPr>
              <w:spacing w:line="360" w:lineRule="auto"/>
              <w:jc w:val="center"/>
              <w:rPr>
                <w:rFonts w:hint="eastAsia" w:ascii="仿宋" w:hAnsi="仿宋" w:eastAsia="仿宋" w:cs="仿宋"/>
                <w:sz w:val="24"/>
              </w:rPr>
            </w:pPr>
          </w:p>
        </w:tc>
        <w:tc>
          <w:tcPr>
            <w:tcW w:w="774" w:type="pct"/>
            <w:noWrap w:val="0"/>
            <w:vAlign w:val="center"/>
          </w:tcPr>
          <w:p w14:paraId="08BA57D7">
            <w:pPr>
              <w:spacing w:line="360" w:lineRule="auto"/>
              <w:jc w:val="center"/>
              <w:rPr>
                <w:rFonts w:hint="eastAsia" w:ascii="仿宋" w:hAnsi="仿宋" w:eastAsia="仿宋" w:cs="仿宋"/>
                <w:sz w:val="24"/>
              </w:rPr>
            </w:pPr>
          </w:p>
        </w:tc>
        <w:tc>
          <w:tcPr>
            <w:tcW w:w="916" w:type="pct"/>
            <w:noWrap w:val="0"/>
            <w:vAlign w:val="center"/>
          </w:tcPr>
          <w:p w14:paraId="074FC3DD">
            <w:pPr>
              <w:spacing w:line="360" w:lineRule="auto"/>
              <w:jc w:val="center"/>
              <w:rPr>
                <w:rFonts w:hint="eastAsia" w:ascii="仿宋" w:hAnsi="仿宋" w:eastAsia="仿宋" w:cs="仿宋"/>
                <w:sz w:val="24"/>
              </w:rPr>
            </w:pPr>
          </w:p>
        </w:tc>
      </w:tr>
      <w:tr w14:paraId="1A548C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529A4430">
            <w:pPr>
              <w:spacing w:line="360" w:lineRule="auto"/>
              <w:jc w:val="center"/>
              <w:rPr>
                <w:rFonts w:hint="eastAsia" w:ascii="仿宋" w:hAnsi="仿宋" w:eastAsia="仿宋" w:cs="仿宋"/>
                <w:sz w:val="24"/>
              </w:rPr>
            </w:pPr>
          </w:p>
        </w:tc>
        <w:tc>
          <w:tcPr>
            <w:tcW w:w="1003" w:type="pct"/>
            <w:noWrap w:val="0"/>
            <w:vAlign w:val="top"/>
          </w:tcPr>
          <w:p w14:paraId="163A5AE3">
            <w:pPr>
              <w:spacing w:line="360" w:lineRule="auto"/>
              <w:jc w:val="center"/>
              <w:rPr>
                <w:rFonts w:hint="eastAsia" w:ascii="仿宋" w:hAnsi="仿宋" w:eastAsia="仿宋" w:cs="仿宋"/>
                <w:sz w:val="24"/>
              </w:rPr>
            </w:pPr>
          </w:p>
        </w:tc>
        <w:tc>
          <w:tcPr>
            <w:tcW w:w="946" w:type="pct"/>
            <w:noWrap w:val="0"/>
            <w:vAlign w:val="center"/>
          </w:tcPr>
          <w:p w14:paraId="302620B5">
            <w:pPr>
              <w:spacing w:line="360" w:lineRule="auto"/>
              <w:jc w:val="center"/>
              <w:rPr>
                <w:rFonts w:hint="eastAsia" w:ascii="仿宋" w:hAnsi="仿宋" w:eastAsia="仿宋" w:cs="仿宋"/>
                <w:sz w:val="24"/>
              </w:rPr>
            </w:pPr>
          </w:p>
        </w:tc>
        <w:tc>
          <w:tcPr>
            <w:tcW w:w="929" w:type="pct"/>
            <w:noWrap w:val="0"/>
            <w:vAlign w:val="center"/>
          </w:tcPr>
          <w:p w14:paraId="7379F5E6">
            <w:pPr>
              <w:spacing w:line="360" w:lineRule="auto"/>
              <w:jc w:val="center"/>
              <w:rPr>
                <w:rFonts w:hint="eastAsia" w:ascii="仿宋" w:hAnsi="仿宋" w:eastAsia="仿宋" w:cs="仿宋"/>
                <w:sz w:val="24"/>
              </w:rPr>
            </w:pPr>
          </w:p>
        </w:tc>
        <w:tc>
          <w:tcPr>
            <w:tcW w:w="774" w:type="pct"/>
            <w:noWrap w:val="0"/>
            <w:vAlign w:val="center"/>
          </w:tcPr>
          <w:p w14:paraId="6AFE3E88">
            <w:pPr>
              <w:spacing w:line="360" w:lineRule="auto"/>
              <w:jc w:val="center"/>
              <w:rPr>
                <w:rFonts w:hint="eastAsia" w:ascii="仿宋" w:hAnsi="仿宋" w:eastAsia="仿宋" w:cs="仿宋"/>
                <w:sz w:val="24"/>
              </w:rPr>
            </w:pPr>
          </w:p>
        </w:tc>
        <w:tc>
          <w:tcPr>
            <w:tcW w:w="916" w:type="pct"/>
            <w:noWrap w:val="0"/>
            <w:vAlign w:val="center"/>
          </w:tcPr>
          <w:p w14:paraId="37322C98">
            <w:pPr>
              <w:spacing w:line="360" w:lineRule="auto"/>
              <w:jc w:val="center"/>
              <w:rPr>
                <w:rFonts w:hint="eastAsia" w:ascii="仿宋" w:hAnsi="仿宋" w:eastAsia="仿宋" w:cs="仿宋"/>
                <w:sz w:val="24"/>
              </w:rPr>
            </w:pPr>
          </w:p>
        </w:tc>
      </w:tr>
      <w:tr w14:paraId="1ADA9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081B0A43">
            <w:pPr>
              <w:spacing w:line="360" w:lineRule="auto"/>
              <w:jc w:val="center"/>
              <w:rPr>
                <w:rFonts w:hint="eastAsia" w:ascii="仿宋" w:hAnsi="仿宋" w:eastAsia="仿宋" w:cs="仿宋"/>
                <w:sz w:val="24"/>
              </w:rPr>
            </w:pPr>
          </w:p>
        </w:tc>
        <w:tc>
          <w:tcPr>
            <w:tcW w:w="1003" w:type="pct"/>
            <w:noWrap w:val="0"/>
            <w:vAlign w:val="top"/>
          </w:tcPr>
          <w:p w14:paraId="76ED0549">
            <w:pPr>
              <w:spacing w:line="360" w:lineRule="auto"/>
              <w:jc w:val="center"/>
              <w:rPr>
                <w:rFonts w:hint="eastAsia" w:ascii="仿宋" w:hAnsi="仿宋" w:eastAsia="仿宋" w:cs="仿宋"/>
                <w:sz w:val="24"/>
              </w:rPr>
            </w:pPr>
          </w:p>
        </w:tc>
        <w:tc>
          <w:tcPr>
            <w:tcW w:w="946" w:type="pct"/>
            <w:noWrap w:val="0"/>
            <w:vAlign w:val="center"/>
          </w:tcPr>
          <w:p w14:paraId="0845C62D">
            <w:pPr>
              <w:spacing w:line="360" w:lineRule="auto"/>
              <w:jc w:val="center"/>
              <w:rPr>
                <w:rFonts w:hint="eastAsia" w:ascii="仿宋" w:hAnsi="仿宋" w:eastAsia="仿宋" w:cs="仿宋"/>
                <w:sz w:val="24"/>
              </w:rPr>
            </w:pPr>
          </w:p>
        </w:tc>
        <w:tc>
          <w:tcPr>
            <w:tcW w:w="929" w:type="pct"/>
            <w:noWrap w:val="0"/>
            <w:vAlign w:val="center"/>
          </w:tcPr>
          <w:p w14:paraId="27B3F9F6">
            <w:pPr>
              <w:spacing w:line="360" w:lineRule="auto"/>
              <w:jc w:val="center"/>
              <w:rPr>
                <w:rFonts w:hint="eastAsia" w:ascii="仿宋" w:hAnsi="仿宋" w:eastAsia="仿宋" w:cs="仿宋"/>
                <w:sz w:val="24"/>
              </w:rPr>
            </w:pPr>
          </w:p>
        </w:tc>
        <w:tc>
          <w:tcPr>
            <w:tcW w:w="774" w:type="pct"/>
            <w:noWrap w:val="0"/>
            <w:vAlign w:val="center"/>
          </w:tcPr>
          <w:p w14:paraId="2C10E7FE">
            <w:pPr>
              <w:spacing w:line="360" w:lineRule="auto"/>
              <w:jc w:val="center"/>
              <w:rPr>
                <w:rFonts w:hint="eastAsia" w:ascii="仿宋" w:hAnsi="仿宋" w:eastAsia="仿宋" w:cs="仿宋"/>
                <w:sz w:val="24"/>
              </w:rPr>
            </w:pPr>
          </w:p>
        </w:tc>
        <w:tc>
          <w:tcPr>
            <w:tcW w:w="916" w:type="pct"/>
            <w:noWrap w:val="0"/>
            <w:vAlign w:val="center"/>
          </w:tcPr>
          <w:p w14:paraId="2E92826E">
            <w:pPr>
              <w:spacing w:line="360" w:lineRule="auto"/>
              <w:jc w:val="center"/>
              <w:rPr>
                <w:rFonts w:hint="eastAsia" w:ascii="仿宋" w:hAnsi="仿宋" w:eastAsia="仿宋" w:cs="仿宋"/>
                <w:sz w:val="24"/>
              </w:rPr>
            </w:pPr>
          </w:p>
        </w:tc>
      </w:tr>
      <w:tr w14:paraId="54286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0D5F8A1D">
            <w:pPr>
              <w:spacing w:line="360" w:lineRule="auto"/>
              <w:jc w:val="center"/>
              <w:rPr>
                <w:rFonts w:hint="eastAsia" w:ascii="仿宋" w:hAnsi="仿宋" w:eastAsia="仿宋" w:cs="仿宋"/>
                <w:sz w:val="24"/>
              </w:rPr>
            </w:pPr>
          </w:p>
        </w:tc>
        <w:tc>
          <w:tcPr>
            <w:tcW w:w="1003" w:type="pct"/>
            <w:noWrap w:val="0"/>
            <w:vAlign w:val="top"/>
          </w:tcPr>
          <w:p w14:paraId="09C5C314">
            <w:pPr>
              <w:spacing w:line="360" w:lineRule="auto"/>
              <w:jc w:val="center"/>
              <w:rPr>
                <w:rFonts w:hint="eastAsia" w:ascii="仿宋" w:hAnsi="仿宋" w:eastAsia="仿宋" w:cs="仿宋"/>
                <w:sz w:val="24"/>
              </w:rPr>
            </w:pPr>
          </w:p>
        </w:tc>
        <w:tc>
          <w:tcPr>
            <w:tcW w:w="946" w:type="pct"/>
            <w:noWrap w:val="0"/>
            <w:vAlign w:val="center"/>
          </w:tcPr>
          <w:p w14:paraId="460E151E">
            <w:pPr>
              <w:spacing w:line="360" w:lineRule="auto"/>
              <w:jc w:val="center"/>
              <w:rPr>
                <w:rFonts w:hint="eastAsia" w:ascii="仿宋" w:hAnsi="仿宋" w:eastAsia="仿宋" w:cs="仿宋"/>
                <w:sz w:val="24"/>
              </w:rPr>
            </w:pPr>
          </w:p>
        </w:tc>
        <w:tc>
          <w:tcPr>
            <w:tcW w:w="929" w:type="pct"/>
            <w:noWrap w:val="0"/>
            <w:vAlign w:val="center"/>
          </w:tcPr>
          <w:p w14:paraId="2B695A81">
            <w:pPr>
              <w:spacing w:line="360" w:lineRule="auto"/>
              <w:jc w:val="center"/>
              <w:rPr>
                <w:rFonts w:hint="eastAsia" w:ascii="仿宋" w:hAnsi="仿宋" w:eastAsia="仿宋" w:cs="仿宋"/>
                <w:sz w:val="24"/>
              </w:rPr>
            </w:pPr>
          </w:p>
        </w:tc>
        <w:tc>
          <w:tcPr>
            <w:tcW w:w="774" w:type="pct"/>
            <w:noWrap w:val="0"/>
            <w:vAlign w:val="center"/>
          </w:tcPr>
          <w:p w14:paraId="5456BBC6">
            <w:pPr>
              <w:spacing w:line="360" w:lineRule="auto"/>
              <w:jc w:val="center"/>
              <w:rPr>
                <w:rFonts w:hint="eastAsia" w:ascii="仿宋" w:hAnsi="仿宋" w:eastAsia="仿宋" w:cs="仿宋"/>
                <w:sz w:val="24"/>
              </w:rPr>
            </w:pPr>
          </w:p>
        </w:tc>
        <w:tc>
          <w:tcPr>
            <w:tcW w:w="916" w:type="pct"/>
            <w:noWrap w:val="0"/>
            <w:vAlign w:val="center"/>
          </w:tcPr>
          <w:p w14:paraId="48456754">
            <w:pPr>
              <w:spacing w:line="360" w:lineRule="auto"/>
              <w:jc w:val="center"/>
              <w:rPr>
                <w:rFonts w:hint="eastAsia" w:ascii="仿宋" w:hAnsi="仿宋" w:eastAsia="仿宋" w:cs="仿宋"/>
                <w:sz w:val="24"/>
              </w:rPr>
            </w:pPr>
          </w:p>
        </w:tc>
      </w:tr>
      <w:tr w14:paraId="3230C6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56" w:hRule="atLeast"/>
          <w:jc w:val="center"/>
        </w:trPr>
        <w:tc>
          <w:tcPr>
            <w:tcW w:w="428" w:type="pct"/>
            <w:noWrap w:val="0"/>
            <w:vAlign w:val="top"/>
          </w:tcPr>
          <w:p w14:paraId="3390B332">
            <w:pPr>
              <w:spacing w:line="360" w:lineRule="auto"/>
              <w:jc w:val="center"/>
              <w:rPr>
                <w:rFonts w:hint="eastAsia" w:ascii="仿宋" w:hAnsi="仿宋" w:eastAsia="仿宋" w:cs="仿宋"/>
                <w:sz w:val="24"/>
              </w:rPr>
            </w:pPr>
          </w:p>
        </w:tc>
        <w:tc>
          <w:tcPr>
            <w:tcW w:w="1003" w:type="pct"/>
            <w:noWrap w:val="0"/>
            <w:vAlign w:val="top"/>
          </w:tcPr>
          <w:p w14:paraId="14EF34E1">
            <w:pPr>
              <w:spacing w:line="360" w:lineRule="auto"/>
              <w:jc w:val="center"/>
              <w:rPr>
                <w:rFonts w:hint="eastAsia" w:ascii="仿宋" w:hAnsi="仿宋" w:eastAsia="仿宋" w:cs="仿宋"/>
                <w:sz w:val="24"/>
              </w:rPr>
            </w:pPr>
          </w:p>
        </w:tc>
        <w:tc>
          <w:tcPr>
            <w:tcW w:w="946" w:type="pct"/>
            <w:noWrap w:val="0"/>
            <w:vAlign w:val="center"/>
          </w:tcPr>
          <w:p w14:paraId="1429A761">
            <w:pPr>
              <w:spacing w:line="360" w:lineRule="auto"/>
              <w:jc w:val="center"/>
              <w:rPr>
                <w:rFonts w:hint="eastAsia" w:ascii="仿宋" w:hAnsi="仿宋" w:eastAsia="仿宋" w:cs="仿宋"/>
                <w:sz w:val="24"/>
              </w:rPr>
            </w:pPr>
          </w:p>
        </w:tc>
        <w:tc>
          <w:tcPr>
            <w:tcW w:w="929" w:type="pct"/>
            <w:noWrap w:val="0"/>
            <w:vAlign w:val="center"/>
          </w:tcPr>
          <w:p w14:paraId="0CEBD5DE">
            <w:pPr>
              <w:spacing w:line="360" w:lineRule="auto"/>
              <w:jc w:val="center"/>
              <w:rPr>
                <w:rFonts w:hint="eastAsia" w:ascii="仿宋" w:hAnsi="仿宋" w:eastAsia="仿宋" w:cs="仿宋"/>
                <w:sz w:val="24"/>
              </w:rPr>
            </w:pPr>
          </w:p>
        </w:tc>
        <w:tc>
          <w:tcPr>
            <w:tcW w:w="774" w:type="pct"/>
            <w:noWrap w:val="0"/>
            <w:vAlign w:val="center"/>
          </w:tcPr>
          <w:p w14:paraId="4C15899E">
            <w:pPr>
              <w:spacing w:line="360" w:lineRule="auto"/>
              <w:jc w:val="center"/>
              <w:rPr>
                <w:rFonts w:hint="eastAsia" w:ascii="仿宋" w:hAnsi="仿宋" w:eastAsia="仿宋" w:cs="仿宋"/>
                <w:sz w:val="24"/>
              </w:rPr>
            </w:pPr>
          </w:p>
        </w:tc>
        <w:tc>
          <w:tcPr>
            <w:tcW w:w="916" w:type="pct"/>
            <w:noWrap w:val="0"/>
            <w:vAlign w:val="center"/>
          </w:tcPr>
          <w:p w14:paraId="274B3C90">
            <w:pPr>
              <w:spacing w:line="360" w:lineRule="auto"/>
              <w:jc w:val="center"/>
              <w:rPr>
                <w:rFonts w:hint="eastAsia" w:ascii="仿宋" w:hAnsi="仿宋" w:eastAsia="仿宋" w:cs="仿宋"/>
                <w:sz w:val="24"/>
              </w:rPr>
            </w:pPr>
          </w:p>
        </w:tc>
      </w:tr>
      <w:tr w14:paraId="05237E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86" w:hRule="atLeast"/>
          <w:jc w:val="center"/>
        </w:trPr>
        <w:tc>
          <w:tcPr>
            <w:tcW w:w="428" w:type="pct"/>
            <w:noWrap w:val="0"/>
            <w:vAlign w:val="top"/>
          </w:tcPr>
          <w:p w14:paraId="2558AF4A">
            <w:pPr>
              <w:spacing w:line="360" w:lineRule="auto"/>
              <w:jc w:val="center"/>
              <w:rPr>
                <w:rFonts w:hint="eastAsia" w:ascii="仿宋" w:hAnsi="仿宋" w:eastAsia="仿宋" w:cs="仿宋"/>
                <w:sz w:val="24"/>
              </w:rPr>
            </w:pPr>
          </w:p>
        </w:tc>
        <w:tc>
          <w:tcPr>
            <w:tcW w:w="1003" w:type="pct"/>
            <w:noWrap w:val="0"/>
            <w:vAlign w:val="top"/>
          </w:tcPr>
          <w:p w14:paraId="33F01CAE">
            <w:pPr>
              <w:spacing w:line="360" w:lineRule="auto"/>
              <w:jc w:val="center"/>
              <w:rPr>
                <w:rFonts w:hint="eastAsia" w:ascii="仿宋" w:hAnsi="仿宋" w:eastAsia="仿宋" w:cs="仿宋"/>
                <w:sz w:val="24"/>
              </w:rPr>
            </w:pPr>
          </w:p>
        </w:tc>
        <w:tc>
          <w:tcPr>
            <w:tcW w:w="946" w:type="pct"/>
            <w:noWrap w:val="0"/>
            <w:vAlign w:val="center"/>
          </w:tcPr>
          <w:p w14:paraId="15600599">
            <w:pPr>
              <w:spacing w:line="360" w:lineRule="auto"/>
              <w:jc w:val="center"/>
              <w:rPr>
                <w:rFonts w:hint="eastAsia" w:ascii="仿宋" w:hAnsi="仿宋" w:eastAsia="仿宋" w:cs="仿宋"/>
                <w:sz w:val="24"/>
              </w:rPr>
            </w:pPr>
          </w:p>
        </w:tc>
        <w:tc>
          <w:tcPr>
            <w:tcW w:w="929" w:type="pct"/>
            <w:noWrap w:val="0"/>
            <w:vAlign w:val="center"/>
          </w:tcPr>
          <w:p w14:paraId="7E5F29C6">
            <w:pPr>
              <w:spacing w:line="360" w:lineRule="auto"/>
              <w:jc w:val="center"/>
              <w:rPr>
                <w:rFonts w:hint="eastAsia" w:ascii="仿宋" w:hAnsi="仿宋" w:eastAsia="仿宋" w:cs="仿宋"/>
                <w:sz w:val="24"/>
              </w:rPr>
            </w:pPr>
          </w:p>
        </w:tc>
        <w:tc>
          <w:tcPr>
            <w:tcW w:w="774" w:type="pct"/>
            <w:noWrap w:val="0"/>
            <w:vAlign w:val="center"/>
          </w:tcPr>
          <w:p w14:paraId="094EE4E9">
            <w:pPr>
              <w:spacing w:line="360" w:lineRule="auto"/>
              <w:jc w:val="center"/>
              <w:rPr>
                <w:rFonts w:hint="eastAsia" w:ascii="仿宋" w:hAnsi="仿宋" w:eastAsia="仿宋" w:cs="仿宋"/>
                <w:sz w:val="24"/>
              </w:rPr>
            </w:pPr>
          </w:p>
        </w:tc>
        <w:tc>
          <w:tcPr>
            <w:tcW w:w="916" w:type="pct"/>
            <w:noWrap w:val="0"/>
            <w:vAlign w:val="center"/>
          </w:tcPr>
          <w:p w14:paraId="6D0B8C62">
            <w:pPr>
              <w:spacing w:line="360" w:lineRule="auto"/>
              <w:jc w:val="center"/>
              <w:rPr>
                <w:rFonts w:hint="eastAsia" w:ascii="仿宋" w:hAnsi="仿宋" w:eastAsia="仿宋" w:cs="仿宋"/>
                <w:sz w:val="24"/>
              </w:rPr>
            </w:pPr>
          </w:p>
        </w:tc>
      </w:tr>
    </w:tbl>
    <w:p w14:paraId="51024B41">
      <w:pPr>
        <w:widowControl/>
        <w:spacing w:line="380" w:lineRule="exact"/>
        <w:rPr>
          <w:rFonts w:hint="eastAsia" w:ascii="仿宋_GB2312" w:hAnsi="宋体" w:eastAsia="仿宋_GB2312"/>
          <w:sz w:val="24"/>
        </w:rPr>
      </w:pPr>
      <w:r>
        <w:rPr>
          <w:rFonts w:hint="eastAsia" w:ascii="仿宋_GB2312" w:hAnsi="宋体" w:eastAsia="仿宋_GB2312"/>
          <w:sz w:val="24"/>
        </w:rPr>
        <w:t>说明：1、投标供应商按照采购内容要求及所报价内容如实逐项填写“正偏离”、“负偏离”、“无偏离”，并</w:t>
      </w:r>
      <w:r>
        <w:rPr>
          <w:rFonts w:hint="eastAsia" w:ascii="仿宋_GB2312" w:hAnsi="宋体" w:eastAsia="仿宋_GB2312"/>
          <w:sz w:val="24"/>
          <w:lang w:val="en-US" w:eastAsia="zh-CN"/>
        </w:rPr>
        <w:t>在</w:t>
      </w:r>
      <w:r>
        <w:rPr>
          <w:rFonts w:hint="eastAsia" w:ascii="仿宋_GB2312" w:hAnsi="宋体" w:eastAsia="仿宋_GB2312"/>
          <w:sz w:val="24"/>
        </w:rPr>
        <w:t>“证明材料或说明在投标文件中的对应页码”</w:t>
      </w:r>
      <w:r>
        <w:rPr>
          <w:rFonts w:hint="eastAsia" w:ascii="仿宋_GB2312" w:hAnsi="宋体" w:eastAsia="仿宋_GB2312"/>
          <w:b/>
          <w:bCs/>
          <w:sz w:val="24"/>
        </w:rPr>
        <w:t>并清楚标注</w:t>
      </w:r>
      <w:r>
        <w:rPr>
          <w:rFonts w:hint="eastAsia" w:ascii="仿宋_GB2312" w:hAnsi="宋体" w:eastAsia="仿宋_GB2312"/>
          <w:sz w:val="24"/>
        </w:rPr>
        <w:t xml:space="preserve">。 </w:t>
      </w:r>
    </w:p>
    <w:p w14:paraId="084D41EF">
      <w:pPr>
        <w:widowControl/>
        <w:spacing w:line="380" w:lineRule="exact"/>
        <w:ind w:firstLine="720" w:firstLineChars="300"/>
        <w:rPr>
          <w:rFonts w:hint="eastAsia" w:ascii="仿宋_GB2312" w:hAnsi="宋体" w:eastAsia="仿宋_GB2312"/>
          <w:sz w:val="24"/>
        </w:rPr>
      </w:pPr>
      <w:r>
        <w:rPr>
          <w:rFonts w:hint="eastAsia" w:ascii="仿宋_GB2312" w:hAnsi="宋体" w:eastAsia="仿宋_GB2312"/>
          <w:sz w:val="24"/>
        </w:rPr>
        <w:t>2、后附相关证明资料并明确标注</w:t>
      </w:r>
    </w:p>
    <w:p w14:paraId="7A90FFD2">
      <w:pPr>
        <w:widowControl/>
        <w:spacing w:line="380" w:lineRule="exact"/>
        <w:ind w:firstLine="720" w:firstLineChars="300"/>
        <w:rPr>
          <w:rFonts w:hint="eastAsia" w:ascii="仿宋_GB2312" w:hAnsi="宋体" w:eastAsia="仿宋_GB2312"/>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5242BF2B">
        <w:tblPrEx>
          <w:tblCellMar>
            <w:top w:w="0" w:type="dxa"/>
            <w:left w:w="108" w:type="dxa"/>
            <w:bottom w:w="0" w:type="dxa"/>
            <w:right w:w="108" w:type="dxa"/>
          </w:tblCellMar>
        </w:tblPrEx>
        <w:trPr>
          <w:trHeight w:val="680" w:hRule="atLeast"/>
        </w:trPr>
        <w:tc>
          <w:tcPr>
            <w:tcW w:w="2410" w:type="dxa"/>
            <w:noWrap w:val="0"/>
            <w:vAlign w:val="bottom"/>
          </w:tcPr>
          <w:p w14:paraId="006EC1B8">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3A15F76D">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94D369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71CBA1E9">
        <w:tblPrEx>
          <w:tblCellMar>
            <w:top w:w="0" w:type="dxa"/>
            <w:left w:w="108" w:type="dxa"/>
            <w:bottom w:w="0" w:type="dxa"/>
            <w:right w:w="108" w:type="dxa"/>
          </w:tblCellMar>
        </w:tblPrEx>
        <w:trPr>
          <w:trHeight w:val="680" w:hRule="atLeast"/>
        </w:trPr>
        <w:tc>
          <w:tcPr>
            <w:tcW w:w="2410" w:type="dxa"/>
            <w:noWrap w:val="0"/>
            <w:vAlign w:val="bottom"/>
          </w:tcPr>
          <w:p w14:paraId="24BC019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4B14AED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F95CFD1">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68FF2C1C">
        <w:tblPrEx>
          <w:tblCellMar>
            <w:top w:w="0" w:type="dxa"/>
            <w:left w:w="108" w:type="dxa"/>
            <w:bottom w:w="0" w:type="dxa"/>
            <w:right w:w="108" w:type="dxa"/>
          </w:tblCellMar>
        </w:tblPrEx>
        <w:trPr>
          <w:trHeight w:val="680" w:hRule="atLeast"/>
        </w:trPr>
        <w:tc>
          <w:tcPr>
            <w:tcW w:w="2410" w:type="dxa"/>
            <w:noWrap w:val="0"/>
            <w:vAlign w:val="bottom"/>
          </w:tcPr>
          <w:p w14:paraId="4BDC4F24">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CF8E44E">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0C04EADD">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F93551A">
      <w:r>
        <w:br w:type="page"/>
      </w:r>
    </w:p>
    <w:p w14:paraId="4ADE59F6">
      <w:pPr>
        <w:spacing w:line="480" w:lineRule="auto"/>
        <w:ind w:right="480"/>
        <w:jc w:val="center"/>
        <w:outlineLvl w:val="1"/>
        <w:rPr>
          <w:rFonts w:hint="eastAsia" w:ascii="仿宋" w:hAnsi="仿宋" w:eastAsia="仿宋" w:cs="仿宋"/>
          <w:sz w:val="28"/>
          <w:szCs w:val="28"/>
        </w:rPr>
      </w:pPr>
      <w:bookmarkStart w:id="56" w:name="_Toc1845"/>
      <w:bookmarkStart w:id="57" w:name="_Toc329"/>
      <w:bookmarkStart w:id="58" w:name="_Toc32320"/>
      <w:r>
        <w:rPr>
          <w:rFonts w:hint="eastAsia" w:ascii="仿宋" w:hAnsi="仿宋" w:eastAsia="仿宋" w:cs="仿宋"/>
          <w:b/>
          <w:bCs/>
          <w:sz w:val="28"/>
          <w:szCs w:val="28"/>
        </w:rPr>
        <w:t>商务偏离表</w:t>
      </w:r>
      <w:bookmarkEnd w:id="56"/>
      <w:bookmarkEnd w:id="57"/>
      <w:bookmarkEnd w:id="58"/>
    </w:p>
    <w:p w14:paraId="63828B3D">
      <w:pPr>
        <w:spacing w:line="360" w:lineRule="auto"/>
        <w:rPr>
          <w:rFonts w:hint="eastAsia" w:ascii="仿宋" w:hAnsi="仿宋" w:eastAsia="仿宋" w:cs="仿宋"/>
          <w:sz w:val="30"/>
          <w:szCs w:val="30"/>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p>
    <w:tbl>
      <w:tblPr>
        <w:tblStyle w:val="10"/>
        <w:tblW w:w="4996"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889"/>
        <w:gridCol w:w="1893"/>
        <w:gridCol w:w="2109"/>
        <w:gridCol w:w="2087"/>
        <w:gridCol w:w="1377"/>
      </w:tblGrid>
      <w:tr w14:paraId="1940F4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33" w:hRule="atLeast"/>
          <w:jc w:val="center"/>
        </w:trPr>
        <w:tc>
          <w:tcPr>
            <w:tcW w:w="532" w:type="pct"/>
            <w:noWrap w:val="0"/>
            <w:vAlign w:val="center"/>
          </w:tcPr>
          <w:p w14:paraId="0A31A74E">
            <w:pPr>
              <w:spacing w:line="400" w:lineRule="atLeast"/>
              <w:jc w:val="center"/>
              <w:rPr>
                <w:rFonts w:hint="eastAsia" w:ascii="仿宋" w:hAnsi="仿宋" w:eastAsia="仿宋" w:cs="仿宋"/>
                <w:b/>
                <w:bCs/>
                <w:sz w:val="24"/>
              </w:rPr>
            </w:pPr>
            <w:r>
              <w:rPr>
                <w:rFonts w:hint="eastAsia" w:ascii="仿宋" w:hAnsi="仿宋" w:eastAsia="仿宋" w:cs="仿宋"/>
                <w:b/>
                <w:bCs/>
                <w:sz w:val="24"/>
              </w:rPr>
              <w:t>序号</w:t>
            </w:r>
          </w:p>
        </w:tc>
        <w:tc>
          <w:tcPr>
            <w:tcW w:w="1133" w:type="pct"/>
            <w:noWrap w:val="0"/>
            <w:vAlign w:val="center"/>
          </w:tcPr>
          <w:p w14:paraId="1488C4B8">
            <w:pPr>
              <w:spacing w:line="400" w:lineRule="atLeast"/>
              <w:jc w:val="center"/>
              <w:rPr>
                <w:rFonts w:hint="eastAsia" w:ascii="仿宋" w:hAnsi="仿宋" w:eastAsia="仿宋" w:cs="仿宋"/>
                <w:b/>
                <w:bCs/>
                <w:sz w:val="24"/>
              </w:rPr>
            </w:pPr>
            <w:r>
              <w:rPr>
                <w:rFonts w:hint="eastAsia" w:ascii="仿宋" w:hAnsi="仿宋" w:eastAsia="仿宋" w:cs="仿宋"/>
                <w:b/>
                <w:bCs/>
                <w:sz w:val="24"/>
              </w:rPr>
              <w:t>招标文件商务要求</w:t>
            </w:r>
          </w:p>
        </w:tc>
        <w:tc>
          <w:tcPr>
            <w:tcW w:w="1262" w:type="pct"/>
            <w:noWrap w:val="0"/>
            <w:vAlign w:val="center"/>
          </w:tcPr>
          <w:p w14:paraId="6F0C4FB8">
            <w:pPr>
              <w:spacing w:line="400" w:lineRule="atLeast"/>
              <w:jc w:val="center"/>
              <w:rPr>
                <w:rFonts w:hint="eastAsia" w:ascii="仿宋" w:hAnsi="仿宋" w:eastAsia="仿宋" w:cs="仿宋"/>
                <w:b/>
                <w:bCs/>
                <w:sz w:val="24"/>
              </w:rPr>
            </w:pPr>
            <w:r>
              <w:rPr>
                <w:rFonts w:hint="eastAsia" w:ascii="仿宋" w:hAnsi="仿宋" w:eastAsia="仿宋" w:cs="仿宋"/>
                <w:b/>
                <w:bCs/>
                <w:sz w:val="24"/>
              </w:rPr>
              <w:t>投标文件商务响应</w:t>
            </w:r>
          </w:p>
        </w:tc>
        <w:tc>
          <w:tcPr>
            <w:tcW w:w="1249" w:type="pct"/>
            <w:noWrap w:val="0"/>
            <w:vAlign w:val="center"/>
          </w:tcPr>
          <w:p w14:paraId="43758BCA">
            <w:pPr>
              <w:spacing w:line="400" w:lineRule="atLeast"/>
              <w:jc w:val="center"/>
              <w:rPr>
                <w:rFonts w:hint="eastAsia" w:ascii="仿宋" w:hAnsi="仿宋" w:eastAsia="仿宋" w:cs="仿宋"/>
                <w:b/>
                <w:bCs/>
                <w:sz w:val="24"/>
              </w:rPr>
            </w:pPr>
            <w:r>
              <w:rPr>
                <w:rFonts w:hint="eastAsia" w:ascii="仿宋" w:hAnsi="仿宋" w:eastAsia="仿宋" w:cs="仿宋"/>
                <w:b/>
                <w:bCs/>
                <w:sz w:val="24"/>
              </w:rPr>
              <w:t>偏离情况</w:t>
            </w:r>
          </w:p>
        </w:tc>
        <w:tc>
          <w:tcPr>
            <w:tcW w:w="822" w:type="pct"/>
            <w:noWrap w:val="0"/>
            <w:vAlign w:val="center"/>
          </w:tcPr>
          <w:p w14:paraId="777672E1">
            <w:pPr>
              <w:spacing w:line="400" w:lineRule="atLeast"/>
              <w:jc w:val="center"/>
              <w:rPr>
                <w:rFonts w:hint="eastAsia" w:ascii="仿宋" w:hAnsi="仿宋" w:eastAsia="仿宋" w:cs="仿宋"/>
                <w:b/>
                <w:bCs/>
                <w:sz w:val="24"/>
              </w:rPr>
            </w:pPr>
            <w:r>
              <w:rPr>
                <w:rFonts w:hint="eastAsia" w:ascii="仿宋" w:hAnsi="仿宋" w:eastAsia="仿宋" w:cs="仿宋"/>
                <w:b/>
                <w:bCs/>
                <w:sz w:val="24"/>
              </w:rPr>
              <w:t>偏离说明</w:t>
            </w:r>
          </w:p>
        </w:tc>
      </w:tr>
      <w:tr w14:paraId="5DC8E9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2" w:hRule="atLeast"/>
          <w:jc w:val="center"/>
        </w:trPr>
        <w:tc>
          <w:tcPr>
            <w:tcW w:w="532" w:type="pct"/>
            <w:noWrap w:val="0"/>
            <w:vAlign w:val="top"/>
          </w:tcPr>
          <w:p w14:paraId="64307652">
            <w:pPr>
              <w:spacing w:line="400" w:lineRule="atLeast"/>
              <w:jc w:val="center"/>
              <w:rPr>
                <w:rFonts w:hint="eastAsia" w:ascii="仿宋" w:hAnsi="仿宋" w:eastAsia="仿宋" w:cs="仿宋"/>
                <w:sz w:val="24"/>
              </w:rPr>
            </w:pPr>
            <w:r>
              <w:rPr>
                <w:rFonts w:hint="eastAsia" w:ascii="仿宋" w:hAnsi="仿宋" w:eastAsia="仿宋" w:cs="仿宋"/>
                <w:sz w:val="24"/>
              </w:rPr>
              <w:t>1</w:t>
            </w:r>
          </w:p>
        </w:tc>
        <w:tc>
          <w:tcPr>
            <w:tcW w:w="1133" w:type="pct"/>
            <w:noWrap w:val="0"/>
            <w:vAlign w:val="top"/>
          </w:tcPr>
          <w:p w14:paraId="436F5EE3">
            <w:pPr>
              <w:spacing w:line="400" w:lineRule="atLeast"/>
              <w:jc w:val="center"/>
              <w:rPr>
                <w:rFonts w:ascii="仿宋" w:hAnsi="仿宋" w:eastAsia="仿宋" w:cs="仿宋"/>
                <w:sz w:val="24"/>
              </w:rPr>
            </w:pPr>
          </w:p>
        </w:tc>
        <w:tc>
          <w:tcPr>
            <w:tcW w:w="1262" w:type="pct"/>
            <w:noWrap w:val="0"/>
            <w:vAlign w:val="top"/>
          </w:tcPr>
          <w:p w14:paraId="194073DD">
            <w:pPr>
              <w:spacing w:line="400" w:lineRule="atLeast"/>
              <w:jc w:val="center"/>
              <w:rPr>
                <w:rFonts w:hint="eastAsia" w:ascii="仿宋" w:hAnsi="仿宋" w:eastAsia="仿宋" w:cs="仿宋"/>
                <w:sz w:val="24"/>
              </w:rPr>
            </w:pPr>
          </w:p>
        </w:tc>
        <w:tc>
          <w:tcPr>
            <w:tcW w:w="1249" w:type="pct"/>
            <w:noWrap w:val="0"/>
            <w:vAlign w:val="top"/>
          </w:tcPr>
          <w:p w14:paraId="52CBDBC6">
            <w:pPr>
              <w:spacing w:line="400" w:lineRule="atLeast"/>
              <w:jc w:val="center"/>
              <w:rPr>
                <w:rFonts w:hint="eastAsia" w:ascii="仿宋" w:hAnsi="仿宋" w:eastAsia="仿宋" w:cs="仿宋"/>
                <w:sz w:val="24"/>
              </w:rPr>
            </w:pPr>
          </w:p>
        </w:tc>
        <w:tc>
          <w:tcPr>
            <w:tcW w:w="822" w:type="pct"/>
            <w:noWrap w:val="0"/>
            <w:vAlign w:val="top"/>
          </w:tcPr>
          <w:p w14:paraId="620D78CF">
            <w:pPr>
              <w:spacing w:line="400" w:lineRule="atLeast"/>
              <w:jc w:val="center"/>
              <w:rPr>
                <w:rFonts w:hint="eastAsia" w:ascii="仿宋" w:hAnsi="仿宋" w:eastAsia="仿宋" w:cs="仿宋"/>
                <w:sz w:val="24"/>
              </w:rPr>
            </w:pPr>
          </w:p>
        </w:tc>
      </w:tr>
      <w:tr w14:paraId="6BD183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73EC7E37">
            <w:pPr>
              <w:spacing w:line="400" w:lineRule="atLeast"/>
              <w:jc w:val="center"/>
              <w:rPr>
                <w:rFonts w:hint="eastAsia" w:ascii="仿宋" w:hAnsi="仿宋" w:eastAsia="仿宋" w:cs="仿宋"/>
                <w:sz w:val="24"/>
              </w:rPr>
            </w:pPr>
            <w:r>
              <w:rPr>
                <w:rFonts w:hint="eastAsia" w:ascii="仿宋" w:hAnsi="仿宋" w:eastAsia="仿宋" w:cs="仿宋"/>
                <w:sz w:val="24"/>
              </w:rPr>
              <w:t>2</w:t>
            </w:r>
          </w:p>
        </w:tc>
        <w:tc>
          <w:tcPr>
            <w:tcW w:w="1133" w:type="pct"/>
            <w:noWrap w:val="0"/>
            <w:vAlign w:val="top"/>
          </w:tcPr>
          <w:p w14:paraId="4CABA5B8">
            <w:pPr>
              <w:spacing w:line="400" w:lineRule="atLeast"/>
              <w:jc w:val="center"/>
              <w:rPr>
                <w:rFonts w:hint="eastAsia" w:ascii="仿宋" w:hAnsi="仿宋" w:eastAsia="仿宋" w:cs="仿宋"/>
                <w:sz w:val="24"/>
              </w:rPr>
            </w:pPr>
          </w:p>
        </w:tc>
        <w:tc>
          <w:tcPr>
            <w:tcW w:w="1262" w:type="pct"/>
            <w:noWrap w:val="0"/>
            <w:vAlign w:val="top"/>
          </w:tcPr>
          <w:p w14:paraId="425DA526">
            <w:pPr>
              <w:spacing w:line="400" w:lineRule="atLeast"/>
              <w:jc w:val="center"/>
              <w:rPr>
                <w:rFonts w:hint="eastAsia" w:ascii="仿宋" w:hAnsi="仿宋" w:eastAsia="仿宋" w:cs="仿宋"/>
                <w:sz w:val="24"/>
              </w:rPr>
            </w:pPr>
          </w:p>
        </w:tc>
        <w:tc>
          <w:tcPr>
            <w:tcW w:w="1249" w:type="pct"/>
            <w:noWrap w:val="0"/>
            <w:vAlign w:val="top"/>
          </w:tcPr>
          <w:p w14:paraId="718B356A">
            <w:pPr>
              <w:spacing w:line="400" w:lineRule="atLeast"/>
              <w:jc w:val="center"/>
              <w:rPr>
                <w:rFonts w:hint="eastAsia" w:ascii="仿宋" w:hAnsi="仿宋" w:eastAsia="仿宋" w:cs="仿宋"/>
                <w:sz w:val="24"/>
              </w:rPr>
            </w:pPr>
          </w:p>
        </w:tc>
        <w:tc>
          <w:tcPr>
            <w:tcW w:w="822" w:type="pct"/>
            <w:noWrap w:val="0"/>
            <w:vAlign w:val="top"/>
          </w:tcPr>
          <w:p w14:paraId="28427646">
            <w:pPr>
              <w:spacing w:line="400" w:lineRule="atLeast"/>
              <w:jc w:val="center"/>
              <w:rPr>
                <w:rFonts w:hint="eastAsia" w:ascii="仿宋" w:hAnsi="仿宋" w:eastAsia="仿宋" w:cs="仿宋"/>
                <w:sz w:val="24"/>
              </w:rPr>
            </w:pPr>
          </w:p>
        </w:tc>
      </w:tr>
      <w:tr w14:paraId="4F9F63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48" w:hRule="atLeast"/>
          <w:jc w:val="center"/>
        </w:trPr>
        <w:tc>
          <w:tcPr>
            <w:tcW w:w="532" w:type="pct"/>
            <w:noWrap w:val="0"/>
            <w:vAlign w:val="top"/>
          </w:tcPr>
          <w:p w14:paraId="6EF6DCEB">
            <w:pPr>
              <w:spacing w:line="400" w:lineRule="atLeast"/>
              <w:jc w:val="center"/>
              <w:rPr>
                <w:rFonts w:hint="eastAsia" w:ascii="仿宋" w:hAnsi="仿宋" w:eastAsia="仿宋" w:cs="仿宋"/>
                <w:sz w:val="24"/>
              </w:rPr>
            </w:pPr>
            <w:r>
              <w:rPr>
                <w:rFonts w:hint="eastAsia" w:ascii="仿宋" w:hAnsi="仿宋" w:eastAsia="仿宋" w:cs="仿宋"/>
                <w:sz w:val="24"/>
              </w:rPr>
              <w:t>3</w:t>
            </w:r>
          </w:p>
        </w:tc>
        <w:tc>
          <w:tcPr>
            <w:tcW w:w="1133" w:type="pct"/>
            <w:noWrap w:val="0"/>
            <w:vAlign w:val="top"/>
          </w:tcPr>
          <w:p w14:paraId="547739D6">
            <w:pPr>
              <w:spacing w:line="400" w:lineRule="atLeast"/>
              <w:jc w:val="center"/>
              <w:rPr>
                <w:rFonts w:hint="default" w:ascii="仿宋" w:hAnsi="仿宋" w:eastAsia="仿宋" w:cs="仿宋"/>
                <w:sz w:val="24"/>
                <w:lang w:val="en-US" w:eastAsia="zh-CN"/>
              </w:rPr>
            </w:pPr>
          </w:p>
        </w:tc>
        <w:tc>
          <w:tcPr>
            <w:tcW w:w="1262" w:type="pct"/>
            <w:noWrap w:val="0"/>
            <w:vAlign w:val="top"/>
          </w:tcPr>
          <w:p w14:paraId="34DB50FB">
            <w:pPr>
              <w:spacing w:line="400" w:lineRule="atLeast"/>
              <w:jc w:val="center"/>
              <w:rPr>
                <w:rFonts w:hint="eastAsia" w:ascii="仿宋" w:hAnsi="仿宋" w:eastAsia="仿宋" w:cs="仿宋"/>
                <w:sz w:val="24"/>
              </w:rPr>
            </w:pPr>
          </w:p>
        </w:tc>
        <w:tc>
          <w:tcPr>
            <w:tcW w:w="1249" w:type="pct"/>
            <w:noWrap w:val="0"/>
            <w:vAlign w:val="top"/>
          </w:tcPr>
          <w:p w14:paraId="1DB981FF">
            <w:pPr>
              <w:spacing w:line="400" w:lineRule="atLeast"/>
              <w:jc w:val="center"/>
              <w:rPr>
                <w:rFonts w:hint="eastAsia" w:ascii="仿宋" w:hAnsi="仿宋" w:eastAsia="仿宋" w:cs="仿宋"/>
                <w:sz w:val="24"/>
              </w:rPr>
            </w:pPr>
          </w:p>
        </w:tc>
        <w:tc>
          <w:tcPr>
            <w:tcW w:w="822" w:type="pct"/>
            <w:noWrap w:val="0"/>
            <w:vAlign w:val="top"/>
          </w:tcPr>
          <w:p w14:paraId="2BF69019">
            <w:pPr>
              <w:spacing w:line="400" w:lineRule="atLeast"/>
              <w:jc w:val="center"/>
              <w:rPr>
                <w:rFonts w:hint="eastAsia" w:ascii="仿宋" w:hAnsi="仿宋" w:eastAsia="仿宋" w:cs="仿宋"/>
                <w:sz w:val="24"/>
              </w:rPr>
            </w:pPr>
          </w:p>
        </w:tc>
      </w:tr>
      <w:tr w14:paraId="796235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343395D3">
            <w:pPr>
              <w:spacing w:line="400" w:lineRule="atLeast"/>
              <w:jc w:val="center"/>
              <w:rPr>
                <w:rFonts w:hint="eastAsia" w:ascii="仿宋" w:hAnsi="仿宋" w:eastAsia="仿宋" w:cs="仿宋"/>
                <w:sz w:val="24"/>
                <w:lang w:val="en-US" w:eastAsia="zh-CN"/>
              </w:rPr>
            </w:pPr>
            <w:r>
              <w:rPr>
                <w:rFonts w:hint="eastAsia" w:ascii="仿宋" w:hAnsi="仿宋" w:eastAsia="仿宋" w:cs="仿宋"/>
                <w:sz w:val="24"/>
                <w:lang w:val="en-US" w:eastAsia="zh-CN"/>
              </w:rPr>
              <w:t>4</w:t>
            </w:r>
          </w:p>
        </w:tc>
        <w:tc>
          <w:tcPr>
            <w:tcW w:w="1133" w:type="pct"/>
            <w:noWrap w:val="0"/>
            <w:vAlign w:val="top"/>
          </w:tcPr>
          <w:p w14:paraId="242B4FE7">
            <w:pPr>
              <w:spacing w:line="400" w:lineRule="atLeast"/>
              <w:jc w:val="center"/>
              <w:rPr>
                <w:rFonts w:hint="eastAsia" w:ascii="仿宋" w:hAnsi="仿宋" w:eastAsia="仿宋" w:cs="仿宋"/>
                <w:sz w:val="24"/>
              </w:rPr>
            </w:pPr>
          </w:p>
        </w:tc>
        <w:tc>
          <w:tcPr>
            <w:tcW w:w="1262" w:type="pct"/>
            <w:noWrap w:val="0"/>
            <w:vAlign w:val="top"/>
          </w:tcPr>
          <w:p w14:paraId="6E830A98">
            <w:pPr>
              <w:spacing w:line="400" w:lineRule="atLeast"/>
              <w:jc w:val="center"/>
              <w:rPr>
                <w:rFonts w:hint="eastAsia" w:ascii="仿宋" w:hAnsi="仿宋" w:eastAsia="仿宋" w:cs="仿宋"/>
                <w:sz w:val="24"/>
              </w:rPr>
            </w:pPr>
          </w:p>
        </w:tc>
        <w:tc>
          <w:tcPr>
            <w:tcW w:w="1249" w:type="pct"/>
            <w:noWrap w:val="0"/>
            <w:vAlign w:val="top"/>
          </w:tcPr>
          <w:p w14:paraId="5FEDA223">
            <w:pPr>
              <w:spacing w:line="400" w:lineRule="atLeast"/>
              <w:jc w:val="center"/>
              <w:rPr>
                <w:rFonts w:hint="eastAsia" w:ascii="仿宋" w:hAnsi="仿宋" w:eastAsia="仿宋" w:cs="仿宋"/>
                <w:sz w:val="24"/>
              </w:rPr>
            </w:pPr>
          </w:p>
        </w:tc>
        <w:tc>
          <w:tcPr>
            <w:tcW w:w="822" w:type="pct"/>
            <w:noWrap w:val="0"/>
            <w:vAlign w:val="top"/>
          </w:tcPr>
          <w:p w14:paraId="278239FD">
            <w:pPr>
              <w:spacing w:line="400" w:lineRule="atLeast"/>
              <w:jc w:val="center"/>
              <w:rPr>
                <w:rFonts w:hint="eastAsia" w:ascii="仿宋" w:hAnsi="仿宋" w:eastAsia="仿宋" w:cs="仿宋"/>
                <w:sz w:val="24"/>
              </w:rPr>
            </w:pPr>
          </w:p>
        </w:tc>
      </w:tr>
      <w:tr w14:paraId="400692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4BC952E5">
            <w:pPr>
              <w:spacing w:line="400" w:lineRule="atLeast"/>
              <w:jc w:val="center"/>
              <w:rPr>
                <w:rFonts w:hint="eastAsia" w:ascii="仿宋" w:hAnsi="仿宋" w:eastAsia="仿宋" w:cs="仿宋"/>
                <w:sz w:val="24"/>
                <w:lang w:eastAsia="zh-CN"/>
              </w:rPr>
            </w:pPr>
            <w:r>
              <w:rPr>
                <w:rFonts w:hint="eastAsia" w:ascii="仿宋" w:hAnsi="仿宋" w:eastAsia="仿宋" w:cs="仿宋"/>
                <w:sz w:val="24"/>
              </w:rPr>
              <w:t>...</w:t>
            </w:r>
          </w:p>
        </w:tc>
        <w:tc>
          <w:tcPr>
            <w:tcW w:w="1133" w:type="pct"/>
            <w:noWrap w:val="0"/>
            <w:vAlign w:val="top"/>
          </w:tcPr>
          <w:p w14:paraId="146A0992">
            <w:pPr>
              <w:spacing w:line="400" w:lineRule="atLeast"/>
              <w:jc w:val="center"/>
              <w:rPr>
                <w:rFonts w:hint="eastAsia" w:ascii="仿宋" w:hAnsi="仿宋" w:eastAsia="仿宋" w:cs="仿宋"/>
                <w:sz w:val="24"/>
              </w:rPr>
            </w:pPr>
            <w:r>
              <w:rPr>
                <w:rFonts w:hint="eastAsia" w:ascii="仿宋" w:hAnsi="仿宋" w:eastAsia="仿宋" w:cs="仿宋"/>
                <w:sz w:val="24"/>
              </w:rPr>
              <w:t>...</w:t>
            </w:r>
          </w:p>
        </w:tc>
        <w:tc>
          <w:tcPr>
            <w:tcW w:w="1262" w:type="pct"/>
            <w:noWrap w:val="0"/>
            <w:vAlign w:val="top"/>
          </w:tcPr>
          <w:p w14:paraId="7E8F0C1B">
            <w:pPr>
              <w:spacing w:line="400" w:lineRule="atLeast"/>
              <w:jc w:val="center"/>
              <w:rPr>
                <w:rFonts w:hint="eastAsia" w:ascii="仿宋" w:hAnsi="仿宋" w:eastAsia="仿宋" w:cs="仿宋"/>
                <w:sz w:val="24"/>
              </w:rPr>
            </w:pPr>
          </w:p>
        </w:tc>
        <w:tc>
          <w:tcPr>
            <w:tcW w:w="1249" w:type="pct"/>
            <w:noWrap w:val="0"/>
            <w:vAlign w:val="top"/>
          </w:tcPr>
          <w:p w14:paraId="0FD4A68E">
            <w:pPr>
              <w:spacing w:line="400" w:lineRule="atLeast"/>
              <w:jc w:val="center"/>
              <w:rPr>
                <w:rFonts w:hint="eastAsia" w:ascii="仿宋" w:hAnsi="仿宋" w:eastAsia="仿宋" w:cs="仿宋"/>
                <w:sz w:val="24"/>
              </w:rPr>
            </w:pPr>
          </w:p>
        </w:tc>
        <w:tc>
          <w:tcPr>
            <w:tcW w:w="822" w:type="pct"/>
            <w:noWrap w:val="0"/>
            <w:vAlign w:val="top"/>
          </w:tcPr>
          <w:p w14:paraId="5F65A4EB">
            <w:pPr>
              <w:spacing w:line="400" w:lineRule="atLeast"/>
              <w:jc w:val="center"/>
              <w:rPr>
                <w:rFonts w:hint="eastAsia" w:ascii="仿宋" w:hAnsi="仿宋" w:eastAsia="仿宋" w:cs="仿宋"/>
                <w:sz w:val="24"/>
              </w:rPr>
            </w:pPr>
          </w:p>
        </w:tc>
      </w:tr>
      <w:tr w14:paraId="7B61A6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33" w:hRule="atLeast"/>
          <w:jc w:val="center"/>
        </w:trPr>
        <w:tc>
          <w:tcPr>
            <w:tcW w:w="532" w:type="pct"/>
            <w:noWrap w:val="0"/>
            <w:vAlign w:val="top"/>
          </w:tcPr>
          <w:p w14:paraId="5F149EAC">
            <w:pPr>
              <w:spacing w:line="400" w:lineRule="atLeast"/>
              <w:jc w:val="center"/>
              <w:rPr>
                <w:rFonts w:hint="eastAsia" w:ascii="仿宋" w:hAnsi="仿宋" w:eastAsia="仿宋" w:cs="仿宋"/>
                <w:sz w:val="24"/>
              </w:rPr>
            </w:pPr>
          </w:p>
        </w:tc>
        <w:tc>
          <w:tcPr>
            <w:tcW w:w="1133" w:type="pct"/>
            <w:noWrap w:val="0"/>
            <w:vAlign w:val="top"/>
          </w:tcPr>
          <w:p w14:paraId="75BAC21A">
            <w:pPr>
              <w:spacing w:line="400" w:lineRule="atLeast"/>
              <w:jc w:val="center"/>
              <w:rPr>
                <w:rFonts w:hint="eastAsia" w:ascii="仿宋" w:hAnsi="仿宋" w:eastAsia="仿宋" w:cs="仿宋"/>
                <w:sz w:val="24"/>
              </w:rPr>
            </w:pPr>
          </w:p>
        </w:tc>
        <w:tc>
          <w:tcPr>
            <w:tcW w:w="1262" w:type="pct"/>
            <w:noWrap w:val="0"/>
            <w:vAlign w:val="top"/>
          </w:tcPr>
          <w:p w14:paraId="67C25D62">
            <w:pPr>
              <w:spacing w:line="400" w:lineRule="atLeast"/>
              <w:jc w:val="center"/>
              <w:rPr>
                <w:rFonts w:hint="eastAsia" w:ascii="仿宋" w:hAnsi="仿宋" w:eastAsia="仿宋" w:cs="仿宋"/>
                <w:sz w:val="24"/>
              </w:rPr>
            </w:pPr>
          </w:p>
        </w:tc>
        <w:tc>
          <w:tcPr>
            <w:tcW w:w="1249" w:type="pct"/>
            <w:noWrap w:val="0"/>
            <w:vAlign w:val="top"/>
          </w:tcPr>
          <w:p w14:paraId="41B1151C">
            <w:pPr>
              <w:spacing w:line="400" w:lineRule="atLeast"/>
              <w:jc w:val="center"/>
              <w:rPr>
                <w:rFonts w:hint="eastAsia" w:ascii="仿宋" w:hAnsi="仿宋" w:eastAsia="仿宋" w:cs="仿宋"/>
                <w:sz w:val="24"/>
              </w:rPr>
            </w:pPr>
          </w:p>
        </w:tc>
        <w:tc>
          <w:tcPr>
            <w:tcW w:w="822" w:type="pct"/>
            <w:noWrap w:val="0"/>
            <w:vAlign w:val="top"/>
          </w:tcPr>
          <w:p w14:paraId="5EEE646E">
            <w:pPr>
              <w:spacing w:line="400" w:lineRule="atLeast"/>
              <w:jc w:val="center"/>
              <w:rPr>
                <w:rFonts w:hint="eastAsia" w:ascii="仿宋" w:hAnsi="仿宋" w:eastAsia="仿宋" w:cs="仿宋"/>
                <w:sz w:val="24"/>
              </w:rPr>
            </w:pPr>
          </w:p>
        </w:tc>
      </w:tr>
      <w:tr w14:paraId="1CCE2D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48" w:hRule="atLeast"/>
          <w:jc w:val="center"/>
        </w:trPr>
        <w:tc>
          <w:tcPr>
            <w:tcW w:w="5000" w:type="pct"/>
            <w:gridSpan w:val="5"/>
            <w:noWrap w:val="0"/>
            <w:vAlign w:val="center"/>
          </w:tcPr>
          <w:p w14:paraId="06F4C053">
            <w:pPr>
              <w:spacing w:line="400" w:lineRule="atLeast"/>
              <w:rPr>
                <w:rFonts w:hint="eastAsia" w:ascii="仿宋" w:hAnsi="仿宋" w:eastAsia="仿宋" w:cs="仿宋"/>
                <w:b/>
                <w:bCs/>
                <w:sz w:val="24"/>
              </w:rPr>
            </w:pPr>
            <w:r>
              <w:rPr>
                <w:rFonts w:hint="eastAsia" w:ascii="仿宋" w:hAnsi="仿宋" w:eastAsia="仿宋" w:cs="仿宋"/>
                <w:b/>
                <w:bCs/>
                <w:sz w:val="24"/>
              </w:rPr>
              <w:t>备注：</w:t>
            </w:r>
          </w:p>
        </w:tc>
      </w:tr>
    </w:tbl>
    <w:p w14:paraId="27B5792C">
      <w:pPr>
        <w:spacing w:line="360" w:lineRule="auto"/>
        <w:rPr>
          <w:rFonts w:hint="eastAsia" w:ascii="仿宋" w:hAnsi="仿宋" w:eastAsia="仿宋" w:cs="仿宋"/>
          <w:sz w:val="24"/>
        </w:rPr>
      </w:pPr>
      <w:r>
        <w:rPr>
          <w:rFonts w:hint="eastAsia" w:ascii="仿宋" w:hAnsi="仿宋" w:eastAsia="仿宋" w:cs="仿宋"/>
          <w:sz w:val="24"/>
        </w:rPr>
        <w:t>说明：</w:t>
      </w:r>
    </w:p>
    <w:p w14:paraId="3DBA6B8F">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1、投标人逐条填写响应情况。</w:t>
      </w:r>
    </w:p>
    <w:p w14:paraId="39A1CB84">
      <w:pPr>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2、对有偏离的条款，在本表“偏离情况”列中填写“正偏离"或“负偏离”，并在“偏离说明”列中加以说明。列写完所有偏离项目后，在备注栏填写</w:t>
      </w:r>
      <w:r>
        <w:rPr>
          <w:rFonts w:hint="eastAsia" w:ascii="仿宋" w:hAnsi="仿宋" w:eastAsia="仿宋" w:cs="仿宋"/>
          <w:sz w:val="24"/>
        </w:rPr>
        <w:t>:除本偏离表所列的偏离指标外，其他所有条款均完全响应采购文件中的要求。</w:t>
      </w:r>
    </w:p>
    <w:p w14:paraId="746E13AB">
      <w:pPr>
        <w:spacing w:line="360" w:lineRule="auto"/>
        <w:ind w:firstLine="480" w:firstLineChars="200"/>
        <w:rPr>
          <w:rFonts w:hint="eastAsia" w:ascii="仿宋" w:hAnsi="仿宋" w:eastAsia="仿宋" w:cs="仿宋"/>
          <w:sz w:val="24"/>
        </w:rPr>
      </w:pPr>
      <w:r>
        <w:rPr>
          <w:rFonts w:hint="eastAsia" w:ascii="仿宋" w:hAnsi="仿宋" w:eastAsia="仿宋" w:cs="仿宋"/>
          <w:sz w:val="24"/>
        </w:rPr>
        <w:t>3、正偏离是指应答的条件高于采购文件要求，负偏离是指应答的条件低于采购文件要求凡是投标文件的响应部分与采购文件的要求之间存在负偏离的(即不能满足采购文件要求)，必须在本表格中明确说明，否则在中标后采购人一律不予考虑。</w:t>
      </w:r>
    </w:p>
    <w:p w14:paraId="2F557C61">
      <w:pPr>
        <w:spacing w:line="400" w:lineRule="atLeast"/>
        <w:ind w:firstLine="480" w:firstLineChars="200"/>
        <w:rPr>
          <w:rFonts w:hint="eastAsia" w:ascii="仿宋" w:hAnsi="仿宋" w:eastAsia="仿宋" w:cs="仿宋"/>
          <w:sz w:val="24"/>
        </w:rPr>
      </w:pPr>
      <w:r>
        <w:rPr>
          <w:rFonts w:hint="eastAsia" w:ascii="仿宋" w:hAnsi="仿宋" w:eastAsia="仿宋" w:cs="仿宋"/>
          <w:sz w:val="24"/>
        </w:rPr>
        <w:t>4、该表可扩展。</w:t>
      </w:r>
    </w:p>
    <w:p w14:paraId="2E3FA33C">
      <w:pPr>
        <w:rPr>
          <w:rFonts w:hint="eastAsia" w:ascii="仿宋" w:hAnsi="仿宋" w:eastAsia="仿宋" w:cs="仿宋"/>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1C9FBDC7">
        <w:tblPrEx>
          <w:tblCellMar>
            <w:top w:w="0" w:type="dxa"/>
            <w:left w:w="108" w:type="dxa"/>
            <w:bottom w:w="0" w:type="dxa"/>
            <w:right w:w="108" w:type="dxa"/>
          </w:tblCellMar>
        </w:tblPrEx>
        <w:trPr>
          <w:trHeight w:val="680" w:hRule="atLeast"/>
        </w:trPr>
        <w:tc>
          <w:tcPr>
            <w:tcW w:w="2410" w:type="dxa"/>
            <w:noWrap w:val="0"/>
            <w:vAlign w:val="bottom"/>
          </w:tcPr>
          <w:p w14:paraId="0B56B26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投标人名称</w:t>
            </w:r>
          </w:p>
        </w:tc>
        <w:tc>
          <w:tcPr>
            <w:tcW w:w="287" w:type="dxa"/>
            <w:noWrap w:val="0"/>
            <w:vAlign w:val="bottom"/>
          </w:tcPr>
          <w:p w14:paraId="757B0A25">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730C4649">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szCs w:val="22"/>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20FD6613">
        <w:tblPrEx>
          <w:tblCellMar>
            <w:top w:w="0" w:type="dxa"/>
            <w:left w:w="108" w:type="dxa"/>
            <w:bottom w:w="0" w:type="dxa"/>
            <w:right w:w="108" w:type="dxa"/>
          </w:tblCellMar>
        </w:tblPrEx>
        <w:trPr>
          <w:trHeight w:val="680" w:hRule="atLeast"/>
        </w:trPr>
        <w:tc>
          <w:tcPr>
            <w:tcW w:w="2410" w:type="dxa"/>
            <w:noWrap w:val="0"/>
            <w:vAlign w:val="bottom"/>
          </w:tcPr>
          <w:p w14:paraId="0350CED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2"/>
                <w:lang w:val="en-US" w:eastAsia="zh-CN" w:bidi="ar-SA"/>
              </w:rPr>
              <w:t>法定代表人或被授权代表（签字或盖章）</w:t>
            </w:r>
          </w:p>
        </w:tc>
        <w:tc>
          <w:tcPr>
            <w:tcW w:w="287" w:type="dxa"/>
            <w:noWrap w:val="0"/>
            <w:vAlign w:val="bottom"/>
          </w:tcPr>
          <w:p w14:paraId="0F413774">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6D937FF6">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54B1C3C3">
        <w:tblPrEx>
          <w:tblCellMar>
            <w:top w:w="0" w:type="dxa"/>
            <w:left w:w="108" w:type="dxa"/>
            <w:bottom w:w="0" w:type="dxa"/>
            <w:right w:w="108" w:type="dxa"/>
          </w:tblCellMar>
        </w:tblPrEx>
        <w:trPr>
          <w:trHeight w:val="680" w:hRule="atLeast"/>
        </w:trPr>
        <w:tc>
          <w:tcPr>
            <w:tcW w:w="2410" w:type="dxa"/>
            <w:noWrap w:val="0"/>
            <w:vAlign w:val="bottom"/>
          </w:tcPr>
          <w:p w14:paraId="5AF8B3CE">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1ED0DD8A">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A204913">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57C3AA2">
      <w:pPr>
        <w:rPr>
          <w:rFonts w:hint="default"/>
          <w:lang w:val="en-US" w:eastAsia="zh-CN"/>
        </w:rPr>
      </w:pPr>
      <w:r>
        <w:rPr>
          <w:rFonts w:hint="default"/>
          <w:lang w:val="en-US" w:eastAsia="zh-CN"/>
        </w:rPr>
        <w:br w:type="page"/>
      </w:r>
    </w:p>
    <w:p w14:paraId="578F3A07">
      <w:pPr>
        <w:pStyle w:val="4"/>
        <w:adjustRightInd w:val="0"/>
        <w:spacing w:line="360" w:lineRule="auto"/>
        <w:jc w:val="center"/>
        <w:textAlignment w:val="baseline"/>
        <w:rPr>
          <w:rFonts w:hint="eastAsia" w:ascii="仿宋" w:hAnsi="仿宋" w:eastAsia="仿宋" w:cs="仿宋"/>
          <w:sz w:val="28"/>
          <w:szCs w:val="28"/>
        </w:rPr>
      </w:pPr>
      <w:r>
        <w:rPr>
          <w:rFonts w:hint="eastAsia" w:ascii="仿宋" w:hAnsi="仿宋" w:eastAsia="仿宋" w:cs="仿宋"/>
          <w:sz w:val="28"/>
          <w:szCs w:val="28"/>
        </w:rPr>
        <w:t>方案</w:t>
      </w:r>
    </w:p>
    <w:p w14:paraId="6017A77F">
      <w:pPr>
        <w:jc w:val="center"/>
        <w:rPr>
          <w:rFonts w:hint="eastAsia" w:ascii="仿宋" w:hAnsi="仿宋" w:eastAsia="仿宋" w:cs="仿宋"/>
        </w:rPr>
      </w:pPr>
      <w:r>
        <w:rPr>
          <w:rFonts w:hint="eastAsia" w:ascii="仿宋" w:hAnsi="仿宋" w:eastAsia="仿宋" w:cs="仿宋"/>
        </w:rPr>
        <w:t>（由供应商根据</w:t>
      </w:r>
      <w:r>
        <w:rPr>
          <w:rFonts w:hint="eastAsia" w:ascii="仿宋" w:hAnsi="仿宋" w:eastAsia="仿宋" w:cs="仿宋"/>
          <w:lang w:val="en-US" w:eastAsia="zh-CN"/>
        </w:rPr>
        <w:t>评分标准顺序</w:t>
      </w:r>
      <w:r>
        <w:rPr>
          <w:rFonts w:hint="eastAsia" w:ascii="仿宋" w:hAnsi="仿宋" w:eastAsia="仿宋" w:cs="仿宋"/>
        </w:rPr>
        <w:t>自行编写，格式自定）</w:t>
      </w:r>
    </w:p>
    <w:p w14:paraId="489A8FC2">
      <w:r>
        <w:br w:type="page"/>
      </w:r>
    </w:p>
    <w:p w14:paraId="028A512D">
      <w:pPr>
        <w:pStyle w:val="4"/>
        <w:adjustRightInd w:val="0"/>
        <w:spacing w:line="360" w:lineRule="auto"/>
        <w:jc w:val="center"/>
        <w:textAlignment w:val="baseline"/>
        <w:rPr>
          <w:rFonts w:hint="eastAsia" w:ascii="仿宋" w:hAnsi="仿宋" w:eastAsia="仿宋"/>
          <w:sz w:val="28"/>
          <w:szCs w:val="28"/>
          <w:lang w:val="en-US" w:eastAsia="zh-CN"/>
        </w:rPr>
      </w:pPr>
      <w:r>
        <w:rPr>
          <w:rFonts w:ascii="仿宋" w:hAnsi="仿宋" w:eastAsia="仿宋" w:cs="仿宋_GB2312"/>
          <w:sz w:val="28"/>
          <w:szCs w:val="28"/>
        </w:rPr>
        <w:t>拟配备</w:t>
      </w:r>
      <w:r>
        <w:rPr>
          <w:rFonts w:hint="eastAsia" w:ascii="仿宋" w:hAnsi="仿宋" w:eastAsia="仿宋" w:cs="仿宋_GB2312"/>
          <w:sz w:val="28"/>
          <w:szCs w:val="28"/>
        </w:rPr>
        <w:t>团队情况</w:t>
      </w:r>
      <w:r>
        <w:rPr>
          <w:rFonts w:hint="eastAsia" w:ascii="仿宋" w:hAnsi="仿宋" w:eastAsia="仿宋" w:cs="仿宋_GB2312"/>
          <w:sz w:val="28"/>
          <w:szCs w:val="28"/>
          <w:lang w:val="en-US" w:eastAsia="zh-CN"/>
        </w:rPr>
        <w:t>表</w:t>
      </w:r>
    </w:p>
    <w:p w14:paraId="331CB478">
      <w:pPr>
        <w:spacing w:line="400" w:lineRule="atLeast"/>
        <w:rPr>
          <w:rFonts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p>
    <w:tbl>
      <w:tblPr>
        <w:tblStyle w:val="10"/>
        <w:tblW w:w="822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417"/>
        <w:gridCol w:w="1560"/>
        <w:gridCol w:w="1842"/>
        <w:gridCol w:w="1418"/>
      </w:tblGrid>
      <w:tr w14:paraId="5598C0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985" w:type="dxa"/>
            <w:tcBorders>
              <w:top w:val="single" w:color="auto" w:sz="4" w:space="0"/>
              <w:left w:val="single" w:color="auto" w:sz="12" w:space="0"/>
              <w:bottom w:val="single" w:color="auto" w:sz="4" w:space="0"/>
            </w:tcBorders>
            <w:vAlign w:val="center"/>
          </w:tcPr>
          <w:p w14:paraId="79C59635">
            <w:pPr>
              <w:jc w:val="center"/>
              <w:rPr>
                <w:rFonts w:ascii="仿宋" w:hAnsi="仿宋" w:eastAsia="仿宋" w:cs="仿宋"/>
                <w:bCs/>
                <w:sz w:val="24"/>
                <w:szCs w:val="24"/>
              </w:rPr>
            </w:pPr>
            <w:r>
              <w:rPr>
                <w:rFonts w:hint="eastAsia" w:ascii="仿宋" w:hAnsi="仿宋" w:eastAsia="仿宋" w:cs="仿宋"/>
                <w:bCs/>
                <w:sz w:val="24"/>
                <w:szCs w:val="24"/>
              </w:rPr>
              <w:t>姓名</w:t>
            </w:r>
          </w:p>
        </w:tc>
        <w:tc>
          <w:tcPr>
            <w:tcW w:w="1417" w:type="dxa"/>
            <w:tcBorders>
              <w:top w:val="single" w:color="auto" w:sz="4" w:space="0"/>
              <w:bottom w:val="single" w:color="auto" w:sz="4" w:space="0"/>
            </w:tcBorders>
            <w:vAlign w:val="center"/>
          </w:tcPr>
          <w:p w14:paraId="6AE749B8">
            <w:pPr>
              <w:jc w:val="center"/>
              <w:rPr>
                <w:rFonts w:ascii="仿宋" w:hAnsi="仿宋" w:eastAsia="仿宋" w:cs="仿宋"/>
                <w:bCs/>
                <w:sz w:val="24"/>
                <w:szCs w:val="24"/>
              </w:rPr>
            </w:pPr>
            <w:r>
              <w:rPr>
                <w:rFonts w:hint="eastAsia" w:ascii="仿宋" w:hAnsi="仿宋" w:eastAsia="仿宋" w:cs="仿宋"/>
                <w:bCs/>
                <w:sz w:val="24"/>
                <w:szCs w:val="24"/>
              </w:rPr>
              <w:t>年龄</w:t>
            </w:r>
          </w:p>
        </w:tc>
        <w:tc>
          <w:tcPr>
            <w:tcW w:w="1560" w:type="dxa"/>
            <w:tcBorders>
              <w:top w:val="single" w:color="auto" w:sz="4" w:space="0"/>
              <w:bottom w:val="single" w:color="auto" w:sz="4" w:space="0"/>
            </w:tcBorders>
            <w:vAlign w:val="center"/>
          </w:tcPr>
          <w:p w14:paraId="66D091CC">
            <w:pPr>
              <w:jc w:val="center"/>
              <w:rPr>
                <w:rFonts w:ascii="仿宋" w:hAnsi="仿宋" w:eastAsia="仿宋" w:cs="仿宋"/>
                <w:bCs/>
                <w:sz w:val="24"/>
                <w:szCs w:val="24"/>
              </w:rPr>
            </w:pPr>
            <w:r>
              <w:rPr>
                <w:rFonts w:hint="eastAsia" w:ascii="仿宋" w:hAnsi="仿宋" w:eastAsia="仿宋" w:cs="仿宋"/>
                <w:bCs/>
                <w:sz w:val="24"/>
                <w:szCs w:val="24"/>
              </w:rPr>
              <w:t>本项目职务</w:t>
            </w:r>
          </w:p>
        </w:tc>
        <w:tc>
          <w:tcPr>
            <w:tcW w:w="1842" w:type="dxa"/>
            <w:tcBorders>
              <w:top w:val="single" w:color="auto" w:sz="4" w:space="0"/>
              <w:bottom w:val="single" w:color="auto" w:sz="4" w:space="0"/>
            </w:tcBorders>
            <w:vAlign w:val="center"/>
          </w:tcPr>
          <w:p w14:paraId="6CA509C9">
            <w:pPr>
              <w:jc w:val="center"/>
              <w:rPr>
                <w:rFonts w:ascii="仿宋" w:hAnsi="仿宋" w:eastAsia="仿宋" w:cs="仿宋"/>
                <w:bCs/>
                <w:sz w:val="24"/>
                <w:szCs w:val="24"/>
              </w:rPr>
            </w:pPr>
            <w:r>
              <w:rPr>
                <w:rFonts w:hint="eastAsia" w:ascii="仿宋" w:hAnsi="仿宋" w:eastAsia="仿宋" w:cs="仿宋"/>
                <w:bCs/>
                <w:sz w:val="24"/>
                <w:szCs w:val="24"/>
              </w:rPr>
              <w:t>工作年限</w:t>
            </w:r>
          </w:p>
        </w:tc>
        <w:tc>
          <w:tcPr>
            <w:tcW w:w="1418" w:type="dxa"/>
            <w:tcBorders>
              <w:top w:val="single" w:color="auto" w:sz="4" w:space="0"/>
              <w:bottom w:val="single" w:color="auto" w:sz="4" w:space="0"/>
            </w:tcBorders>
            <w:vAlign w:val="center"/>
          </w:tcPr>
          <w:p w14:paraId="6FB0C675">
            <w:pPr>
              <w:jc w:val="center"/>
              <w:rPr>
                <w:rFonts w:ascii="仿宋" w:hAnsi="仿宋" w:eastAsia="仿宋" w:cs="仿宋"/>
                <w:bCs/>
                <w:sz w:val="24"/>
                <w:szCs w:val="24"/>
              </w:rPr>
            </w:pPr>
            <w:r>
              <w:rPr>
                <w:rFonts w:hint="eastAsia" w:ascii="仿宋" w:hAnsi="仿宋" w:eastAsia="仿宋" w:cs="仿宋"/>
                <w:bCs/>
                <w:sz w:val="24"/>
                <w:szCs w:val="24"/>
              </w:rPr>
              <w:t>备注</w:t>
            </w:r>
          </w:p>
        </w:tc>
      </w:tr>
      <w:tr w14:paraId="68CD8D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7420D80">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330B50C">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2A0A17DB">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7BF7BBAE">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2CD4120D">
            <w:pPr>
              <w:jc w:val="center"/>
              <w:rPr>
                <w:rFonts w:ascii="仿宋" w:hAnsi="仿宋" w:eastAsia="仿宋" w:cs="仿宋"/>
                <w:bCs/>
                <w:sz w:val="24"/>
                <w:szCs w:val="24"/>
              </w:rPr>
            </w:pPr>
          </w:p>
        </w:tc>
      </w:tr>
      <w:tr w14:paraId="20D8363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940F13B">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6175C05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0D649E79">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2379ABEA">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B8C2F4F">
            <w:pPr>
              <w:jc w:val="center"/>
              <w:rPr>
                <w:rFonts w:ascii="仿宋" w:hAnsi="仿宋" w:eastAsia="仿宋" w:cs="仿宋"/>
                <w:bCs/>
                <w:sz w:val="24"/>
                <w:szCs w:val="24"/>
              </w:rPr>
            </w:pPr>
          </w:p>
        </w:tc>
      </w:tr>
      <w:tr w14:paraId="1EF3D8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5EAD42D">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3D1FB5F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AD40D0C">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E829A6F">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555BBA21">
            <w:pPr>
              <w:jc w:val="center"/>
              <w:rPr>
                <w:rFonts w:ascii="仿宋" w:hAnsi="仿宋" w:eastAsia="仿宋" w:cs="仿宋"/>
                <w:bCs/>
                <w:sz w:val="24"/>
                <w:szCs w:val="24"/>
              </w:rPr>
            </w:pPr>
          </w:p>
        </w:tc>
      </w:tr>
      <w:tr w14:paraId="116027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3AA5FEF0">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250B4D25">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5AB261F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601EE26E">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0E0E7D63">
            <w:pPr>
              <w:jc w:val="center"/>
              <w:rPr>
                <w:rFonts w:ascii="仿宋" w:hAnsi="仿宋" w:eastAsia="仿宋" w:cs="仿宋"/>
                <w:bCs/>
                <w:sz w:val="24"/>
                <w:szCs w:val="24"/>
              </w:rPr>
            </w:pPr>
          </w:p>
        </w:tc>
      </w:tr>
      <w:tr w14:paraId="55C8A8F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1FD9E63F">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2BB2D5D8">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4C12174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0BD1BFF7">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38715C0C">
            <w:pPr>
              <w:jc w:val="center"/>
              <w:rPr>
                <w:rFonts w:ascii="仿宋" w:hAnsi="仿宋" w:eastAsia="仿宋" w:cs="仿宋"/>
                <w:bCs/>
                <w:sz w:val="24"/>
                <w:szCs w:val="24"/>
              </w:rPr>
            </w:pPr>
          </w:p>
        </w:tc>
      </w:tr>
      <w:tr w14:paraId="3B5AE0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25297ED1">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72F2862F">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75877829">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446D3089">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735C391">
            <w:pPr>
              <w:jc w:val="center"/>
              <w:rPr>
                <w:rFonts w:ascii="仿宋" w:hAnsi="仿宋" w:eastAsia="仿宋" w:cs="仿宋"/>
                <w:bCs/>
                <w:sz w:val="24"/>
                <w:szCs w:val="24"/>
              </w:rPr>
            </w:pPr>
          </w:p>
        </w:tc>
      </w:tr>
      <w:tr w14:paraId="43E36F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58E24594">
            <w:pPr>
              <w:jc w:val="center"/>
              <w:rPr>
                <w:rFonts w:ascii="仿宋" w:hAnsi="仿宋" w:eastAsia="仿宋" w:cs="仿宋"/>
                <w:bCs/>
                <w:sz w:val="24"/>
                <w:szCs w:val="24"/>
              </w:rPr>
            </w:pPr>
          </w:p>
        </w:tc>
        <w:tc>
          <w:tcPr>
            <w:tcW w:w="1417" w:type="dxa"/>
            <w:tcBorders>
              <w:top w:val="single" w:color="auto" w:sz="4" w:space="0"/>
              <w:bottom w:val="single" w:color="auto" w:sz="4" w:space="0"/>
            </w:tcBorders>
            <w:vAlign w:val="center"/>
          </w:tcPr>
          <w:p w14:paraId="542C66B1">
            <w:pPr>
              <w:jc w:val="center"/>
              <w:rPr>
                <w:rFonts w:ascii="仿宋" w:hAnsi="仿宋" w:eastAsia="仿宋" w:cs="仿宋"/>
                <w:bCs/>
                <w:sz w:val="24"/>
                <w:szCs w:val="24"/>
              </w:rPr>
            </w:pPr>
          </w:p>
        </w:tc>
        <w:tc>
          <w:tcPr>
            <w:tcW w:w="1560" w:type="dxa"/>
            <w:tcBorders>
              <w:top w:val="single" w:color="auto" w:sz="4" w:space="0"/>
              <w:bottom w:val="single" w:color="auto" w:sz="4" w:space="0"/>
            </w:tcBorders>
            <w:vAlign w:val="center"/>
          </w:tcPr>
          <w:p w14:paraId="6E287756">
            <w:pPr>
              <w:jc w:val="center"/>
              <w:rPr>
                <w:rFonts w:ascii="仿宋" w:hAnsi="仿宋" w:eastAsia="仿宋" w:cs="仿宋"/>
                <w:bCs/>
                <w:sz w:val="24"/>
                <w:szCs w:val="24"/>
              </w:rPr>
            </w:pPr>
          </w:p>
        </w:tc>
        <w:tc>
          <w:tcPr>
            <w:tcW w:w="1842" w:type="dxa"/>
            <w:tcBorders>
              <w:top w:val="single" w:color="auto" w:sz="4" w:space="0"/>
              <w:bottom w:val="single" w:color="auto" w:sz="4" w:space="0"/>
            </w:tcBorders>
            <w:vAlign w:val="center"/>
          </w:tcPr>
          <w:p w14:paraId="3A205C62">
            <w:pPr>
              <w:jc w:val="center"/>
              <w:rPr>
                <w:rFonts w:ascii="仿宋" w:hAnsi="仿宋" w:eastAsia="仿宋" w:cs="仿宋"/>
                <w:bCs/>
                <w:sz w:val="24"/>
                <w:szCs w:val="24"/>
              </w:rPr>
            </w:pPr>
          </w:p>
        </w:tc>
        <w:tc>
          <w:tcPr>
            <w:tcW w:w="1418" w:type="dxa"/>
            <w:tcBorders>
              <w:top w:val="single" w:color="auto" w:sz="4" w:space="0"/>
              <w:bottom w:val="single" w:color="auto" w:sz="4" w:space="0"/>
            </w:tcBorders>
          </w:tcPr>
          <w:p w14:paraId="776C2CC7">
            <w:pPr>
              <w:jc w:val="center"/>
              <w:rPr>
                <w:rFonts w:ascii="仿宋" w:hAnsi="仿宋" w:eastAsia="仿宋" w:cs="仿宋"/>
                <w:bCs/>
                <w:sz w:val="24"/>
                <w:szCs w:val="24"/>
              </w:rPr>
            </w:pPr>
          </w:p>
        </w:tc>
      </w:tr>
      <w:tr w14:paraId="7DE2CD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985" w:type="dxa"/>
            <w:tcBorders>
              <w:top w:val="single" w:color="auto" w:sz="4" w:space="0"/>
              <w:left w:val="single" w:color="auto" w:sz="12" w:space="0"/>
              <w:bottom w:val="single" w:color="auto" w:sz="4" w:space="0"/>
            </w:tcBorders>
            <w:vAlign w:val="center"/>
          </w:tcPr>
          <w:p w14:paraId="7F40803C">
            <w:pPr>
              <w:jc w:val="center"/>
              <w:rPr>
                <w:rFonts w:ascii="仿宋" w:hAnsi="仿宋" w:eastAsia="仿宋" w:cs="仿宋"/>
                <w:sz w:val="24"/>
                <w:szCs w:val="24"/>
              </w:rPr>
            </w:pPr>
            <w:r>
              <w:rPr>
                <w:rFonts w:hint="eastAsia" w:ascii="仿宋" w:hAnsi="仿宋" w:eastAsia="仿宋" w:cs="仿宋"/>
                <w:bCs/>
                <w:sz w:val="24"/>
                <w:szCs w:val="24"/>
              </w:rPr>
              <w:t>···</w:t>
            </w:r>
          </w:p>
        </w:tc>
        <w:tc>
          <w:tcPr>
            <w:tcW w:w="1417" w:type="dxa"/>
            <w:tcBorders>
              <w:top w:val="single" w:color="auto" w:sz="4" w:space="0"/>
              <w:bottom w:val="single" w:color="auto" w:sz="4" w:space="0"/>
            </w:tcBorders>
            <w:vAlign w:val="center"/>
          </w:tcPr>
          <w:p w14:paraId="72142FC5">
            <w:pPr>
              <w:jc w:val="center"/>
              <w:rPr>
                <w:rFonts w:ascii="仿宋" w:hAnsi="仿宋" w:eastAsia="仿宋" w:cs="仿宋"/>
                <w:sz w:val="24"/>
                <w:szCs w:val="24"/>
              </w:rPr>
            </w:pPr>
            <w:r>
              <w:rPr>
                <w:rFonts w:hint="eastAsia" w:ascii="仿宋" w:hAnsi="仿宋" w:eastAsia="仿宋" w:cs="仿宋"/>
                <w:bCs/>
                <w:sz w:val="24"/>
                <w:szCs w:val="24"/>
              </w:rPr>
              <w:t>···</w:t>
            </w:r>
          </w:p>
        </w:tc>
        <w:tc>
          <w:tcPr>
            <w:tcW w:w="1560" w:type="dxa"/>
            <w:tcBorders>
              <w:top w:val="single" w:color="auto" w:sz="4" w:space="0"/>
              <w:bottom w:val="single" w:color="auto" w:sz="4" w:space="0"/>
            </w:tcBorders>
            <w:vAlign w:val="center"/>
          </w:tcPr>
          <w:p w14:paraId="763F47AB">
            <w:pPr>
              <w:jc w:val="center"/>
              <w:rPr>
                <w:rFonts w:ascii="仿宋" w:hAnsi="仿宋" w:eastAsia="仿宋" w:cs="仿宋"/>
                <w:sz w:val="24"/>
                <w:szCs w:val="24"/>
              </w:rPr>
            </w:pPr>
            <w:r>
              <w:rPr>
                <w:rFonts w:hint="eastAsia" w:ascii="仿宋" w:hAnsi="仿宋" w:eastAsia="仿宋" w:cs="仿宋"/>
                <w:bCs/>
                <w:sz w:val="24"/>
                <w:szCs w:val="24"/>
              </w:rPr>
              <w:t>···</w:t>
            </w:r>
          </w:p>
        </w:tc>
        <w:tc>
          <w:tcPr>
            <w:tcW w:w="1842" w:type="dxa"/>
            <w:tcBorders>
              <w:top w:val="single" w:color="auto" w:sz="4" w:space="0"/>
              <w:bottom w:val="single" w:color="auto" w:sz="4" w:space="0"/>
            </w:tcBorders>
            <w:vAlign w:val="center"/>
          </w:tcPr>
          <w:p w14:paraId="66AB74C3">
            <w:pPr>
              <w:jc w:val="center"/>
              <w:rPr>
                <w:rFonts w:ascii="仿宋" w:hAnsi="仿宋" w:eastAsia="仿宋" w:cs="仿宋"/>
                <w:sz w:val="24"/>
                <w:szCs w:val="24"/>
              </w:rPr>
            </w:pPr>
            <w:r>
              <w:rPr>
                <w:rFonts w:hint="eastAsia" w:ascii="仿宋" w:hAnsi="仿宋" w:eastAsia="仿宋" w:cs="仿宋"/>
                <w:bCs/>
                <w:sz w:val="24"/>
                <w:szCs w:val="24"/>
              </w:rPr>
              <w:t>···</w:t>
            </w:r>
          </w:p>
        </w:tc>
        <w:tc>
          <w:tcPr>
            <w:tcW w:w="1418" w:type="dxa"/>
            <w:tcBorders>
              <w:top w:val="single" w:color="auto" w:sz="4" w:space="0"/>
              <w:bottom w:val="single" w:color="auto" w:sz="4" w:space="0"/>
            </w:tcBorders>
          </w:tcPr>
          <w:p w14:paraId="5D7B1F8D">
            <w:pPr>
              <w:jc w:val="center"/>
              <w:rPr>
                <w:rFonts w:ascii="仿宋" w:hAnsi="仿宋" w:eastAsia="仿宋" w:cs="仿宋"/>
                <w:bCs/>
                <w:sz w:val="24"/>
                <w:szCs w:val="24"/>
              </w:rPr>
            </w:pPr>
          </w:p>
        </w:tc>
      </w:tr>
    </w:tbl>
    <w:p w14:paraId="3A074950">
      <w:pPr>
        <w:rPr>
          <w:rFonts w:ascii="仿宋" w:hAnsi="仿宋" w:eastAsia="仿宋" w:cs="仿宋"/>
        </w:rPr>
      </w:pPr>
      <w:r>
        <w:rPr>
          <w:rFonts w:hint="eastAsia" w:ascii="仿宋" w:hAnsi="仿宋" w:eastAsia="仿宋" w:cs="仿宋"/>
        </w:rPr>
        <w:t>注：附相关资料</w:t>
      </w:r>
    </w:p>
    <w:p w14:paraId="217E4020">
      <w:pPr>
        <w:spacing w:line="360" w:lineRule="auto"/>
        <w:rPr>
          <w:rFonts w:ascii="仿宋" w:hAnsi="仿宋" w:eastAsia="仿宋" w:cs="仿宋_GB2312"/>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49AE77B9">
        <w:tblPrEx>
          <w:tblCellMar>
            <w:top w:w="0" w:type="dxa"/>
            <w:left w:w="108" w:type="dxa"/>
            <w:bottom w:w="0" w:type="dxa"/>
            <w:right w:w="108" w:type="dxa"/>
          </w:tblCellMar>
        </w:tblPrEx>
        <w:trPr>
          <w:trHeight w:val="680" w:hRule="atLeast"/>
        </w:trPr>
        <w:tc>
          <w:tcPr>
            <w:tcW w:w="2410" w:type="dxa"/>
            <w:noWrap w:val="0"/>
            <w:vAlign w:val="bottom"/>
          </w:tcPr>
          <w:p w14:paraId="7CAC0422">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投标人名称</w:t>
            </w:r>
          </w:p>
        </w:tc>
        <w:tc>
          <w:tcPr>
            <w:tcW w:w="287" w:type="dxa"/>
            <w:noWrap w:val="0"/>
            <w:vAlign w:val="bottom"/>
          </w:tcPr>
          <w:p w14:paraId="092F28C9">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3F18019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r>
              <w:rPr>
                <w:rFonts w:hint="eastAsia" w:ascii="仿宋" w:hAnsi="仿宋" w:eastAsia="仿宋" w:cs="仿宋"/>
                <w:b w:val="0"/>
                <w:kern w:val="2"/>
                <w:sz w:val="24"/>
                <w:u w:val="single"/>
                <w:lang w:val="en-US" w:eastAsia="zh-CN" w:bidi="ar-SA"/>
              </w:rPr>
              <w:t>（公章）</w:t>
            </w:r>
            <w:r>
              <w:rPr>
                <w:rFonts w:hint="eastAsia" w:ascii="仿宋" w:hAnsi="仿宋" w:eastAsia="仿宋" w:cs="仿宋"/>
                <w:b w:val="0"/>
                <w:kern w:val="2"/>
                <w:sz w:val="24"/>
                <w:szCs w:val="24"/>
                <w:u w:val="single"/>
                <w:lang w:val="en-US" w:eastAsia="zh-CN" w:bidi="ar-SA"/>
              </w:rPr>
              <w:t xml:space="preserve">           </w:t>
            </w:r>
          </w:p>
        </w:tc>
      </w:tr>
      <w:tr w14:paraId="15307C36">
        <w:tblPrEx>
          <w:tblCellMar>
            <w:top w:w="0" w:type="dxa"/>
            <w:left w:w="108" w:type="dxa"/>
            <w:bottom w:w="0" w:type="dxa"/>
            <w:right w:w="108" w:type="dxa"/>
          </w:tblCellMar>
        </w:tblPrEx>
        <w:trPr>
          <w:trHeight w:val="680" w:hRule="atLeast"/>
        </w:trPr>
        <w:tc>
          <w:tcPr>
            <w:tcW w:w="2410" w:type="dxa"/>
            <w:noWrap w:val="0"/>
            <w:vAlign w:val="bottom"/>
          </w:tcPr>
          <w:p w14:paraId="37F7F87C">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lang w:val="en-US" w:eastAsia="zh-CN" w:bidi="ar-SA"/>
              </w:rPr>
              <w:t>法定代表人或被授权代表（签字或盖章）</w:t>
            </w:r>
          </w:p>
        </w:tc>
        <w:tc>
          <w:tcPr>
            <w:tcW w:w="287" w:type="dxa"/>
            <w:noWrap w:val="0"/>
            <w:vAlign w:val="bottom"/>
          </w:tcPr>
          <w:p w14:paraId="15F69267">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2BD13672">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r w14:paraId="0144C01F">
        <w:tblPrEx>
          <w:tblCellMar>
            <w:top w:w="0" w:type="dxa"/>
            <w:left w:w="108" w:type="dxa"/>
            <w:bottom w:w="0" w:type="dxa"/>
            <w:right w:w="108" w:type="dxa"/>
          </w:tblCellMar>
        </w:tblPrEx>
        <w:trPr>
          <w:trHeight w:val="680" w:hRule="atLeast"/>
        </w:trPr>
        <w:tc>
          <w:tcPr>
            <w:tcW w:w="2410" w:type="dxa"/>
            <w:noWrap w:val="0"/>
            <w:vAlign w:val="bottom"/>
          </w:tcPr>
          <w:p w14:paraId="62A0DC06">
            <w:pPr>
              <w:widowControl w:val="0"/>
              <w:jc w:val="distribute"/>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日期</w:t>
            </w:r>
          </w:p>
        </w:tc>
        <w:tc>
          <w:tcPr>
            <w:tcW w:w="287" w:type="dxa"/>
            <w:noWrap w:val="0"/>
            <w:vAlign w:val="bottom"/>
          </w:tcPr>
          <w:p w14:paraId="0450AC63">
            <w:pPr>
              <w:widowControl w:val="0"/>
              <w:jc w:val="left"/>
              <w:rPr>
                <w:rFonts w:hint="eastAsia" w:ascii="仿宋" w:hAnsi="仿宋" w:eastAsia="仿宋" w:cs="仿宋"/>
                <w:b w:val="0"/>
                <w:kern w:val="2"/>
                <w:sz w:val="24"/>
                <w:szCs w:val="24"/>
                <w:lang w:val="en-US" w:eastAsia="zh-CN" w:bidi="ar-SA"/>
              </w:rPr>
            </w:pPr>
            <w:r>
              <w:rPr>
                <w:rFonts w:hint="eastAsia" w:ascii="仿宋" w:hAnsi="仿宋" w:eastAsia="仿宋" w:cs="仿宋"/>
                <w:b w:val="0"/>
                <w:kern w:val="2"/>
                <w:sz w:val="24"/>
                <w:szCs w:val="24"/>
                <w:lang w:val="en-US" w:eastAsia="zh-CN" w:bidi="ar-SA"/>
              </w:rPr>
              <w:t>：</w:t>
            </w:r>
          </w:p>
        </w:tc>
        <w:tc>
          <w:tcPr>
            <w:tcW w:w="4107" w:type="dxa"/>
            <w:noWrap w:val="0"/>
            <w:vAlign w:val="bottom"/>
          </w:tcPr>
          <w:p w14:paraId="45D26C6B">
            <w:pPr>
              <w:widowControl w:val="0"/>
              <w:jc w:val="both"/>
              <w:rPr>
                <w:rFonts w:hint="eastAsia" w:ascii="仿宋" w:hAnsi="仿宋" w:eastAsia="仿宋" w:cs="仿宋"/>
                <w:b w:val="0"/>
                <w:kern w:val="2"/>
                <w:sz w:val="24"/>
                <w:szCs w:val="24"/>
                <w:u w:val="single"/>
                <w:lang w:val="en-US" w:eastAsia="zh-CN" w:bidi="ar-SA"/>
              </w:rPr>
            </w:pPr>
            <w:r>
              <w:rPr>
                <w:rFonts w:hint="eastAsia" w:ascii="仿宋" w:hAnsi="仿宋" w:eastAsia="仿宋" w:cs="仿宋"/>
                <w:b w:val="0"/>
                <w:kern w:val="2"/>
                <w:sz w:val="24"/>
                <w:szCs w:val="24"/>
                <w:u w:val="single"/>
                <w:lang w:val="en-US" w:eastAsia="zh-CN" w:bidi="ar-SA"/>
              </w:rPr>
              <w:t xml:space="preserve">                              </w:t>
            </w:r>
          </w:p>
        </w:tc>
      </w:tr>
    </w:tbl>
    <w:p w14:paraId="51E64453">
      <w:pPr>
        <w:rPr>
          <w:rFonts w:hint="default"/>
          <w:lang w:val="en-US" w:eastAsia="zh-CN"/>
        </w:rPr>
      </w:pPr>
      <w:r>
        <w:rPr>
          <w:rFonts w:hint="default"/>
          <w:lang w:val="en-US" w:eastAsia="zh-CN"/>
        </w:rPr>
        <w:br w:type="page"/>
      </w:r>
    </w:p>
    <w:p w14:paraId="5469D296">
      <w:pPr>
        <w:jc w:val="center"/>
        <w:outlineLvl w:val="1"/>
        <w:rPr>
          <w:rFonts w:hint="eastAsia" w:ascii="仿宋" w:hAnsi="仿宋" w:eastAsia="仿宋" w:cs="仿宋"/>
          <w:sz w:val="28"/>
          <w:szCs w:val="28"/>
        </w:rPr>
      </w:pPr>
      <w:bookmarkStart w:id="59" w:name="_Toc5360"/>
      <w:bookmarkStart w:id="60" w:name="_Toc13482"/>
      <w:r>
        <w:rPr>
          <w:rFonts w:hint="eastAsia" w:ascii="仿宋" w:hAnsi="仿宋" w:eastAsia="仿宋" w:cs="仿宋"/>
          <w:b/>
          <w:bCs/>
          <w:sz w:val="28"/>
          <w:szCs w:val="28"/>
        </w:rPr>
        <w:t>项目业绩一览表</w:t>
      </w:r>
      <w:bookmarkEnd w:id="59"/>
      <w:bookmarkEnd w:id="60"/>
    </w:p>
    <w:p w14:paraId="3742E7D9">
      <w:pPr>
        <w:spacing w:line="360" w:lineRule="auto"/>
        <w:rPr>
          <w:rFonts w:hint="eastAsia" w:ascii="仿宋" w:hAnsi="仿宋" w:eastAsia="仿宋" w:cs="仿宋"/>
          <w:sz w:val="24"/>
          <w:u w:val="single"/>
        </w:rPr>
      </w:pPr>
      <w:r>
        <w:rPr>
          <w:rFonts w:hint="eastAsia" w:ascii="仿宋" w:hAnsi="仿宋" w:eastAsia="仿宋" w:cs="仿宋_GB2312"/>
          <w:sz w:val="24"/>
        </w:rPr>
        <w:t>供应商名称：</w:t>
      </w:r>
      <w:r>
        <w:rPr>
          <w:rFonts w:hint="eastAsia" w:ascii="仿宋" w:hAnsi="仿宋" w:eastAsia="仿宋" w:cs="仿宋_GB2312"/>
          <w:sz w:val="24"/>
          <w:u w:val="single"/>
        </w:rPr>
        <w:t xml:space="preserve">                </w:t>
      </w:r>
      <w:bookmarkStart w:id="61" w:name="_GoBack"/>
      <w:bookmarkEnd w:id="61"/>
      <w:r>
        <w:rPr>
          <w:rFonts w:hint="eastAsia" w:ascii="仿宋" w:hAnsi="仿宋" w:eastAsia="仿宋" w:cs="仿宋_GB2312"/>
          <w:sz w:val="24"/>
        </w:rPr>
        <w:t>项目编号：</w:t>
      </w:r>
      <w:r>
        <w:rPr>
          <w:rFonts w:hint="eastAsia" w:ascii="仿宋" w:hAnsi="仿宋" w:eastAsia="仿宋" w:cs="仿宋_GB2312"/>
          <w:sz w:val="24"/>
          <w:u w:val="single"/>
        </w:rPr>
        <w:t xml:space="preserve">                   </w:t>
      </w:r>
      <w:r>
        <w:rPr>
          <w:rFonts w:hint="eastAsia" w:ascii="仿宋" w:hAnsi="仿宋" w:eastAsia="仿宋" w:cs="仿宋"/>
          <w:szCs w:val="24"/>
          <w:u w:val="none"/>
          <w:lang w:val="en-US" w:eastAsia="zh-CN"/>
        </w:rPr>
        <w:t>包号：</w:t>
      </w:r>
      <w:r>
        <w:rPr>
          <w:rFonts w:hint="eastAsia" w:ascii="仿宋" w:hAnsi="仿宋" w:eastAsia="仿宋" w:cs="仿宋"/>
          <w:szCs w:val="24"/>
          <w:u w:val="single"/>
          <w:lang w:val="en-US" w:eastAsia="zh-CN"/>
        </w:rPr>
        <w:t xml:space="preserve">     </w:t>
      </w:r>
    </w:p>
    <w:tbl>
      <w:tblPr>
        <w:tblStyle w:val="10"/>
        <w:tblW w:w="499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997"/>
        <w:gridCol w:w="3547"/>
        <w:gridCol w:w="2089"/>
        <w:gridCol w:w="1726"/>
      </w:tblGrid>
      <w:tr w14:paraId="6B352D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32205EC2">
            <w:pPr>
              <w:spacing w:line="360" w:lineRule="auto"/>
              <w:jc w:val="center"/>
              <w:rPr>
                <w:rFonts w:hint="eastAsia" w:ascii="仿宋" w:hAnsi="仿宋" w:eastAsia="仿宋" w:cs="仿宋"/>
                <w:sz w:val="24"/>
              </w:rPr>
            </w:pPr>
            <w:r>
              <w:rPr>
                <w:rFonts w:hint="eastAsia" w:ascii="仿宋" w:hAnsi="仿宋" w:eastAsia="仿宋" w:cs="仿宋"/>
                <w:sz w:val="24"/>
              </w:rPr>
              <w:t>序号</w:t>
            </w:r>
          </w:p>
        </w:tc>
        <w:tc>
          <w:tcPr>
            <w:tcW w:w="2121" w:type="pct"/>
            <w:noWrap w:val="0"/>
            <w:vAlign w:val="center"/>
          </w:tcPr>
          <w:p w14:paraId="6E9AD1A3">
            <w:pPr>
              <w:spacing w:line="360" w:lineRule="auto"/>
              <w:jc w:val="center"/>
              <w:rPr>
                <w:rFonts w:hint="eastAsia" w:ascii="仿宋" w:hAnsi="仿宋" w:eastAsia="仿宋" w:cs="仿宋"/>
                <w:sz w:val="24"/>
              </w:rPr>
            </w:pPr>
            <w:r>
              <w:rPr>
                <w:rFonts w:hint="eastAsia" w:ascii="仿宋" w:hAnsi="仿宋" w:eastAsia="仿宋" w:cs="仿宋"/>
                <w:sz w:val="24"/>
              </w:rPr>
              <w:t>项目名称</w:t>
            </w:r>
          </w:p>
        </w:tc>
        <w:tc>
          <w:tcPr>
            <w:tcW w:w="1249" w:type="pct"/>
            <w:tcBorders>
              <w:left w:val="single" w:color="auto" w:sz="4" w:space="0"/>
              <w:right w:val="single" w:color="auto" w:sz="4" w:space="0"/>
            </w:tcBorders>
            <w:noWrap w:val="0"/>
            <w:vAlign w:val="center"/>
          </w:tcPr>
          <w:p w14:paraId="2AE5A0BE">
            <w:pPr>
              <w:spacing w:line="360" w:lineRule="auto"/>
              <w:jc w:val="center"/>
              <w:rPr>
                <w:rFonts w:hint="eastAsia" w:ascii="仿宋" w:hAnsi="仿宋" w:eastAsia="仿宋" w:cs="仿宋"/>
                <w:sz w:val="24"/>
              </w:rPr>
            </w:pPr>
            <w:r>
              <w:rPr>
                <w:rFonts w:hint="eastAsia" w:ascii="仿宋" w:hAnsi="仿宋" w:eastAsia="仿宋" w:cs="仿宋"/>
                <w:sz w:val="24"/>
              </w:rPr>
              <w:t>合同金额（万元）</w:t>
            </w:r>
          </w:p>
        </w:tc>
        <w:tc>
          <w:tcPr>
            <w:tcW w:w="1032" w:type="pct"/>
            <w:noWrap w:val="0"/>
            <w:vAlign w:val="center"/>
          </w:tcPr>
          <w:p w14:paraId="3FBA452F">
            <w:pPr>
              <w:spacing w:line="360" w:lineRule="auto"/>
              <w:jc w:val="center"/>
              <w:rPr>
                <w:rFonts w:hint="eastAsia" w:ascii="仿宋" w:hAnsi="仿宋" w:eastAsia="仿宋" w:cs="仿宋"/>
                <w:sz w:val="24"/>
              </w:rPr>
            </w:pPr>
            <w:r>
              <w:rPr>
                <w:rFonts w:hint="eastAsia" w:ascii="仿宋" w:hAnsi="仿宋" w:eastAsia="仿宋" w:cs="仿宋"/>
                <w:sz w:val="24"/>
              </w:rPr>
              <w:t>签订日期</w:t>
            </w:r>
          </w:p>
        </w:tc>
      </w:tr>
      <w:tr w14:paraId="5C0870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0B10C3F9">
            <w:pPr>
              <w:spacing w:line="360" w:lineRule="auto"/>
              <w:ind w:left="120"/>
              <w:jc w:val="center"/>
              <w:rPr>
                <w:rFonts w:hint="eastAsia" w:ascii="仿宋" w:hAnsi="仿宋" w:eastAsia="仿宋" w:cs="仿宋"/>
                <w:sz w:val="24"/>
              </w:rPr>
            </w:pPr>
            <w:r>
              <w:rPr>
                <w:rFonts w:hint="eastAsia" w:ascii="仿宋" w:hAnsi="仿宋" w:eastAsia="仿宋" w:cs="仿宋"/>
                <w:sz w:val="24"/>
              </w:rPr>
              <w:t>1</w:t>
            </w:r>
          </w:p>
        </w:tc>
        <w:tc>
          <w:tcPr>
            <w:tcW w:w="2121" w:type="pct"/>
            <w:noWrap w:val="0"/>
            <w:vAlign w:val="center"/>
          </w:tcPr>
          <w:p w14:paraId="5E293AC4">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2414B33F">
            <w:pPr>
              <w:spacing w:line="360" w:lineRule="auto"/>
              <w:jc w:val="center"/>
              <w:rPr>
                <w:rFonts w:hint="eastAsia" w:ascii="仿宋" w:hAnsi="仿宋" w:eastAsia="仿宋" w:cs="仿宋"/>
                <w:sz w:val="24"/>
              </w:rPr>
            </w:pPr>
          </w:p>
        </w:tc>
        <w:tc>
          <w:tcPr>
            <w:tcW w:w="1032" w:type="pct"/>
            <w:noWrap w:val="0"/>
            <w:vAlign w:val="center"/>
          </w:tcPr>
          <w:p w14:paraId="345E0877">
            <w:pPr>
              <w:spacing w:line="360" w:lineRule="auto"/>
              <w:jc w:val="center"/>
              <w:rPr>
                <w:rFonts w:hint="eastAsia" w:ascii="仿宋" w:hAnsi="仿宋" w:eastAsia="仿宋" w:cs="仿宋"/>
                <w:sz w:val="24"/>
              </w:rPr>
            </w:pPr>
          </w:p>
        </w:tc>
      </w:tr>
      <w:tr w14:paraId="6840F05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23173847">
            <w:pPr>
              <w:spacing w:line="360" w:lineRule="auto"/>
              <w:ind w:left="120"/>
              <w:jc w:val="center"/>
              <w:rPr>
                <w:rFonts w:hint="eastAsia" w:ascii="仿宋" w:hAnsi="仿宋" w:eastAsia="仿宋" w:cs="仿宋"/>
                <w:sz w:val="24"/>
              </w:rPr>
            </w:pPr>
            <w:r>
              <w:rPr>
                <w:rFonts w:hint="eastAsia" w:ascii="仿宋" w:hAnsi="仿宋" w:eastAsia="仿宋" w:cs="仿宋"/>
                <w:sz w:val="24"/>
              </w:rPr>
              <w:t>2</w:t>
            </w:r>
          </w:p>
        </w:tc>
        <w:tc>
          <w:tcPr>
            <w:tcW w:w="2121" w:type="pct"/>
            <w:noWrap w:val="0"/>
            <w:vAlign w:val="center"/>
          </w:tcPr>
          <w:p w14:paraId="0159F24D">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2BB195EE">
            <w:pPr>
              <w:spacing w:line="360" w:lineRule="auto"/>
              <w:jc w:val="center"/>
              <w:rPr>
                <w:rFonts w:hint="eastAsia" w:ascii="仿宋" w:hAnsi="仿宋" w:eastAsia="仿宋" w:cs="仿宋"/>
                <w:sz w:val="24"/>
              </w:rPr>
            </w:pPr>
          </w:p>
        </w:tc>
        <w:tc>
          <w:tcPr>
            <w:tcW w:w="1032" w:type="pct"/>
            <w:noWrap w:val="0"/>
            <w:vAlign w:val="center"/>
          </w:tcPr>
          <w:p w14:paraId="3D822CF5">
            <w:pPr>
              <w:spacing w:line="360" w:lineRule="auto"/>
              <w:jc w:val="center"/>
              <w:rPr>
                <w:rFonts w:hint="eastAsia" w:ascii="仿宋" w:hAnsi="仿宋" w:eastAsia="仿宋" w:cs="仿宋"/>
                <w:sz w:val="24"/>
              </w:rPr>
            </w:pPr>
          </w:p>
        </w:tc>
      </w:tr>
      <w:tr w14:paraId="468DA09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084EBDF1">
            <w:pPr>
              <w:spacing w:line="360" w:lineRule="auto"/>
              <w:ind w:left="120"/>
              <w:jc w:val="center"/>
              <w:rPr>
                <w:rFonts w:hint="eastAsia" w:ascii="仿宋" w:hAnsi="仿宋" w:eastAsia="仿宋" w:cs="仿宋"/>
                <w:sz w:val="24"/>
              </w:rPr>
            </w:pPr>
            <w:r>
              <w:rPr>
                <w:rFonts w:hint="eastAsia" w:ascii="仿宋" w:hAnsi="仿宋" w:eastAsia="仿宋" w:cs="仿宋"/>
                <w:sz w:val="24"/>
              </w:rPr>
              <w:t>3</w:t>
            </w:r>
          </w:p>
        </w:tc>
        <w:tc>
          <w:tcPr>
            <w:tcW w:w="2121" w:type="pct"/>
            <w:noWrap w:val="0"/>
            <w:vAlign w:val="center"/>
          </w:tcPr>
          <w:p w14:paraId="5EF00AE3">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2A7C6BC0">
            <w:pPr>
              <w:spacing w:line="360" w:lineRule="auto"/>
              <w:jc w:val="center"/>
              <w:rPr>
                <w:rFonts w:hint="eastAsia" w:ascii="仿宋" w:hAnsi="仿宋" w:eastAsia="仿宋" w:cs="仿宋"/>
                <w:sz w:val="24"/>
              </w:rPr>
            </w:pPr>
          </w:p>
        </w:tc>
        <w:tc>
          <w:tcPr>
            <w:tcW w:w="1032" w:type="pct"/>
            <w:noWrap w:val="0"/>
            <w:vAlign w:val="center"/>
          </w:tcPr>
          <w:p w14:paraId="565E46E5">
            <w:pPr>
              <w:spacing w:line="360" w:lineRule="auto"/>
              <w:jc w:val="center"/>
              <w:rPr>
                <w:rFonts w:hint="eastAsia" w:ascii="仿宋" w:hAnsi="仿宋" w:eastAsia="仿宋" w:cs="仿宋"/>
                <w:sz w:val="24"/>
              </w:rPr>
            </w:pPr>
          </w:p>
        </w:tc>
      </w:tr>
      <w:tr w14:paraId="64FBD10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512DB55F">
            <w:pPr>
              <w:spacing w:line="360" w:lineRule="auto"/>
              <w:ind w:left="120"/>
              <w:jc w:val="center"/>
              <w:rPr>
                <w:rFonts w:hint="eastAsia" w:ascii="仿宋" w:hAnsi="仿宋" w:eastAsia="仿宋" w:cs="仿宋"/>
                <w:sz w:val="24"/>
              </w:rPr>
            </w:pPr>
            <w:r>
              <w:rPr>
                <w:rFonts w:hint="eastAsia" w:ascii="仿宋" w:hAnsi="仿宋" w:eastAsia="仿宋" w:cs="仿宋"/>
                <w:sz w:val="24"/>
              </w:rPr>
              <w:t>4</w:t>
            </w:r>
          </w:p>
        </w:tc>
        <w:tc>
          <w:tcPr>
            <w:tcW w:w="2121" w:type="pct"/>
            <w:noWrap w:val="0"/>
            <w:vAlign w:val="center"/>
          </w:tcPr>
          <w:p w14:paraId="56388C82">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7DAADFEE">
            <w:pPr>
              <w:spacing w:line="360" w:lineRule="auto"/>
              <w:jc w:val="center"/>
              <w:rPr>
                <w:rFonts w:hint="eastAsia" w:ascii="仿宋" w:hAnsi="仿宋" w:eastAsia="仿宋" w:cs="仿宋"/>
                <w:sz w:val="24"/>
              </w:rPr>
            </w:pPr>
          </w:p>
        </w:tc>
        <w:tc>
          <w:tcPr>
            <w:tcW w:w="1032" w:type="pct"/>
            <w:noWrap w:val="0"/>
            <w:vAlign w:val="center"/>
          </w:tcPr>
          <w:p w14:paraId="1F9BE639">
            <w:pPr>
              <w:spacing w:line="360" w:lineRule="auto"/>
              <w:jc w:val="center"/>
              <w:rPr>
                <w:rFonts w:hint="eastAsia" w:ascii="仿宋" w:hAnsi="仿宋" w:eastAsia="仿宋" w:cs="仿宋"/>
                <w:sz w:val="24"/>
              </w:rPr>
            </w:pPr>
          </w:p>
        </w:tc>
      </w:tr>
      <w:tr w14:paraId="6010F6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97" w:type="pct"/>
            <w:noWrap w:val="0"/>
            <w:vAlign w:val="center"/>
          </w:tcPr>
          <w:p w14:paraId="3F7A9456">
            <w:pPr>
              <w:spacing w:line="360" w:lineRule="auto"/>
              <w:ind w:left="120"/>
              <w:jc w:val="center"/>
              <w:rPr>
                <w:rFonts w:hint="eastAsia" w:ascii="仿宋" w:hAnsi="仿宋" w:eastAsia="仿宋" w:cs="仿宋"/>
                <w:sz w:val="24"/>
              </w:rPr>
            </w:pPr>
            <w:r>
              <w:rPr>
                <w:rFonts w:hint="eastAsia" w:ascii="仿宋" w:hAnsi="仿宋" w:eastAsia="仿宋" w:cs="仿宋"/>
                <w:sz w:val="24"/>
              </w:rPr>
              <w:t>5</w:t>
            </w:r>
          </w:p>
        </w:tc>
        <w:tc>
          <w:tcPr>
            <w:tcW w:w="2121" w:type="pct"/>
            <w:noWrap w:val="0"/>
            <w:vAlign w:val="center"/>
          </w:tcPr>
          <w:p w14:paraId="259A6564">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4C7F26AC">
            <w:pPr>
              <w:spacing w:line="360" w:lineRule="auto"/>
              <w:jc w:val="center"/>
              <w:rPr>
                <w:rFonts w:hint="eastAsia" w:ascii="仿宋" w:hAnsi="仿宋" w:eastAsia="仿宋" w:cs="仿宋"/>
                <w:sz w:val="24"/>
              </w:rPr>
            </w:pPr>
          </w:p>
        </w:tc>
        <w:tc>
          <w:tcPr>
            <w:tcW w:w="1032" w:type="pct"/>
            <w:noWrap w:val="0"/>
            <w:vAlign w:val="center"/>
          </w:tcPr>
          <w:p w14:paraId="784A191F">
            <w:pPr>
              <w:spacing w:line="360" w:lineRule="auto"/>
              <w:jc w:val="center"/>
              <w:rPr>
                <w:rFonts w:hint="eastAsia" w:ascii="仿宋" w:hAnsi="仿宋" w:eastAsia="仿宋" w:cs="仿宋"/>
                <w:sz w:val="24"/>
              </w:rPr>
            </w:pPr>
          </w:p>
        </w:tc>
      </w:tr>
      <w:tr w14:paraId="2A9D7F2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97" w:type="pct"/>
            <w:noWrap w:val="0"/>
            <w:vAlign w:val="center"/>
          </w:tcPr>
          <w:p w14:paraId="3D74D2C9">
            <w:pPr>
              <w:spacing w:line="360" w:lineRule="auto"/>
              <w:jc w:val="center"/>
              <w:rPr>
                <w:rFonts w:hint="eastAsia" w:ascii="仿宋" w:hAnsi="仿宋" w:eastAsia="仿宋" w:cs="仿宋"/>
                <w:sz w:val="24"/>
              </w:rPr>
            </w:pPr>
            <w:r>
              <w:rPr>
                <w:rFonts w:hint="eastAsia" w:ascii="仿宋" w:hAnsi="仿宋" w:eastAsia="仿宋" w:cs="仿宋"/>
                <w:sz w:val="24"/>
              </w:rPr>
              <w:t>…</w:t>
            </w:r>
          </w:p>
        </w:tc>
        <w:tc>
          <w:tcPr>
            <w:tcW w:w="2121" w:type="pct"/>
            <w:noWrap w:val="0"/>
            <w:vAlign w:val="center"/>
          </w:tcPr>
          <w:p w14:paraId="5887C3B8">
            <w:pPr>
              <w:spacing w:line="360" w:lineRule="auto"/>
              <w:jc w:val="center"/>
              <w:rPr>
                <w:rFonts w:hint="eastAsia" w:ascii="仿宋" w:hAnsi="仿宋" w:eastAsia="仿宋" w:cs="仿宋"/>
                <w:sz w:val="24"/>
              </w:rPr>
            </w:pPr>
          </w:p>
        </w:tc>
        <w:tc>
          <w:tcPr>
            <w:tcW w:w="1249" w:type="pct"/>
            <w:tcBorders>
              <w:left w:val="single" w:color="auto" w:sz="4" w:space="0"/>
              <w:right w:val="single" w:color="auto" w:sz="4" w:space="0"/>
            </w:tcBorders>
            <w:noWrap w:val="0"/>
            <w:vAlign w:val="center"/>
          </w:tcPr>
          <w:p w14:paraId="34DA0FF2">
            <w:pPr>
              <w:spacing w:line="360" w:lineRule="auto"/>
              <w:jc w:val="center"/>
              <w:rPr>
                <w:rFonts w:hint="eastAsia" w:ascii="仿宋" w:hAnsi="仿宋" w:eastAsia="仿宋" w:cs="仿宋"/>
                <w:sz w:val="24"/>
              </w:rPr>
            </w:pPr>
          </w:p>
        </w:tc>
        <w:tc>
          <w:tcPr>
            <w:tcW w:w="1032" w:type="pct"/>
            <w:noWrap w:val="0"/>
            <w:vAlign w:val="center"/>
          </w:tcPr>
          <w:p w14:paraId="3EE4E987">
            <w:pPr>
              <w:spacing w:line="360" w:lineRule="auto"/>
              <w:jc w:val="center"/>
              <w:rPr>
                <w:rFonts w:hint="eastAsia" w:ascii="仿宋" w:hAnsi="仿宋" w:eastAsia="仿宋" w:cs="仿宋"/>
                <w:sz w:val="24"/>
              </w:rPr>
            </w:pPr>
          </w:p>
        </w:tc>
      </w:tr>
    </w:tbl>
    <w:p w14:paraId="54E38E55">
      <w:pPr>
        <w:tabs>
          <w:tab w:val="left" w:pos="8782"/>
        </w:tabs>
        <w:snapToGrid w:val="0"/>
        <w:spacing w:before="120" w:line="360" w:lineRule="auto"/>
        <w:ind w:right="-38"/>
        <w:rPr>
          <w:rFonts w:hint="eastAsia" w:ascii="仿宋" w:hAnsi="仿宋" w:eastAsia="仿宋" w:cs="仿宋"/>
          <w:sz w:val="24"/>
        </w:rPr>
      </w:pPr>
      <w:r>
        <w:rPr>
          <w:rFonts w:hint="eastAsia" w:ascii="仿宋" w:hAnsi="仿宋" w:eastAsia="仿宋" w:cs="仿宋"/>
          <w:sz w:val="24"/>
        </w:rPr>
        <w:t>注：1.供应商应如实列出以上情况，如有隐瞒，一经查实将导致其报价申请被拒绝。</w:t>
      </w:r>
    </w:p>
    <w:p w14:paraId="78E18AD2">
      <w:pPr>
        <w:spacing w:line="360" w:lineRule="auto"/>
        <w:ind w:firstLine="480" w:firstLineChars="200"/>
        <w:rPr>
          <w:rFonts w:hint="eastAsia" w:ascii="仿宋" w:hAnsi="仿宋" w:eastAsia="仿宋" w:cs="仿宋"/>
          <w:sz w:val="24"/>
        </w:rPr>
      </w:pPr>
      <w:r>
        <w:rPr>
          <w:rFonts w:hint="eastAsia" w:ascii="仿宋" w:hAnsi="仿宋" w:eastAsia="仿宋" w:cs="仿宋"/>
          <w:sz w:val="24"/>
        </w:rPr>
        <w:t>2.后附相关证明资料。</w:t>
      </w:r>
    </w:p>
    <w:p w14:paraId="10F8E338">
      <w:pPr>
        <w:spacing w:line="360" w:lineRule="auto"/>
        <w:rPr>
          <w:rFonts w:hint="eastAsia" w:ascii="仿宋" w:hAnsi="仿宋" w:eastAsia="仿宋" w:cs="仿宋"/>
          <w:sz w:val="24"/>
        </w:rPr>
      </w:pPr>
    </w:p>
    <w:p w14:paraId="65C417CF">
      <w:pPr>
        <w:spacing w:line="360" w:lineRule="auto"/>
        <w:rPr>
          <w:rFonts w:hint="eastAsia" w:ascii="仿宋" w:hAnsi="仿宋" w:eastAsia="仿宋" w:cs="仿宋"/>
          <w:sz w:val="24"/>
        </w:rPr>
      </w:pPr>
    </w:p>
    <w:p w14:paraId="4E461FE1">
      <w:pPr>
        <w:spacing w:line="360" w:lineRule="auto"/>
        <w:rPr>
          <w:rFonts w:hint="eastAsia" w:ascii="仿宋" w:hAnsi="仿宋" w:eastAsia="仿宋" w:cs="仿宋"/>
          <w:sz w:val="24"/>
        </w:rPr>
      </w:pPr>
    </w:p>
    <w:tbl>
      <w:tblPr>
        <w:tblStyle w:val="10"/>
        <w:tblW w:w="0" w:type="auto"/>
        <w:tblInd w:w="2376" w:type="dxa"/>
        <w:tblLayout w:type="fixed"/>
        <w:tblCellMar>
          <w:top w:w="0" w:type="dxa"/>
          <w:left w:w="108" w:type="dxa"/>
          <w:bottom w:w="0" w:type="dxa"/>
          <w:right w:w="108" w:type="dxa"/>
        </w:tblCellMar>
      </w:tblPr>
      <w:tblGrid>
        <w:gridCol w:w="2410"/>
        <w:gridCol w:w="287"/>
        <w:gridCol w:w="4107"/>
      </w:tblGrid>
      <w:tr w14:paraId="60A28468">
        <w:tblPrEx>
          <w:tblCellMar>
            <w:top w:w="0" w:type="dxa"/>
            <w:left w:w="108" w:type="dxa"/>
            <w:bottom w:w="0" w:type="dxa"/>
            <w:right w:w="108" w:type="dxa"/>
          </w:tblCellMar>
        </w:tblPrEx>
        <w:trPr>
          <w:trHeight w:val="680" w:hRule="atLeast"/>
        </w:trPr>
        <w:tc>
          <w:tcPr>
            <w:tcW w:w="2410" w:type="dxa"/>
            <w:noWrap w:val="0"/>
            <w:vAlign w:val="bottom"/>
          </w:tcPr>
          <w:p w14:paraId="2B736209">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供应商名称</w:t>
            </w:r>
          </w:p>
        </w:tc>
        <w:tc>
          <w:tcPr>
            <w:tcW w:w="287" w:type="dxa"/>
            <w:noWrap w:val="0"/>
            <w:vAlign w:val="bottom"/>
          </w:tcPr>
          <w:p w14:paraId="23397337">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7C4D2F36">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（公章）</w:t>
            </w:r>
          </w:p>
        </w:tc>
      </w:tr>
      <w:tr w14:paraId="35AC3049">
        <w:tblPrEx>
          <w:tblCellMar>
            <w:top w:w="0" w:type="dxa"/>
            <w:left w:w="108" w:type="dxa"/>
            <w:bottom w:w="0" w:type="dxa"/>
            <w:right w:w="108" w:type="dxa"/>
          </w:tblCellMar>
        </w:tblPrEx>
        <w:trPr>
          <w:trHeight w:val="680" w:hRule="atLeast"/>
        </w:trPr>
        <w:tc>
          <w:tcPr>
            <w:tcW w:w="2410" w:type="dxa"/>
            <w:noWrap w:val="0"/>
            <w:vAlign w:val="bottom"/>
          </w:tcPr>
          <w:p w14:paraId="4A47AFE7">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法定代表人或被授权代表（签字或盖章）</w:t>
            </w:r>
          </w:p>
        </w:tc>
        <w:tc>
          <w:tcPr>
            <w:tcW w:w="287" w:type="dxa"/>
            <w:noWrap w:val="0"/>
            <w:vAlign w:val="bottom"/>
          </w:tcPr>
          <w:p w14:paraId="25931A6F">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A03051E">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r w14:paraId="28120B0C">
        <w:tblPrEx>
          <w:tblCellMar>
            <w:top w:w="0" w:type="dxa"/>
            <w:left w:w="108" w:type="dxa"/>
            <w:bottom w:w="0" w:type="dxa"/>
            <w:right w:w="108" w:type="dxa"/>
          </w:tblCellMar>
        </w:tblPrEx>
        <w:trPr>
          <w:trHeight w:val="680" w:hRule="atLeast"/>
        </w:trPr>
        <w:tc>
          <w:tcPr>
            <w:tcW w:w="2410" w:type="dxa"/>
            <w:noWrap w:val="0"/>
            <w:vAlign w:val="bottom"/>
          </w:tcPr>
          <w:p w14:paraId="4A84F636">
            <w:pPr>
              <w:widowControl w:val="0"/>
              <w:spacing w:after="120" w:line="360" w:lineRule="auto"/>
              <w:jc w:val="distribute"/>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日期</w:t>
            </w:r>
          </w:p>
        </w:tc>
        <w:tc>
          <w:tcPr>
            <w:tcW w:w="287" w:type="dxa"/>
            <w:noWrap w:val="0"/>
            <w:vAlign w:val="bottom"/>
          </w:tcPr>
          <w:p w14:paraId="0305482D">
            <w:pPr>
              <w:widowControl w:val="0"/>
              <w:spacing w:after="120" w:line="360" w:lineRule="auto"/>
              <w:jc w:val="left"/>
              <w:rPr>
                <w:rFonts w:hint="eastAsia" w:ascii="仿宋" w:hAnsi="仿宋" w:eastAsia="仿宋" w:cs="仿宋"/>
                <w:color w:val="000000"/>
                <w:kern w:val="2"/>
                <w:sz w:val="24"/>
                <w:szCs w:val="24"/>
                <w:highlight w:val="none"/>
                <w:lang w:val="en-US" w:eastAsia="zh-CN" w:bidi="ar-SA"/>
              </w:rPr>
            </w:pPr>
            <w:r>
              <w:rPr>
                <w:rFonts w:hint="eastAsia" w:ascii="仿宋" w:hAnsi="仿宋" w:eastAsia="仿宋" w:cs="仿宋"/>
                <w:color w:val="000000"/>
                <w:kern w:val="2"/>
                <w:sz w:val="24"/>
                <w:szCs w:val="24"/>
                <w:highlight w:val="none"/>
                <w:lang w:val="en-US" w:eastAsia="zh-CN" w:bidi="ar-SA"/>
              </w:rPr>
              <w:t>：</w:t>
            </w:r>
          </w:p>
        </w:tc>
        <w:tc>
          <w:tcPr>
            <w:tcW w:w="4107" w:type="dxa"/>
            <w:noWrap w:val="0"/>
            <w:vAlign w:val="bottom"/>
          </w:tcPr>
          <w:p w14:paraId="48C5332C">
            <w:pPr>
              <w:widowControl w:val="0"/>
              <w:spacing w:after="120" w:line="360" w:lineRule="auto"/>
              <w:jc w:val="both"/>
              <w:rPr>
                <w:rFonts w:hint="eastAsia" w:ascii="仿宋" w:hAnsi="仿宋" w:eastAsia="仿宋" w:cs="仿宋"/>
                <w:color w:val="000000"/>
                <w:kern w:val="2"/>
                <w:sz w:val="24"/>
                <w:szCs w:val="24"/>
                <w:highlight w:val="none"/>
                <w:u w:val="single"/>
                <w:lang w:val="en-US" w:eastAsia="zh-CN" w:bidi="ar-SA"/>
              </w:rPr>
            </w:pPr>
            <w:r>
              <w:rPr>
                <w:rFonts w:hint="eastAsia" w:ascii="仿宋" w:hAnsi="仿宋" w:eastAsia="仿宋" w:cs="仿宋"/>
                <w:color w:val="000000"/>
                <w:kern w:val="2"/>
                <w:sz w:val="24"/>
                <w:szCs w:val="24"/>
                <w:highlight w:val="none"/>
                <w:u w:val="single"/>
                <w:lang w:val="en-US" w:eastAsia="zh-CN" w:bidi="ar-SA"/>
              </w:rPr>
              <w:t xml:space="preserve">                              </w:t>
            </w:r>
          </w:p>
        </w:tc>
      </w:tr>
    </w:tbl>
    <w:p w14:paraId="72CCC0F2">
      <w:pPr>
        <w:rPr>
          <w:rFonts w:hint="default"/>
          <w:lang w:val="en-US" w:eastAsia="zh-CN"/>
        </w:rPr>
      </w:pPr>
      <w:r>
        <w:rPr>
          <w:rFonts w:hint="default"/>
          <w:lang w:val="en-US" w:eastAsia="zh-CN"/>
        </w:rPr>
        <w:br w:type="page"/>
      </w:r>
    </w:p>
    <w:p w14:paraId="1A719333">
      <w:pPr>
        <w:spacing w:line="360" w:lineRule="auto"/>
        <w:jc w:val="center"/>
        <w:outlineLvl w:val="1"/>
        <w:rPr>
          <w:rFonts w:hint="eastAsia" w:ascii="仿宋" w:hAnsi="仿宋" w:eastAsia="仿宋" w:cs="仿宋"/>
          <w:b/>
          <w:bCs/>
          <w:color w:val="auto"/>
          <w:kern w:val="2"/>
          <w:sz w:val="32"/>
          <w:szCs w:val="40"/>
          <w:highlight w:val="none"/>
          <w:lang w:val="en-US" w:eastAsia="zh-CN" w:bidi="ar-SA"/>
        </w:rPr>
      </w:pPr>
      <w:r>
        <w:rPr>
          <w:rFonts w:hint="eastAsia" w:ascii="仿宋" w:hAnsi="仿宋" w:eastAsia="仿宋" w:cs="仿宋"/>
          <w:b/>
          <w:bCs/>
          <w:color w:val="auto"/>
          <w:kern w:val="2"/>
          <w:sz w:val="32"/>
          <w:szCs w:val="40"/>
          <w:highlight w:val="none"/>
          <w:lang w:val="en-US" w:eastAsia="zh-CN" w:bidi="ar-SA"/>
        </w:rPr>
        <w:t>陕西省政府采购供货商拒绝政府采购领域商业贿赂承诺书</w:t>
      </w:r>
      <w:bookmarkEnd w:id="14"/>
    </w:p>
    <w:p w14:paraId="46BBF621">
      <w:pPr>
        <w:spacing w:line="360" w:lineRule="auto"/>
        <w:ind w:firstLine="480" w:firstLineChars="200"/>
        <w:rPr>
          <w:rFonts w:hint="eastAsia" w:ascii="仿宋" w:hAnsi="仿宋" w:eastAsia="仿宋" w:cs="仿宋"/>
          <w:color w:val="auto"/>
          <w:sz w:val="24"/>
          <w:highlight w:val="none"/>
        </w:rPr>
      </w:pPr>
    </w:p>
    <w:p w14:paraId="3F0555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5E60638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654BAE2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2A21898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F1EBE0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901144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4DDC94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7760FCE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4CBF9DD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2E57B0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AFA0DE9">
      <w:pPr>
        <w:pStyle w:val="8"/>
        <w:rPr>
          <w:rFonts w:hint="eastAsia" w:ascii="仿宋" w:hAnsi="仿宋" w:eastAsia="仿宋" w:cs="仿宋"/>
          <w:color w:val="auto"/>
          <w:highlight w:val="none"/>
        </w:rPr>
      </w:pPr>
    </w:p>
    <w:p w14:paraId="25182430">
      <w:pPr>
        <w:pStyle w:val="8"/>
        <w:rPr>
          <w:rFonts w:hint="eastAsia" w:ascii="仿宋" w:hAnsi="仿宋" w:eastAsia="仿宋" w:cs="仿宋"/>
          <w:color w:val="auto"/>
          <w:highlight w:val="none"/>
        </w:rPr>
      </w:pPr>
    </w:p>
    <w:p w14:paraId="466EE926">
      <w:pPr>
        <w:pStyle w:val="8"/>
        <w:rPr>
          <w:rFonts w:hint="eastAsia" w:ascii="仿宋" w:hAnsi="仿宋" w:eastAsia="仿宋" w:cs="仿宋"/>
          <w:color w:val="auto"/>
          <w:highlight w:val="none"/>
        </w:rPr>
      </w:pPr>
    </w:p>
    <w:p w14:paraId="629EC53A">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245B701F">
      <w:pPr>
        <w:ind w:firstLine="2650" w:firstLineChars="1100"/>
        <w:rPr>
          <w:rFonts w:hint="eastAsia" w:ascii="仿宋" w:hAnsi="仿宋" w:eastAsia="仿宋" w:cs="仿宋"/>
          <w:b/>
          <w:bCs/>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075EDD5">
      <w:pPr>
        <w:rPr>
          <w:rFonts w:hint="eastAsia" w:ascii="仿宋" w:hAnsi="仿宋" w:eastAsia="仿宋" w:cs="仿宋"/>
          <w:b/>
          <w:bCs/>
        </w:rPr>
      </w:pPr>
      <w:r>
        <w:rPr>
          <w:rFonts w:hint="eastAsia" w:ascii="仿宋" w:hAnsi="仿宋" w:eastAsia="仿宋" w:cs="仿宋"/>
          <w:b/>
          <w:bCs/>
        </w:rPr>
        <w:br w:type="page"/>
      </w:r>
    </w:p>
    <w:p w14:paraId="403B40D3">
      <w:pPr>
        <w:adjustRightInd w:val="0"/>
        <w:snapToGrid w:val="0"/>
        <w:jc w:val="center"/>
        <w:outlineLvl w:val="1"/>
        <w:rPr>
          <w:rFonts w:hint="eastAsia" w:ascii="仿宋" w:hAnsi="仿宋" w:eastAsia="仿宋" w:cs="仿宋"/>
        </w:rPr>
      </w:pPr>
      <w:r>
        <w:rPr>
          <w:rFonts w:hint="eastAsia" w:ascii="仿宋" w:hAnsi="仿宋" w:eastAsia="仿宋" w:cs="仿宋"/>
          <w:b/>
          <w:bCs/>
          <w:sz w:val="32"/>
          <w:szCs w:val="32"/>
        </w:rPr>
        <w:t>供应商诚信承诺书</w:t>
      </w:r>
    </w:p>
    <w:p w14:paraId="31EA9A05">
      <w:pPr>
        <w:rPr>
          <w:rFonts w:hint="eastAsia" w:ascii="仿宋" w:hAnsi="仿宋" w:eastAsia="仿宋" w:cs="仿宋"/>
        </w:rPr>
      </w:pPr>
    </w:p>
    <w:p w14:paraId="1D2CDB46">
      <w:pPr>
        <w:pStyle w:val="9"/>
        <w:wordWrap w:val="0"/>
        <w:spacing w:before="0" w:beforeAutospacing="0" w:after="0" w:afterAutospacing="0"/>
        <w:rPr>
          <w:rFonts w:hint="default" w:ascii="仿宋" w:hAnsi="仿宋" w:eastAsia="仿宋" w:cs="仿宋"/>
          <w:u w:val="single"/>
          <w:shd w:val="clear" w:color="auto" w:fill="FFFFFF"/>
          <w:lang w:val="en-US" w:eastAsia="zh-CN"/>
        </w:rPr>
      </w:pPr>
      <w:r>
        <w:rPr>
          <w:rFonts w:hint="eastAsia" w:ascii="仿宋" w:hAnsi="仿宋" w:eastAsia="仿宋" w:cs="仿宋"/>
          <w:spacing w:val="4"/>
        </w:rPr>
        <w:t>致：</w:t>
      </w:r>
      <w:r>
        <w:rPr>
          <w:rFonts w:hint="eastAsia" w:ascii="仿宋" w:hAnsi="仿宋" w:eastAsia="仿宋" w:cs="仿宋"/>
          <w:spacing w:val="4"/>
          <w:u w:val="single"/>
          <w:lang w:val="en-US" w:eastAsia="zh-CN"/>
        </w:rPr>
        <w:t xml:space="preserve"> （采购人） </w:t>
      </w:r>
    </w:p>
    <w:p w14:paraId="74648496">
      <w:pPr>
        <w:ind w:firstLine="480" w:firstLineChars="200"/>
        <w:rPr>
          <w:rFonts w:hint="eastAsia" w:ascii="仿宋" w:hAnsi="仿宋" w:eastAsia="仿宋" w:cs="仿宋"/>
        </w:rPr>
      </w:pPr>
      <w:r>
        <w:rPr>
          <w:rFonts w:hint="eastAsia" w:ascii="仿宋" w:hAnsi="仿宋" w:eastAsia="仿宋" w:cs="仿宋"/>
        </w:rPr>
        <w:t>为了诚实、客观、有序地参与采购活动，愿就以下内容作出承诺：</w:t>
      </w:r>
    </w:p>
    <w:p w14:paraId="254F0393">
      <w:pPr>
        <w:ind w:firstLine="480" w:firstLineChars="200"/>
        <w:rPr>
          <w:rFonts w:hint="eastAsia" w:ascii="仿宋" w:hAnsi="仿宋" w:eastAsia="仿宋" w:cs="仿宋"/>
        </w:rPr>
      </w:pPr>
      <w:r>
        <w:rPr>
          <w:rFonts w:hint="eastAsia" w:ascii="仿宋" w:hAnsi="仿宋" w:eastAsia="仿宋" w:cs="仿宋"/>
        </w:rPr>
        <w:t>一、自觉遵守各项法律、法规、规章、制度以及社会公德，维护廉洁环境，与同场竞争的供应商平等参加采购活动。</w:t>
      </w:r>
    </w:p>
    <w:p w14:paraId="38079880">
      <w:pPr>
        <w:ind w:firstLine="480" w:firstLineChars="200"/>
        <w:rPr>
          <w:rFonts w:hint="eastAsia" w:ascii="仿宋" w:hAnsi="仿宋" w:eastAsia="仿宋" w:cs="仿宋"/>
        </w:rPr>
      </w:pPr>
      <w:r>
        <w:rPr>
          <w:rFonts w:hint="eastAsia" w:ascii="仿宋" w:hAnsi="仿宋" w:eastAsia="仿宋" w:cs="仿宋"/>
        </w:rPr>
        <w:t>二、参加采购代理机构组织的采购活动时，严格按照谈判文件的规定和要求提供所需的相关材料，并对所提供的各类资料的真实性负责，不虚假应标，不虚列业绩。</w:t>
      </w:r>
    </w:p>
    <w:p w14:paraId="60DB6DB7">
      <w:pPr>
        <w:ind w:firstLine="480" w:firstLineChars="200"/>
        <w:rPr>
          <w:rFonts w:hint="eastAsia" w:ascii="仿宋" w:hAnsi="仿宋" w:eastAsia="仿宋" w:cs="仿宋"/>
        </w:rPr>
      </w:pPr>
      <w:r>
        <w:rPr>
          <w:rFonts w:hint="eastAsia" w:ascii="仿宋" w:hAnsi="仿宋" w:eastAsia="仿宋" w:cs="仿宋"/>
        </w:rPr>
        <w:t>三、尊重参与采购活动各相关方的合法行为，接受采购活动依法形成的意见、结果。</w:t>
      </w:r>
    </w:p>
    <w:p w14:paraId="4538EC3E">
      <w:pPr>
        <w:ind w:firstLine="480" w:firstLineChars="200"/>
        <w:rPr>
          <w:rFonts w:hint="eastAsia" w:ascii="仿宋" w:hAnsi="仿宋" w:eastAsia="仿宋" w:cs="仿宋"/>
        </w:rPr>
      </w:pPr>
      <w:r>
        <w:rPr>
          <w:rFonts w:hint="eastAsia" w:ascii="仿宋" w:hAnsi="仿宋" w:eastAsia="仿宋" w:cs="仿宋"/>
        </w:rPr>
        <w:t>四、依法参加采购活动，不围标、串标，维护市场秩序，不提供“三无”服务或产品、以次充好。</w:t>
      </w:r>
    </w:p>
    <w:p w14:paraId="5E60B6B0">
      <w:pPr>
        <w:ind w:firstLine="480" w:firstLineChars="200"/>
        <w:rPr>
          <w:rFonts w:hint="eastAsia" w:ascii="仿宋" w:hAnsi="仿宋" w:eastAsia="仿宋" w:cs="仿宋"/>
        </w:rPr>
      </w:pPr>
      <w:r>
        <w:rPr>
          <w:rFonts w:hint="eastAsia" w:ascii="仿宋" w:hAnsi="仿宋" w:eastAsia="仿宋" w:cs="仿宋"/>
        </w:rPr>
        <w:t>五、积极推动采购活动健康开展，对采购活动有疑问、异议时，按法律规定的程序实名（加盖单位章和法定代表人签名）反映情况，不恶意中伤、无事生非，以和谐、平等的心态参加采购活动。</w:t>
      </w:r>
    </w:p>
    <w:p w14:paraId="33C596AB">
      <w:pPr>
        <w:ind w:firstLine="480" w:firstLineChars="200"/>
        <w:rPr>
          <w:rFonts w:hint="eastAsia" w:ascii="仿宋" w:hAnsi="仿宋" w:eastAsia="仿宋" w:cs="仿宋"/>
        </w:rPr>
      </w:pPr>
      <w:r>
        <w:rPr>
          <w:rFonts w:hint="eastAsia" w:ascii="仿宋" w:hAnsi="仿宋" w:eastAsia="仿宋" w:cs="仿宋"/>
        </w:rPr>
        <w:t>六、认真履行中标人应承担的责任和义务，全面执行采购合同规定的各项内容，保质保量地按时提供采购物品。</w:t>
      </w:r>
    </w:p>
    <w:p w14:paraId="438F678D">
      <w:pPr>
        <w:ind w:firstLine="480" w:firstLineChars="200"/>
        <w:rPr>
          <w:rFonts w:hint="eastAsia" w:ascii="仿宋" w:hAnsi="仿宋" w:eastAsia="仿宋" w:cs="仿宋"/>
        </w:rPr>
      </w:pPr>
      <w:r>
        <w:rPr>
          <w:rFonts w:hint="eastAsia" w:ascii="仿宋" w:hAnsi="仿宋" w:eastAsia="仿宋" w:cs="仿宋"/>
        </w:rPr>
        <w:t>若本企业（单位）发生有悖于上述承诺的行为，愿意接受《中华人民共和国政府采购法》和《中华人民共和国政府采购法实施条例》中对供应商的相关处理。</w:t>
      </w:r>
    </w:p>
    <w:p w14:paraId="52344311">
      <w:pPr>
        <w:ind w:firstLine="480" w:firstLineChars="200"/>
        <w:rPr>
          <w:rFonts w:hint="eastAsia" w:ascii="仿宋" w:hAnsi="仿宋" w:eastAsia="仿宋" w:cs="仿宋"/>
        </w:rPr>
      </w:pPr>
      <w:r>
        <w:rPr>
          <w:rFonts w:hint="eastAsia" w:ascii="仿宋" w:hAnsi="仿宋" w:eastAsia="仿宋" w:cs="仿宋"/>
        </w:rPr>
        <w:t>本承诺是采购项目</w:t>
      </w:r>
      <w:r>
        <w:rPr>
          <w:rFonts w:hint="eastAsia" w:ascii="仿宋" w:hAnsi="仿宋" w:eastAsia="仿宋" w:cs="仿宋"/>
          <w:lang w:val="en-US" w:eastAsia="zh-CN"/>
        </w:rPr>
        <w:t>投标</w:t>
      </w:r>
      <w:r>
        <w:rPr>
          <w:rFonts w:hint="eastAsia" w:ascii="仿宋" w:hAnsi="仿宋" w:eastAsia="仿宋" w:cs="仿宋"/>
        </w:rPr>
        <w:t>文件的组成部分。</w:t>
      </w:r>
    </w:p>
    <w:p w14:paraId="1120B53C">
      <w:pPr>
        <w:ind w:firstLine="480" w:firstLineChars="200"/>
        <w:rPr>
          <w:rFonts w:hint="eastAsia" w:ascii="仿宋" w:hAnsi="仿宋" w:eastAsia="仿宋" w:cs="仿宋"/>
        </w:rPr>
      </w:pPr>
    </w:p>
    <w:p w14:paraId="00983C38">
      <w:pPr>
        <w:rPr>
          <w:rFonts w:hint="eastAsia" w:ascii="仿宋" w:hAnsi="仿宋" w:eastAsia="仿宋" w:cs="仿宋"/>
        </w:rPr>
      </w:pPr>
    </w:p>
    <w:p w14:paraId="78619D63">
      <w:pPr>
        <w:spacing w:line="480" w:lineRule="auto"/>
        <w:ind w:right="-161" w:firstLine="2650" w:firstLineChars="1100"/>
        <w:rPr>
          <w:rFonts w:hint="eastAsia" w:ascii="仿宋" w:hAnsi="仿宋" w:eastAsia="仿宋" w:cs="仿宋"/>
          <w:b/>
          <w:bCs/>
          <w:color w:val="auto"/>
          <w:sz w:val="24"/>
          <w:szCs w:val="24"/>
        </w:rPr>
      </w:pPr>
      <w:r>
        <w:rPr>
          <w:rFonts w:hint="eastAsia" w:ascii="仿宋" w:hAnsi="仿宋" w:eastAsia="仿宋" w:cs="仿宋"/>
          <w:b/>
          <w:bCs/>
          <w:color w:val="auto"/>
          <w:sz w:val="24"/>
          <w:szCs w:val="24"/>
        </w:rPr>
        <w:t>供应商</w:t>
      </w:r>
      <w:r>
        <w:rPr>
          <w:rFonts w:hint="eastAsia" w:ascii="仿宋" w:hAnsi="仿宋" w:eastAsia="仿宋" w:cs="仿宋"/>
          <w:b/>
          <w:bCs/>
          <w:color w:val="auto"/>
          <w:sz w:val="24"/>
          <w:szCs w:val="24"/>
          <w:lang w:val="en-US" w:eastAsia="zh-CN"/>
        </w:rPr>
        <w:t>名称</w:t>
      </w:r>
      <w:r>
        <w:rPr>
          <w:rFonts w:hint="eastAsia" w:ascii="仿宋" w:hAnsi="仿宋" w:eastAsia="仿宋" w:cs="仿宋"/>
          <w:b/>
          <w:bCs/>
          <w:color w:val="auto"/>
          <w:sz w:val="24"/>
          <w:szCs w:val="24"/>
        </w:rPr>
        <w:t>：</w:t>
      </w:r>
      <w:r>
        <w:rPr>
          <w:rFonts w:hint="eastAsia" w:ascii="仿宋" w:hAnsi="仿宋" w:eastAsia="仿宋" w:cs="仿宋"/>
          <w:b/>
          <w:bCs/>
          <w:color w:val="auto"/>
          <w:sz w:val="24"/>
          <w:szCs w:val="24"/>
          <w:u w:val="single"/>
        </w:rPr>
        <w:t xml:space="preserve">            （公章）             </w:t>
      </w:r>
    </w:p>
    <w:p w14:paraId="1ECD95F0">
      <w:pPr>
        <w:ind w:firstLine="3373" w:firstLineChars="1400"/>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rPr>
        <w:t>日期：</w:t>
      </w:r>
      <w:r>
        <w:rPr>
          <w:rFonts w:hint="eastAsia" w:ascii="仿宋" w:hAnsi="仿宋" w:eastAsia="仿宋" w:cs="仿宋"/>
          <w:b/>
          <w:bCs/>
          <w:color w:val="auto"/>
          <w:sz w:val="24"/>
          <w:szCs w:val="24"/>
          <w:u w:val="single"/>
        </w:rPr>
        <w:t xml:space="preserve">                                 </w:t>
      </w:r>
    </w:p>
    <w:p w14:paraId="22A244B0">
      <w:pPr>
        <w:rPr>
          <w:rFonts w:hint="eastAsia" w:ascii="仿宋" w:hAnsi="仿宋" w:eastAsia="仿宋" w:cs="仿宋"/>
          <w:b/>
          <w:bCs/>
          <w:color w:val="auto"/>
          <w:sz w:val="24"/>
          <w:szCs w:val="24"/>
          <w:u w:val="single"/>
        </w:rPr>
      </w:pPr>
      <w:r>
        <w:rPr>
          <w:rFonts w:hint="eastAsia" w:ascii="仿宋" w:hAnsi="仿宋" w:eastAsia="仿宋" w:cs="仿宋"/>
          <w:b/>
          <w:bCs/>
          <w:color w:val="auto"/>
          <w:sz w:val="24"/>
          <w:szCs w:val="24"/>
          <w:u w:val="single"/>
        </w:rPr>
        <w:br w:type="page"/>
      </w:r>
    </w:p>
    <w:p w14:paraId="1C9EE3C9">
      <w:pPr>
        <w:pStyle w:val="4"/>
        <w:adjustRightInd w:val="0"/>
        <w:spacing w:line="360" w:lineRule="auto"/>
        <w:jc w:val="center"/>
        <w:textAlignment w:val="baseline"/>
        <w:rPr>
          <w:rFonts w:hint="eastAsia" w:ascii="仿宋" w:hAnsi="仿宋" w:eastAsia="仿宋" w:cs="仿宋"/>
          <w:sz w:val="28"/>
          <w:szCs w:val="28"/>
        </w:rPr>
      </w:pPr>
      <w:r>
        <w:rPr>
          <w:rFonts w:hint="eastAsia" w:ascii="仿宋" w:hAnsi="仿宋" w:eastAsia="仿宋" w:cs="仿宋"/>
          <w:sz w:val="28"/>
          <w:szCs w:val="28"/>
        </w:rPr>
        <w:t>保证金缴纳凭证</w:t>
      </w:r>
    </w:p>
    <w:p w14:paraId="6558C260">
      <w:pPr>
        <w:jc w:val="center"/>
        <w:rPr>
          <w:rFonts w:hint="eastAsia" w:ascii="仿宋" w:hAnsi="仿宋" w:eastAsia="仿宋" w:cs="仿宋"/>
        </w:rPr>
      </w:pPr>
      <w:r>
        <w:rPr>
          <w:rFonts w:hint="eastAsia" w:ascii="仿宋" w:hAnsi="仿宋" w:eastAsia="仿宋" w:cs="仿宋"/>
        </w:rPr>
        <w:t>（附</w:t>
      </w:r>
      <w:r>
        <w:rPr>
          <w:rFonts w:hint="eastAsia" w:ascii="仿宋" w:hAnsi="仿宋" w:eastAsia="仿宋" w:cs="仿宋"/>
          <w:lang w:val="en-US" w:eastAsia="zh-CN"/>
        </w:rPr>
        <w:t>投标</w:t>
      </w:r>
      <w:r>
        <w:rPr>
          <w:rFonts w:hint="eastAsia" w:ascii="仿宋" w:hAnsi="仿宋" w:eastAsia="仿宋" w:cs="仿宋"/>
        </w:rPr>
        <w:t>保证金缴纳凭证复印件加盖供应商公章）</w:t>
      </w:r>
    </w:p>
    <w:p w14:paraId="352DBB80">
      <w:r>
        <w:br w:type="page"/>
      </w:r>
    </w:p>
    <w:p w14:paraId="46238A56">
      <w:pPr>
        <w:pStyle w:val="4"/>
        <w:spacing w:line="360" w:lineRule="auto"/>
        <w:jc w:val="center"/>
        <w:outlineLvl w:val="0"/>
        <w:rPr>
          <w:rFonts w:ascii="仿宋" w:hAnsi="仿宋" w:eastAsia="仿宋" w:cs="仿宋_GB2312"/>
          <w:b/>
          <w:bCs/>
          <w:sz w:val="28"/>
          <w:szCs w:val="28"/>
        </w:rPr>
      </w:pPr>
      <w:r>
        <w:rPr>
          <w:rFonts w:hint="eastAsia" w:ascii="仿宋" w:hAnsi="仿宋" w:eastAsia="仿宋" w:cs="仿宋_GB2312"/>
          <w:b/>
          <w:bCs/>
          <w:sz w:val="28"/>
          <w:szCs w:val="28"/>
          <w:lang w:val="en-US" w:eastAsia="zh-CN"/>
        </w:rPr>
        <w:t>供应商</w:t>
      </w:r>
      <w:r>
        <w:rPr>
          <w:rFonts w:hint="eastAsia" w:ascii="仿宋" w:hAnsi="仿宋" w:eastAsia="仿宋" w:cs="仿宋_GB2312"/>
          <w:b/>
          <w:bCs/>
          <w:sz w:val="28"/>
          <w:szCs w:val="28"/>
        </w:rPr>
        <w:t>认为有必要说明的其他资料</w:t>
      </w:r>
    </w:p>
    <w:p w14:paraId="4D02920E">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1853BFC"/>
    <w:rsid w:val="024A4560"/>
    <w:rsid w:val="0B7F5D29"/>
    <w:rsid w:val="114E3276"/>
    <w:rsid w:val="278B1554"/>
    <w:rsid w:val="32B46D24"/>
    <w:rsid w:val="34032F69"/>
    <w:rsid w:val="39D104B6"/>
    <w:rsid w:val="3A6D22DB"/>
    <w:rsid w:val="45F426C8"/>
    <w:rsid w:val="468D5DB1"/>
    <w:rsid w:val="4AEE6469"/>
    <w:rsid w:val="54041926"/>
    <w:rsid w:val="59CB5343"/>
    <w:rsid w:val="62010FCD"/>
    <w:rsid w:val="652078D8"/>
    <w:rsid w:val="6F6F612E"/>
    <w:rsid w:val="788515EB"/>
    <w:rsid w:val="7BA20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jc w:val="both"/>
    </w:pPr>
    <w:rPr>
      <w:rFonts w:ascii="Times New Roman" w:hAnsi="Times New Roman" w:eastAsia="仿宋_GB2312" w:cs="Times New Roman"/>
      <w:kern w:val="2"/>
      <w:sz w:val="24"/>
      <w:szCs w:val="24"/>
      <w:lang w:val="en-US" w:eastAsia="zh-CN" w:bidi="ar-SA"/>
    </w:rPr>
  </w:style>
  <w:style w:type="paragraph" w:styleId="3">
    <w:name w:val="heading 1"/>
    <w:basedOn w:val="1"/>
    <w:next w:val="1"/>
    <w:autoRedefine/>
    <w:qFormat/>
    <w:uiPriority w:val="0"/>
    <w:pPr>
      <w:keepNext/>
      <w:keepLines/>
      <w:spacing w:before="340" w:beforeLines="0" w:after="330" w:afterLines="0" w:line="578" w:lineRule="auto"/>
      <w:outlineLvl w:val="0"/>
    </w:pPr>
    <w:rPr>
      <w:rFonts w:ascii="Times New Roman" w:hAnsi="Times New Roman" w:eastAsia="宋体"/>
      <w:b/>
      <w:bCs/>
      <w:kern w:val="44"/>
      <w:sz w:val="44"/>
      <w:szCs w:val="44"/>
    </w:rPr>
  </w:style>
  <w:style w:type="paragraph" w:styleId="4">
    <w:name w:val="heading 2"/>
    <w:basedOn w:val="1"/>
    <w:next w:val="1"/>
    <w:autoRedefine/>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before="260" w:beforeLines="0" w:beforeAutospacing="0" w:after="260" w:afterLines="0" w:afterAutospacing="0" w:line="415" w:lineRule="auto"/>
      <w:outlineLvl w:val="2"/>
    </w:pPr>
    <w:rPr>
      <w:rFonts w:eastAsia="宋体"/>
      <w:b/>
      <w:sz w:val="32"/>
      <w:szCs w:val="22"/>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header"/>
    <w:basedOn w:val="1"/>
    <w:next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paragraph" w:styleId="6">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7">
    <w:name w:val="Body Text"/>
    <w:basedOn w:val="1"/>
    <w:next w:val="1"/>
    <w:qFormat/>
    <w:uiPriority w:val="0"/>
    <w:pPr>
      <w:spacing w:after="120"/>
    </w:pPr>
    <w:rPr>
      <w:rFonts w:ascii="Times New Roman" w:hAnsi="Times New Roman" w:eastAsia="宋体" w:cs="Times New Roman"/>
    </w:rPr>
  </w:style>
  <w:style w:type="paragraph" w:styleId="8">
    <w:name w:val="footer"/>
    <w:basedOn w:val="1"/>
    <w:next w:val="7"/>
    <w:qFormat/>
    <w:uiPriority w:val="0"/>
    <w:pPr>
      <w:tabs>
        <w:tab w:val="center" w:pos="4153"/>
        <w:tab w:val="right" w:pos="8306"/>
      </w:tabs>
      <w:snapToGrid w:val="0"/>
      <w:jc w:val="left"/>
    </w:pPr>
    <w:rPr>
      <w:rFonts w:ascii="Times New Roman" w:hAnsi="Times New Roman" w:cs="Times New Roman"/>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rPr>
  </w:style>
  <w:style w:type="paragraph" w:customStyle="1" w:styleId="12">
    <w:name w:val="段"/>
    <w:next w:val="1"/>
    <w:qFormat/>
    <w:uiPriority w:val="0"/>
    <w:pPr>
      <w:widowControl w:val="0"/>
      <w:autoSpaceDE w:val="0"/>
      <w:autoSpaceDN w:val="0"/>
      <w:ind w:firstLine="200" w:firstLineChars="200"/>
      <w:jc w:val="both"/>
    </w:pPr>
    <w:rPr>
      <w:rFonts w:ascii="Times New Roman" w:hAnsi="Times New Roman" w:eastAsia="宋体" w:cs="Times New Roman"/>
      <w:sz w:val="21"/>
      <w:szCs w:val="22"/>
      <w:lang w:val="en-US" w:eastAsia="zh-CN" w:bidi="ar-SA"/>
    </w:rPr>
  </w:style>
  <w:style w:type="paragraph" w:customStyle="1" w:styleId="13">
    <w:name w:val="xl36"/>
    <w:basedOn w:val="1"/>
    <w:qFormat/>
    <w:uiPriority w:val="0"/>
    <w:pPr>
      <w:widowControl/>
      <w:spacing w:before="100" w:beforeLines="0" w:after="100" w:afterLines="0"/>
      <w:jc w:val="center"/>
    </w:pPr>
    <w:rPr>
      <w:rFonts w:hint="eastAsia" w:ascii="宋体" w:hAnsi="宋体" w:cs="Times New Roman"/>
      <w:kern w:val="0"/>
      <w:sz w:val="24"/>
      <w:szCs w:val="20"/>
    </w:rPr>
  </w:style>
  <w:style w:type="paragraph" w:styleId="14">
    <w:name w:val="List Paragraph"/>
    <w:basedOn w:val="1"/>
    <w:qFormat/>
    <w:uiPriority w:val="34"/>
    <w:pPr>
      <w:spacing w:line="240" w:lineRule="auto"/>
      <w:ind w:firstLine="420" w:firstLineChars="200"/>
    </w:pPr>
    <w:rPr>
      <w:rFonts w:ascii="Calibri" w:hAnsi="Calibri" w:eastAsia="宋体" w:cs="宋体"/>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2974</Words>
  <Characters>2988</Characters>
  <Lines>0</Lines>
  <Paragraphs>0</Paragraphs>
  <TotalTime>3</TotalTime>
  <ScaleCrop>false</ScaleCrop>
  <LinksUpToDate>false</LinksUpToDate>
  <CharactersWithSpaces>4595</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2023-09-13T07:20:00Z</dcterms:created>
  <dc:creator>Administrator</dc:creator>
  <cp:lastModifiedBy>中技招标</cp:lastModifiedBy>
  <dcterms:modified xsi:type="dcterms:W3CDTF">2026-07-22T01:24:29Z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F6230C02294D487E84385D84FD7C6014_13</vt:lpwstr>
  </property>
  <property fmtid="{D5CDD505-2E9C-101B-9397-08002B2CF9AE}" pid="4" name="KSOTemplateDocerSaveRecord">
    <vt:lpwstr>eyJoZGlkIjoiNzIxNWM4ZTcxZjU5YjJhMzlkYmE1ZmEzN2RjZTZjYjYiLCJ1c2VySWQiOiIxODU2MTgzMzg1In0=</vt:lpwstr>
  </property>
</Properties>
</file>