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0BC41">
      <w:pPr>
        <w:spacing w:line="240" w:lineRule="auto"/>
        <w:outlineLvl w:val="2"/>
        <w:rPr>
          <w:rFonts w:hint="eastAsia" w:ascii="仿宋" w:hAnsi="仿宋" w:eastAsia="仿宋" w:cs="仿宋"/>
          <w:sz w:val="21"/>
        </w:rPr>
      </w:pPr>
      <w:bookmarkStart w:id="0" w:name="_Toc4059"/>
      <w:r>
        <w:rPr>
          <w:rFonts w:hint="eastAsia" w:ascii="仿宋" w:hAnsi="仿宋" w:eastAsia="仿宋" w:cs="仿宋"/>
          <w:sz w:val="21"/>
        </w:rPr>
        <w:t>附件：商务偏离表</w:t>
      </w:r>
      <w:bookmarkEnd w:id="0"/>
    </w:p>
    <w:p w14:paraId="076F7ABD">
      <w:pPr>
        <w:widowControl w:val="0"/>
        <w:adjustRightInd w:val="0"/>
        <w:spacing w:before="120"/>
        <w:ind w:left="0" w:right="34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商务偏离表</w:t>
      </w:r>
    </w:p>
    <w:p w14:paraId="55DAB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jc w:val="left"/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项目名称：</w:t>
      </w:r>
    </w:p>
    <w:p w14:paraId="28C17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20" w:line="240" w:lineRule="auto"/>
        <w:ind w:left="0" w:right="34"/>
        <w:jc w:val="both"/>
        <w:textAlignment w:val="baseline"/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项目编号：</w:t>
      </w:r>
    </w:p>
    <w:tbl>
      <w:tblPr>
        <w:tblStyle w:val="1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1F01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3D36994">
            <w:pPr>
              <w:widowControl w:val="0"/>
              <w:adjustRightInd w:val="0"/>
              <w:spacing w:before="120"/>
              <w:ind w:left="0" w:right="34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703" w:type="dxa"/>
            <w:noWrap w:val="0"/>
            <w:vAlign w:val="center"/>
          </w:tcPr>
          <w:p w14:paraId="11F5BFEB">
            <w:pPr>
              <w:widowControl w:val="0"/>
              <w:adjustRightInd w:val="0"/>
              <w:spacing w:before="120"/>
              <w:ind w:left="0" w:right="34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磋商要求</w:t>
            </w:r>
          </w:p>
        </w:tc>
        <w:tc>
          <w:tcPr>
            <w:tcW w:w="1704" w:type="dxa"/>
            <w:noWrap w:val="0"/>
            <w:vAlign w:val="center"/>
          </w:tcPr>
          <w:p w14:paraId="1DC526F8">
            <w:pPr>
              <w:widowControl w:val="0"/>
              <w:adjustRightInd w:val="0"/>
              <w:spacing w:before="120"/>
              <w:ind w:left="0" w:right="34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磋商响应内容</w:t>
            </w:r>
          </w:p>
        </w:tc>
        <w:tc>
          <w:tcPr>
            <w:tcW w:w="1704" w:type="dxa"/>
            <w:noWrap w:val="0"/>
            <w:vAlign w:val="center"/>
          </w:tcPr>
          <w:p w14:paraId="211B9F5E">
            <w:pPr>
              <w:widowControl w:val="0"/>
              <w:adjustRightInd w:val="0"/>
              <w:spacing w:before="120"/>
              <w:ind w:left="0" w:right="34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偏离情况</w:t>
            </w:r>
          </w:p>
        </w:tc>
        <w:tc>
          <w:tcPr>
            <w:tcW w:w="1704" w:type="dxa"/>
            <w:noWrap w:val="0"/>
            <w:vAlign w:val="center"/>
          </w:tcPr>
          <w:p w14:paraId="0E7C7932">
            <w:pPr>
              <w:widowControl w:val="0"/>
              <w:adjustRightInd w:val="0"/>
              <w:spacing w:before="120"/>
              <w:ind w:left="0" w:right="34"/>
              <w:jc w:val="center"/>
              <w:textAlignment w:val="baseline"/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  <w:t>备注说明</w:t>
            </w:r>
          </w:p>
        </w:tc>
      </w:tr>
      <w:tr w14:paraId="2AB7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FAAD9B1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95DBAA4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7B16A67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04DC439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E6BA14E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04752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27932FA1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78802469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FF3418C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63E87061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706C4352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224E5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02CD3EF7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361FC5E5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9755E80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56800D4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19C0F055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11AAD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3701C5E5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7220025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6757674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0E5E1C00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6CE95C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147B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6AA13159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23266AE7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53DDD5F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3006B05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FE7B766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45D86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noWrap w:val="0"/>
            <w:vAlign w:val="center"/>
          </w:tcPr>
          <w:p w14:paraId="46E8A075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2B1E423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2FA4FAF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22375047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3C10169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  <w:tr w14:paraId="2226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noWrap w:val="0"/>
            <w:vAlign w:val="center"/>
          </w:tcPr>
          <w:p w14:paraId="4253C895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C22561C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466B14A1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3530F635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  <w:tc>
          <w:tcPr>
            <w:tcW w:w="1704" w:type="dxa"/>
            <w:noWrap w:val="0"/>
            <w:vAlign w:val="center"/>
          </w:tcPr>
          <w:p w14:paraId="5DEAF96F">
            <w:pPr>
              <w:widowControl w:val="0"/>
              <w:adjustRightInd w:val="0"/>
              <w:spacing w:before="120"/>
              <w:ind w:left="420" w:right="34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-SA"/>
              </w:rPr>
            </w:pPr>
          </w:p>
        </w:tc>
      </w:tr>
    </w:tbl>
    <w:p w14:paraId="08E30E99">
      <w:pPr>
        <w:widowControl w:val="0"/>
        <w:spacing w:before="0" w:beforeLines="0" w:beforeAutospacing="0" w:after="0" w:afterLines="0" w:afterAutospacing="0" w:line="240" w:lineRule="auto"/>
        <w:ind w:firstLine="440" w:firstLineChars="200"/>
        <w:jc w:val="center"/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</w:pPr>
    </w:p>
    <w:p w14:paraId="5B15C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jc w:val="left"/>
        <w:textAlignment w:val="auto"/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说明：</w:t>
      </w:r>
    </w:p>
    <w:p w14:paraId="12A9C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both"/>
        <w:textAlignment w:val="auto"/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0017F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left"/>
        <w:textAlignment w:val="auto"/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2、供应商必须据实填写，不得虚假响应，否则将取消其投标/磋商或中标/成交资格，并按有关规定进行处罚。</w:t>
      </w:r>
    </w:p>
    <w:p w14:paraId="6EE51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jc w:val="center"/>
        <w:textAlignment w:val="auto"/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</w:pPr>
    </w:p>
    <w:p w14:paraId="53558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433DBC20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565E6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13AE3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0D5FE1F9">
      <w:pPr>
        <w:pStyle w:val="2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5B302CD"/>
    <w:rsid w:val="0A8E3096"/>
    <w:rsid w:val="0E3B301E"/>
    <w:rsid w:val="16D13D36"/>
    <w:rsid w:val="25B302CD"/>
    <w:rsid w:val="2CFB2816"/>
    <w:rsid w:val="2ED67E68"/>
    <w:rsid w:val="2F825EF4"/>
    <w:rsid w:val="340044E9"/>
    <w:rsid w:val="388F026F"/>
    <w:rsid w:val="3991515F"/>
    <w:rsid w:val="3D2F19AA"/>
    <w:rsid w:val="42B9789A"/>
    <w:rsid w:val="493766DC"/>
    <w:rsid w:val="4F1579E5"/>
    <w:rsid w:val="557F3D6F"/>
    <w:rsid w:val="5B75382B"/>
    <w:rsid w:val="5BD97D9D"/>
    <w:rsid w:val="5F7263D7"/>
    <w:rsid w:val="636E2509"/>
    <w:rsid w:val="63ED2E63"/>
    <w:rsid w:val="6F0835CA"/>
    <w:rsid w:val="72105823"/>
    <w:rsid w:val="7C86682A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2"/>
    <w:basedOn w:val="1"/>
    <w:next w:val="7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205</Characters>
  <DocSecurity>0</DocSecurity>
  <Lines>0</Lines>
  <Paragraphs>0</Paragraphs>
  <ScaleCrop>false</ScaleCrop>
  <LinksUpToDate>false</LinksUpToDate>
  <CharactersWithSpaces>248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2023-07-24T10:15:00Z</dcterms:created>
  <dcterms:modified xsi:type="dcterms:W3CDTF">2026-08-26T07:57:29Z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8227925DBD18431CBE4C34565F3CBC92_11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