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199C6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服务方案2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</w:t>
      </w:r>
      <w:bookmarkStart w:id="0" w:name="_GoBack"/>
      <w:r>
        <w:rPr>
          <w:rFonts w:hint="eastAsia" w:ascii="仿宋" w:hAnsi="仿宋" w:eastAsia="仿宋" w:cs="仿宋"/>
          <w:bCs/>
          <w:sz w:val="24"/>
          <w:lang w:eastAsia="zh-CN"/>
        </w:rPr>
        <w:t>据磋商办法，自主编</w:t>
      </w:r>
      <w:bookmarkEnd w:id="0"/>
      <w:r>
        <w:rPr>
          <w:rFonts w:hint="eastAsia" w:ascii="仿宋" w:hAnsi="仿宋" w:eastAsia="仿宋" w:cs="仿宋"/>
          <w:bCs/>
          <w:sz w:val="24"/>
          <w:lang w:eastAsia="zh-CN"/>
        </w:rPr>
        <w:t>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28912E34"/>
    <w:rsid w:val="322F12F0"/>
    <w:rsid w:val="36DA3BC3"/>
    <w:rsid w:val="39AA0EC5"/>
    <w:rsid w:val="5AE20EAC"/>
    <w:rsid w:val="5BDD0EFC"/>
    <w:rsid w:val="654705ED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24</Characters>
  <DocSecurity>0</DocSecurity>
  <Lines>0</Lines>
  <Paragraphs>0</Paragraphs>
  <ScaleCrop>false</ScaleCrop>
  <LinksUpToDate>false</LinksUpToDate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terms:modified xsi:type="dcterms:W3CDTF">2026-08-26T07:59:42Z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740A35994D614D0196F99C8D7941CEE7_13</vt:lpwstr>
  </property>
</Properties>
</file>