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15CAA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采购需求</w:t>
      </w:r>
    </w:p>
    <w:p w14:paraId="266F47F0"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采购包1：</w:t>
      </w:r>
    </w:p>
    <w:tbl>
      <w:tblPr>
        <w:tblStyle w:val="2"/>
        <w:tblW w:w="5032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1822"/>
        <w:gridCol w:w="1823"/>
        <w:gridCol w:w="3110"/>
      </w:tblGrid>
      <w:tr w14:paraId="49BF33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62" w:type="pct"/>
            <w:vAlign w:val="center"/>
          </w:tcPr>
          <w:p w14:paraId="63190A5A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6EC8BE9A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787C918D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6CDDE395">
            <w:pPr>
              <w:pStyle w:val="4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32701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822" w:type="dxa"/>
            <w:vAlign w:val="center"/>
          </w:tcPr>
          <w:p w14:paraId="0C4CB831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30603087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移动机器人</w:t>
            </w:r>
          </w:p>
        </w:tc>
        <w:tc>
          <w:tcPr>
            <w:tcW w:w="1062" w:type="pct"/>
            <w:vAlign w:val="center"/>
          </w:tcPr>
          <w:p w14:paraId="1F4771D5">
            <w:pPr>
              <w:pStyle w:val="4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1套</w:t>
            </w:r>
          </w:p>
        </w:tc>
        <w:tc>
          <w:tcPr>
            <w:tcW w:w="1812" w:type="pct"/>
            <w:vAlign w:val="center"/>
          </w:tcPr>
          <w:p w14:paraId="3398134A">
            <w:pPr>
              <w:pStyle w:val="4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具体详见采购文件</w:t>
            </w:r>
          </w:p>
        </w:tc>
      </w:tr>
    </w:tbl>
    <w:p w14:paraId="49056DE2">
      <w:pPr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采购包2：</w:t>
      </w:r>
    </w:p>
    <w:tbl>
      <w:tblPr>
        <w:tblStyle w:val="2"/>
        <w:tblW w:w="5032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1822"/>
        <w:gridCol w:w="1823"/>
        <w:gridCol w:w="3110"/>
      </w:tblGrid>
      <w:tr w14:paraId="59A2D2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062" w:type="pct"/>
            <w:vAlign w:val="center"/>
          </w:tcPr>
          <w:p w14:paraId="47B64651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52DC2E01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30E15205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2E7E2B2D">
            <w:pPr>
              <w:pStyle w:val="4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517887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1822" w:type="dxa"/>
            <w:vAlign w:val="center"/>
          </w:tcPr>
          <w:p w14:paraId="05FFDABE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01A3A787">
            <w:pPr>
              <w:pStyle w:val="4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PCB高速印刷机</w:t>
            </w:r>
          </w:p>
        </w:tc>
        <w:tc>
          <w:tcPr>
            <w:tcW w:w="1062" w:type="pct"/>
            <w:vAlign w:val="center"/>
          </w:tcPr>
          <w:p w14:paraId="796D491F">
            <w:pPr>
              <w:pStyle w:val="4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1套</w:t>
            </w:r>
            <w:bookmarkStart w:id="0" w:name="_GoBack"/>
            <w:bookmarkEnd w:id="0"/>
          </w:p>
        </w:tc>
        <w:tc>
          <w:tcPr>
            <w:tcW w:w="1812" w:type="pct"/>
            <w:vAlign w:val="center"/>
          </w:tcPr>
          <w:p w14:paraId="73A3C797">
            <w:pPr>
              <w:pStyle w:val="4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具体详见采购文件</w:t>
            </w:r>
          </w:p>
        </w:tc>
      </w:tr>
    </w:tbl>
    <w:p w14:paraId="35302E27">
      <w:pPr>
        <w:jc w:val="both"/>
        <w:rPr>
          <w:rFonts w:hint="eastAsia"/>
          <w:b/>
          <w:bCs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1546B3"/>
    <w:rsid w:val="0F8213E6"/>
    <w:rsid w:val="241546B3"/>
    <w:rsid w:val="71A5591A"/>
    <w:rsid w:val="739B28A8"/>
    <w:rsid w:val="7A42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69</Characters>
  <Lines>0</Lines>
  <Paragraphs>0</Paragraphs>
  <TotalTime>0</TotalTime>
  <ScaleCrop>false</ScaleCrop>
  <LinksUpToDate>false</LinksUpToDate>
  <CharactersWithSpaces>69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2026-04-29T13:03:00Z</dcterms:created>
  <dc:creator>1</dc:creator>
  <cp:lastModifiedBy>Administrator</cp:lastModifiedBy>
  <dcterms:modified xsi:type="dcterms:W3CDTF">2026-06-08T07:55:55Z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BFD590CDCC3441D7BDB030794FF09F26_13</vt:lpwstr>
  </property>
  <property fmtid="{D5CDD505-2E9C-101B-9397-08002B2CF9AE}" pid="4" name="KSOTemplateDocerSaveRecord">
    <vt:lpwstr>eyJoZGlkIjoiNjM1NmJiZjE0YjM3YTZkMDA5YjM3YTBjNzQ3MDYwMTgiLCJ1c2VySWQiOiIxMDE0MTg1NzcyIn0=</vt:lpwstr>
  </property>
</Properties>
</file>