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2F68E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15B1F379">
      <w:pPr>
        <w:pStyle w:val="5"/>
        <w:ind w:firstLine="0"/>
      </w:pPr>
      <w:r>
        <w:rPr>
          <w:rFonts w:hint="eastAsia" w:ascii="宋体" w:hAnsi="宋体" w:cs="宋体"/>
          <w:sz w:val="24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名称</w:t>
      </w:r>
      <w:r>
        <w:rPr>
          <w:rFonts w:hint="eastAsia" w:ascii="宋体" w:hAnsi="宋体" w:cs="宋体"/>
          <w:sz w:val="24"/>
        </w:rPr>
        <w:t>：</w:t>
      </w:r>
    </w:p>
    <w:p w14:paraId="53D21216">
      <w:pPr>
        <w:pStyle w:val="5"/>
        <w:ind w:firstLine="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项目编号：</w:t>
      </w:r>
    </w:p>
    <w:tbl>
      <w:tblPr>
        <w:tblStyle w:val="11"/>
        <w:tblW w:w="9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3171"/>
        <w:gridCol w:w="1637"/>
        <w:gridCol w:w="3649"/>
      </w:tblGrid>
      <w:tr w14:paraId="493C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9" w:hRule="atLeast"/>
          <w:jc w:val="center"/>
        </w:trPr>
        <w:tc>
          <w:tcPr>
            <w:tcW w:w="912" w:type="dxa"/>
            <w:noWrap w:val="0"/>
            <w:vAlign w:val="center"/>
          </w:tcPr>
          <w:p w14:paraId="54EFCDB1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171" w:type="dxa"/>
            <w:noWrap w:val="0"/>
            <w:vAlign w:val="center"/>
          </w:tcPr>
          <w:p w14:paraId="3748F138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服务内容</w:t>
            </w:r>
          </w:p>
        </w:tc>
        <w:tc>
          <w:tcPr>
            <w:tcW w:w="1637" w:type="dxa"/>
            <w:noWrap w:val="0"/>
            <w:vAlign w:val="center"/>
          </w:tcPr>
          <w:p w14:paraId="1693BE51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报价</w:t>
            </w:r>
          </w:p>
        </w:tc>
        <w:tc>
          <w:tcPr>
            <w:tcW w:w="3649" w:type="dxa"/>
            <w:noWrap w:val="0"/>
            <w:vAlign w:val="center"/>
          </w:tcPr>
          <w:p w14:paraId="5851D95B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  <w:p w14:paraId="1AABA479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（收费依据、收费标准等）</w:t>
            </w:r>
          </w:p>
        </w:tc>
      </w:tr>
      <w:tr w14:paraId="2AF4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 w14:paraId="7D43D24A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 w14:paraId="48855D0D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5538CEC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 w14:paraId="2F83AAB8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3354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 w14:paraId="007FF902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 w14:paraId="7D52D6C4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A10AF27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 w14:paraId="320E1E9E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09B6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 w14:paraId="07D89425">
            <w:pPr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71" w:type="dxa"/>
            <w:noWrap w:val="0"/>
            <w:vAlign w:val="center"/>
          </w:tcPr>
          <w:p w14:paraId="2AE4BB09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C76F20A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 w14:paraId="6B0D1BAB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6D75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 w14:paraId="11AA7C6E">
            <w:pPr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171" w:type="dxa"/>
            <w:noWrap w:val="0"/>
            <w:vAlign w:val="center"/>
          </w:tcPr>
          <w:p w14:paraId="24857217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7A34B8D"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 w14:paraId="75F28C55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6D8D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369" w:type="dxa"/>
            <w:gridSpan w:val="4"/>
            <w:noWrap w:val="0"/>
            <w:vAlign w:val="center"/>
          </w:tcPr>
          <w:p w14:paraId="440FB5AB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spacing w:val="-6"/>
                <w:sz w:val="24"/>
                <w:szCs w:val="24"/>
              </w:rPr>
              <w:t>总报价（人民币大写）：                                 （￥      元）</w:t>
            </w:r>
          </w:p>
        </w:tc>
      </w:tr>
      <w:tr w14:paraId="32AE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9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3A649">
            <w:pPr>
              <w:pStyle w:val="6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 w14:paraId="641A5A3B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596B0138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289EF174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440BD68B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日期：_______年________月______</w:t>
      </w:r>
      <w:r>
        <w:rPr>
          <w:rFonts w:hint="eastAsia" w:ascii="宋体" w:hAnsi="宋体" w:cs="宋体"/>
          <w:sz w:val="24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92D67">
    <w:pPr>
      <w:pStyle w:val="7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A363D6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A363D6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26D9C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1687614F"/>
    <w:rsid w:val="240300CC"/>
    <w:rsid w:val="25432BC4"/>
    <w:rsid w:val="299D6DA4"/>
    <w:rsid w:val="2B7A014C"/>
    <w:rsid w:val="2D5B7FE7"/>
    <w:rsid w:val="4CB92209"/>
    <w:rsid w:val="52293169"/>
    <w:rsid w:val="59FF38D6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0">
    <w:name w:val="Body Text First Indent"/>
    <w:basedOn w:val="2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character" w:customStyle="1" w:styleId="13">
    <w:name w:val="subcontract-othercontent"/>
    <w:basedOn w:val="12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216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2026-06-15T02:51:51Z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eyJoZGlkIjoiYmYxODk4MmQyYjk5ZWVhMzNjYmRjZDg3MWY4ZjMxMTYiLCJ1c2VySWQiOiIyNDE1Nzk0OTUifQ==</vt:lpwstr>
  </property>
</Properties>
</file>