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D7163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投标函附录</w:t>
      </w:r>
    </w:p>
    <w:tbl>
      <w:tblPr>
        <w:tblStyle w:val="4"/>
        <w:tblpPr w:leftFromText="180" w:rightFromText="180" w:vertAnchor="text" w:horzAnchor="margin" w:tblpX="81" w:tblpY="9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6554"/>
      </w:tblGrid>
      <w:tr w14:paraId="313A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2417" w:type="dxa"/>
            <w:noWrap w:val="0"/>
            <w:vAlign w:val="center"/>
          </w:tcPr>
          <w:p w14:paraId="544604C3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bookmarkStart w:id="0" w:name="_Toc2016"/>
            <w:bookmarkStart w:id="1" w:name="_Toc14184"/>
            <w:bookmarkStart w:id="2" w:name="_Toc17046"/>
            <w:bookmarkStart w:id="3" w:name="_Toc11868"/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  <w:bookmarkEnd w:id="0"/>
            <w:bookmarkEnd w:id="1"/>
            <w:bookmarkEnd w:id="2"/>
            <w:bookmarkEnd w:id="3"/>
          </w:p>
        </w:tc>
        <w:tc>
          <w:tcPr>
            <w:tcW w:w="6554" w:type="dxa"/>
            <w:noWrap w:val="0"/>
            <w:vAlign w:val="center"/>
          </w:tcPr>
          <w:p w14:paraId="57813335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勉县勉阳街道办中心小学校舍维修改造项目</w:t>
            </w:r>
          </w:p>
        </w:tc>
      </w:tr>
      <w:tr w14:paraId="136F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</w:trPr>
        <w:tc>
          <w:tcPr>
            <w:tcW w:w="2417" w:type="dxa"/>
            <w:noWrap w:val="0"/>
            <w:vAlign w:val="center"/>
          </w:tcPr>
          <w:p w14:paraId="1D467BAD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bookmarkStart w:id="4" w:name="_Toc17324"/>
            <w:bookmarkStart w:id="5" w:name="_Toc30104"/>
            <w:bookmarkStart w:id="6" w:name="_Toc14599"/>
            <w:bookmarkStart w:id="7" w:name="_Toc29519"/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第一次磋商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总报价</w:t>
            </w:r>
            <w:bookmarkEnd w:id="4"/>
            <w:bookmarkEnd w:id="5"/>
            <w:bookmarkEnd w:id="6"/>
            <w:bookmarkEnd w:id="7"/>
          </w:p>
        </w:tc>
        <w:tc>
          <w:tcPr>
            <w:tcW w:w="6554" w:type="dxa"/>
            <w:noWrap w:val="0"/>
            <w:vAlign w:val="center"/>
          </w:tcPr>
          <w:p w14:paraId="344159BE">
            <w:pPr>
              <w:spacing w:line="480" w:lineRule="auto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总价：人民币(大写)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</w:p>
          <w:p w14:paraId="73A5554E">
            <w:pPr>
              <w:spacing w:line="480" w:lineRule="auto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）</w:t>
            </w:r>
            <w:bookmarkStart w:id="8" w:name="_GoBack"/>
            <w:bookmarkEnd w:id="8"/>
          </w:p>
        </w:tc>
      </w:tr>
      <w:tr w14:paraId="28D4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2417" w:type="dxa"/>
            <w:noWrap w:val="0"/>
            <w:vAlign w:val="center"/>
          </w:tcPr>
          <w:p w14:paraId="15C4A91A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措施项目费</w:t>
            </w:r>
          </w:p>
        </w:tc>
        <w:tc>
          <w:tcPr>
            <w:tcW w:w="6554" w:type="dxa"/>
            <w:noWrap w:val="0"/>
            <w:vAlign w:val="center"/>
          </w:tcPr>
          <w:p w14:paraId="17B6CC32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（大写）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（¥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）</w:t>
            </w:r>
          </w:p>
        </w:tc>
      </w:tr>
      <w:tr w14:paraId="4CBBD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2417" w:type="dxa"/>
            <w:noWrap w:val="0"/>
            <w:vAlign w:val="center"/>
          </w:tcPr>
          <w:p w14:paraId="6B9530BA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安全文明施工费</w:t>
            </w:r>
          </w:p>
        </w:tc>
        <w:tc>
          <w:tcPr>
            <w:tcW w:w="6554" w:type="dxa"/>
            <w:noWrap w:val="0"/>
            <w:vAlign w:val="center"/>
          </w:tcPr>
          <w:p w14:paraId="10E1BDE3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（大写）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（¥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）</w:t>
            </w:r>
          </w:p>
        </w:tc>
      </w:tr>
      <w:tr w14:paraId="53E2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2417" w:type="dxa"/>
            <w:noWrap w:val="0"/>
            <w:vAlign w:val="center"/>
          </w:tcPr>
          <w:p w14:paraId="474B766D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计划工期</w:t>
            </w:r>
          </w:p>
        </w:tc>
        <w:tc>
          <w:tcPr>
            <w:tcW w:w="6554" w:type="dxa"/>
            <w:noWrap w:val="0"/>
            <w:vAlign w:val="center"/>
          </w:tcPr>
          <w:p w14:paraId="3A345D64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411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2417" w:type="dxa"/>
            <w:noWrap w:val="0"/>
            <w:vAlign w:val="center"/>
          </w:tcPr>
          <w:p w14:paraId="0717D6E9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质保期</w:t>
            </w:r>
          </w:p>
        </w:tc>
        <w:tc>
          <w:tcPr>
            <w:tcW w:w="6554" w:type="dxa"/>
            <w:noWrap w:val="0"/>
            <w:vAlign w:val="center"/>
          </w:tcPr>
          <w:p w14:paraId="6E5166C3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13F2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2417" w:type="dxa"/>
            <w:noWrap w:val="0"/>
            <w:vAlign w:val="center"/>
          </w:tcPr>
          <w:p w14:paraId="14AC09F2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质量标准</w:t>
            </w:r>
          </w:p>
        </w:tc>
        <w:tc>
          <w:tcPr>
            <w:tcW w:w="6554" w:type="dxa"/>
            <w:noWrap w:val="0"/>
            <w:vAlign w:val="center"/>
          </w:tcPr>
          <w:p w14:paraId="4472BCDC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1DE9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2417" w:type="dxa"/>
            <w:noWrap w:val="0"/>
            <w:vAlign w:val="center"/>
          </w:tcPr>
          <w:p w14:paraId="5761738F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项目经理</w:t>
            </w:r>
          </w:p>
        </w:tc>
        <w:tc>
          <w:tcPr>
            <w:tcW w:w="6554" w:type="dxa"/>
            <w:noWrap w:val="0"/>
            <w:vAlign w:val="center"/>
          </w:tcPr>
          <w:p w14:paraId="4B423B6A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1E16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exact"/>
        </w:trPr>
        <w:tc>
          <w:tcPr>
            <w:tcW w:w="2417" w:type="dxa"/>
            <w:noWrap w:val="0"/>
            <w:vAlign w:val="center"/>
          </w:tcPr>
          <w:p w14:paraId="49EA77F3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建设地点是否响应磋商文件要求</w:t>
            </w:r>
          </w:p>
          <w:p w14:paraId="28ACD86B"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要求</w:t>
            </w:r>
          </w:p>
        </w:tc>
        <w:tc>
          <w:tcPr>
            <w:tcW w:w="6554" w:type="dxa"/>
            <w:noWrap w:val="0"/>
            <w:vAlign w:val="center"/>
          </w:tcPr>
          <w:p w14:paraId="293682AA">
            <w:pPr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902D3B">
      <w:pPr>
        <w:spacing w:before="120" w:beforeLines="50" w:line="360" w:lineRule="auto"/>
        <w:ind w:right="42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3FC07EC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28FAF2BA">
      <w:pPr>
        <w:spacing w:line="360" w:lineRule="auto"/>
        <w:ind w:firstLine="2310" w:firstLineChars="1100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35444E91">
      <w:pPr>
        <w:pStyle w:val="3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2B4252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51F87032"/>
    <w:rsid w:val="3C132864"/>
    <w:rsid w:val="51F87032"/>
    <w:rsid w:val="7A1D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0</TotalTime>
  <ScaleCrop>false</ScaleCrop>
  <LinksUpToDate>false</LinksUpToDate>
  <CharactersWithSpaces>303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2025-12-21T14:11:00Z</dcterms:created>
  <dc:creator>琴断弦奈何丶</dc:creator>
  <cp:lastModifiedBy>耶</cp:lastModifiedBy>
  <dcterms:modified xsi:type="dcterms:W3CDTF">2026-08-12T07:06:26Z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157BDEFA5D3446DE949C75E8E748FEB7_11</vt:lpwstr>
  </property>
  <property fmtid="{D5CDD505-2E9C-101B-9397-08002B2CF9AE}" pid="4" name="KSOTemplateDocerSaveRecord">
    <vt:lpwstr>eyJoZGlkIjoiMDk1NzNiY2ZmMTUzMTg2NDgzMTg4ZTE3MzA0MWUxMDQiLCJ1c2VySWQiOiIzMDA3MDk4NDQifQ==</vt:lpwstr>
  </property>
</Properties>
</file>