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4E536">
      <w:pPr>
        <w:pStyle w:val="2"/>
        <w:rPr>
          <w:rFonts w:hint="eastAsia" w:ascii="仿宋" w:hAnsi="仿宋" w:cs="仿宋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服务</w:t>
      </w:r>
      <w:r>
        <w:rPr>
          <w:rFonts w:hint="eastAsia"/>
          <w:color w:val="auto"/>
          <w:highlight w:val="none"/>
        </w:rPr>
        <w:t>方案</w:t>
      </w:r>
    </w:p>
    <w:p w14:paraId="0E39AAE3">
      <w:pPr>
        <w:adjustRightInd w:val="0"/>
        <w:spacing w:line="480" w:lineRule="exact"/>
        <w:ind w:firstLine="480"/>
        <w:rPr>
          <w:rFonts w:hint="eastAsia" w:cs="仿宋"/>
          <w:color w:val="auto"/>
          <w:kern w:val="21"/>
          <w:szCs w:val="24"/>
          <w:highlight w:val="none"/>
        </w:rPr>
      </w:pPr>
      <w:r>
        <w:rPr>
          <w:rFonts w:hint="eastAsia" w:cs="仿宋"/>
          <w:color w:val="auto"/>
          <w:kern w:val="21"/>
          <w:szCs w:val="24"/>
          <w:highlight w:val="none"/>
        </w:rPr>
        <w:t>1.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供应商</w:t>
      </w:r>
      <w:r>
        <w:rPr>
          <w:rFonts w:hint="eastAsia" w:cs="仿宋"/>
          <w:color w:val="auto"/>
          <w:kern w:val="21"/>
          <w:szCs w:val="24"/>
          <w:highlight w:val="none"/>
        </w:rPr>
        <w:t>应根据竞争性磋商文件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采购人要求</w:t>
      </w:r>
      <w:r>
        <w:rPr>
          <w:rFonts w:hint="eastAsia" w:cs="仿宋"/>
          <w:color w:val="auto"/>
          <w:kern w:val="21"/>
          <w:szCs w:val="24"/>
          <w:highlight w:val="none"/>
        </w:rPr>
        <w:t>，采用文字并结合图表形式，参考评标办法编制本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项目的服务方案；</w:t>
      </w:r>
      <w:r>
        <w:rPr>
          <w:rFonts w:hint="eastAsia" w:cs="仿宋"/>
          <w:color w:val="auto"/>
          <w:kern w:val="21"/>
          <w:szCs w:val="24"/>
          <w:highlight w:val="none"/>
        </w:rPr>
        <w:t>格式自拟。</w:t>
      </w:r>
    </w:p>
    <w:p w14:paraId="62A6A0CB">
      <w:pPr>
        <w:rPr>
          <w:rFonts w:hint="eastAsia" w:cs="仿宋"/>
          <w:color w:val="auto"/>
          <w:kern w:val="21"/>
          <w:szCs w:val="24"/>
          <w:highlight w:val="none"/>
        </w:rPr>
      </w:pPr>
      <w:r>
        <w:rPr>
          <w:rFonts w:hint="eastAsia" w:cs="仿宋"/>
          <w:color w:val="auto"/>
          <w:kern w:val="21"/>
          <w:szCs w:val="24"/>
          <w:highlight w:val="none"/>
        </w:rPr>
        <w:br w:type="page"/>
      </w:r>
    </w:p>
    <w:p w14:paraId="4503CF13">
      <w:pPr>
        <w:tabs>
          <w:tab w:val="left" w:pos="7839"/>
        </w:tabs>
        <w:jc w:val="center"/>
        <w:outlineLvl w:val="1"/>
        <w:rPr>
          <w:rFonts w:hint="eastAsia" w:ascii="仿宋" w:hAnsi="仿宋" w:eastAsia="仿宋" w:cs="仿宋"/>
          <w:b/>
          <w:bCs/>
          <w:sz w:val="30"/>
          <w:szCs w:val="30"/>
        </w:rPr>
      </w:pPr>
      <w:bookmarkStart w:id="0" w:name="_Toc827"/>
      <w:bookmarkStart w:id="1" w:name="_Toc22401"/>
      <w:r>
        <w:rPr>
          <w:rFonts w:hint="eastAsia" w:ascii="仿宋" w:hAnsi="仿宋" w:eastAsia="仿宋" w:cs="仿宋"/>
          <w:b/>
          <w:bCs/>
          <w:sz w:val="30"/>
          <w:szCs w:val="30"/>
        </w:rPr>
        <w:t>供应商认为有利于成交的其他情况说明</w:t>
      </w:r>
      <w:bookmarkEnd w:id="0"/>
      <w:bookmarkEnd w:id="1"/>
    </w:p>
    <w:p w14:paraId="1902FCEE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1、依据</w:t>
      </w:r>
      <w:r>
        <w:rPr>
          <w:rFonts w:hint="eastAsia" w:ascii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文件要求，供应商认为有必要说明的其他内容</w:t>
      </w:r>
    </w:p>
    <w:p w14:paraId="280C8227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2、其他可以证明供应商实力的文件 </w:t>
      </w:r>
      <w:bookmarkStart w:id="2" w:name="_GoBack"/>
      <w:bookmarkEnd w:id="2"/>
    </w:p>
    <w:p w14:paraId="4D1364DD">
      <w:pPr>
        <w:adjustRightInd w:val="0"/>
        <w:spacing w:line="480" w:lineRule="exact"/>
        <w:ind w:firstLine="480"/>
        <w:rPr>
          <w:rFonts w:hint="eastAsia" w:cs="仿宋"/>
          <w:color w:val="auto"/>
          <w:kern w:val="21"/>
          <w:szCs w:val="24"/>
          <w:highlight w:val="none"/>
        </w:rPr>
      </w:pPr>
    </w:p>
    <w:p w14:paraId="4FB95B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6362F"/>
    <w:rsid w:val="69C21E80"/>
    <w:rsid w:val="7E1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</w:pPr>
    <w:rPr>
      <w:rFonts w:ascii="仿宋" w:hAnsi="仿宋" w:eastAsia="仿宋" w:cs="Times New Roman"/>
      <w:color w:val="000000"/>
      <w:sz w:val="24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ind w:firstLine="0" w:firstLineChars="0"/>
      <w:jc w:val="center"/>
      <w:outlineLvl w:val="1"/>
    </w:pPr>
    <w:rPr>
      <w:rFonts w:ascii="宋体" w:hAnsi="宋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</Words>
  <Characters>59</Characters>
  <Lines>0</Lines>
  <Paragraphs>0</Paragraphs>
  <TotalTime>1</TotalTime>
  <ScaleCrop>false</ScaleCrop>
  <LinksUpToDate>false</LinksUpToDate>
  <CharactersWithSpaces>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2026-08-10T06:20:00Z</dcterms:created>
  <dc:creator>嘘。。。</dc:creator>
  <cp:lastModifiedBy>嘘。。。</cp:lastModifiedBy>
  <dcterms:modified xsi:type="dcterms:W3CDTF">2026-08-10T06:28:44Z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18C4B7FBEE6C45B181A8007563982250_11</vt:lpwstr>
  </property>
  <property fmtid="{D5CDD505-2E9C-101B-9397-08002B2CF9AE}" pid="4" name="KSOTemplateDocerSaveRecord">
    <vt:lpwstr>eyJoZGlkIjoiOGY5OThiMTJjOTYyMTYwZjBjMjg0ZWFkMWE0NzYyYzYiLCJ1c2VySWQiOiI1Njk3MjY0OTgifQ==</vt:lpwstr>
  </property>
</Properties>
</file>