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573DE">
      <w:pPr>
        <w:pStyle w:val="2"/>
        <w:bidi w:val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服务内容及服务要求、</w:t>
      </w:r>
      <w:r>
        <w:rPr>
          <w:rFonts w:hint="eastAsia" w:ascii="宋体" w:hAnsi="宋体" w:eastAsia="宋体" w:cs="宋体"/>
          <w:lang w:val="en-US" w:eastAsia="zh-CN"/>
        </w:rPr>
        <w:t>商务条款应答表</w:t>
      </w:r>
    </w:p>
    <w:p w14:paraId="51318BCC">
      <w:p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项目名称：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04BA1564">
      <w:pPr>
        <w:spacing w:line="360" w:lineRule="auto"/>
        <w:jc w:val="left"/>
        <w:rPr>
          <w:rFonts w:hint="default" w:ascii="宋体" w:hAnsi="宋体" w:eastAsia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项目编号：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tbl>
      <w:tblPr>
        <w:tblStyle w:val="4"/>
        <w:tblpPr w:leftFromText="180" w:rightFromText="180" w:vertAnchor="text" w:horzAnchor="page" w:tblpXSpec="center" w:tblpY="204"/>
        <w:tblOverlap w:val="never"/>
        <w:tblW w:w="90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2384"/>
        <w:gridCol w:w="2694"/>
        <w:gridCol w:w="1417"/>
        <w:gridCol w:w="1532"/>
      </w:tblGrid>
      <w:tr w14:paraId="703C4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10238E">
            <w:pPr>
              <w:spacing w:line="360" w:lineRule="exact"/>
              <w:ind w:left="40" w:leftChars="19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bookmarkStart w:id="0" w:name="_Toc23749"/>
            <w:bookmarkStart w:id="1" w:name="_Toc30638"/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73CEB">
            <w:pPr>
              <w:spacing w:line="360" w:lineRule="exact"/>
              <w:ind w:left="210" w:leftChars="10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文件要求</w:t>
            </w: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A2B5B8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文件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响应</w:t>
            </w: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2BD0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偏离情况</w:t>
            </w:r>
          </w:p>
        </w:tc>
        <w:tc>
          <w:tcPr>
            <w:tcW w:w="1532" w:type="dxa"/>
            <w:noWrap w:val="0"/>
            <w:vAlign w:val="center"/>
          </w:tcPr>
          <w:p w14:paraId="2FC3A933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偏离说明</w:t>
            </w:r>
          </w:p>
        </w:tc>
      </w:tr>
      <w:tr w14:paraId="7348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B9688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47F14F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C43BA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D41ACD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AC631A1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34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71E6B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2B7D2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14AD69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BBC29B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CD72F33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4C1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CFEDA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928412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F0130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CCC93D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46D2234C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813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B510BC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32E0B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87D6AC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9EFB25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32FCE45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1C2B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5FC6D5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586EC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7DA9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38C628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0272AEA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4EB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77BAE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D67D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FC29F5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59B1F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AD2DE56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17A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71C35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9C5FB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2EBD98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3CA066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714492DF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079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1BBCA0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B2EFE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3CFB7E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4A47E1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0C2EA3BF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E70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E70C4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F4965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61754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5819F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439FE38B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1380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227C1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04D76D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403991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C70F3A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66385A7D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2E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B9418F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5DF653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7FD5B7">
            <w:pPr>
              <w:spacing w:line="480" w:lineRule="exact"/>
              <w:ind w:left="210" w:leftChars="10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6F4962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2" w:type="dxa"/>
            <w:noWrap w:val="0"/>
            <w:vAlign w:val="center"/>
          </w:tcPr>
          <w:p w14:paraId="3EB13682">
            <w:pPr>
              <w:spacing w:line="48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B7EC720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1.本表只填写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文件与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有偏离（包括正偏离和负偏离）的内容，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若响应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文件中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服务内容及服务要求、商务条款响应内容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与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文件要求完全一致的，不用在此表中列出，但必须提交空白表。</w:t>
      </w:r>
    </w:p>
    <w:p w14:paraId="02F4498C"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2.供应商必须据实填写，不得虚假响应，否则将取消其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资格，并按有关规定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予以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处罚。</w:t>
      </w:r>
    </w:p>
    <w:p w14:paraId="49199B84">
      <w:pPr>
        <w:spacing w:line="480" w:lineRule="auto"/>
        <w:ind w:right="540" w:rightChars="257" w:firstLine="2880" w:firstLineChars="1200"/>
        <w:jc w:val="left"/>
        <w:rPr>
          <w:rFonts w:hint="eastAsia" w:ascii="宋体" w:hAnsi="宋体" w:eastAsia="宋体" w:cs="宋体"/>
          <w:sz w:val="24"/>
          <w:szCs w:val="24"/>
          <w:highlight w:val="yellow"/>
        </w:rPr>
      </w:pPr>
    </w:p>
    <w:p w14:paraId="4FB26C79">
      <w:pPr>
        <w:spacing w:line="480" w:lineRule="auto"/>
        <w:ind w:right="540" w:rightChars="257" w:firstLine="2880" w:firstLineChars="1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none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单位名称及公章</w:t>
      </w:r>
      <w:r>
        <w:rPr>
          <w:rFonts w:hint="eastAsia" w:ascii="宋体" w:hAnsi="宋体" w:eastAsia="宋体" w:cs="宋体"/>
          <w:sz w:val="24"/>
          <w:szCs w:val="24"/>
          <w:u w:val="non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bookmarkStart w:id="2" w:name="_GoBack"/>
      <w:bookmarkEnd w:id="2"/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</w:t>
      </w:r>
    </w:p>
    <w:p w14:paraId="6B6FCDCD">
      <w:pPr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</w:t>
      </w:r>
      <w:r>
        <w:rPr>
          <w:rFonts w:hint="eastAsia" w:ascii="宋体" w:hAnsi="宋体" w:eastAsia="宋体" w:cs="宋体"/>
          <w:spacing w:val="4"/>
          <w:sz w:val="24"/>
          <w:szCs w:val="24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u w:val="none"/>
        </w:rPr>
        <w:t>签字</w:t>
      </w:r>
      <w:r>
        <w:rPr>
          <w:rFonts w:hint="eastAsia" w:ascii="宋体" w:hAnsi="宋体" w:eastAsia="宋体" w:cs="宋体"/>
          <w:spacing w:val="4"/>
          <w:sz w:val="24"/>
          <w:szCs w:val="24"/>
          <w:u w:val="none"/>
        </w:rPr>
        <w:t>或盖章</w:t>
      </w:r>
      <w:r>
        <w:rPr>
          <w:rFonts w:hint="eastAsia" w:ascii="宋体" w:hAnsi="宋体" w:eastAsia="宋体" w:cs="宋体"/>
          <w:spacing w:val="4"/>
          <w:sz w:val="24"/>
          <w:szCs w:val="24"/>
          <w:u w:val="none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/>
          <w:lang w:val="en-US" w:eastAsia="zh-CN"/>
        </w:rPr>
        <w:t xml:space="preserve">          </w:t>
      </w:r>
    </w:p>
    <w:p w14:paraId="51239261">
      <w:pPr>
        <w:pStyle w:val="6"/>
        <w:ind w:firstLine="2880" w:firstLineChars="1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</w:p>
    <w:bookmarkEnd w:id="0"/>
    <w:bookmarkEnd w:id="1"/>
    <w:p w14:paraId="692435D8">
      <w:pPr>
        <w:pStyle w:val="3"/>
        <w:widowControl w:val="0"/>
        <w:spacing w:before="0" w:beforeAutospacing="0" w:after="0" w:afterAutospacing="0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C2AF4"/>
    <w:rsid w:val="06F72885"/>
    <w:rsid w:val="09192820"/>
    <w:rsid w:val="0E63197E"/>
    <w:rsid w:val="22A74638"/>
    <w:rsid w:val="25CE197B"/>
    <w:rsid w:val="2EA640D2"/>
    <w:rsid w:val="2FCC2AF4"/>
    <w:rsid w:val="30512C56"/>
    <w:rsid w:val="33226E62"/>
    <w:rsid w:val="33863895"/>
    <w:rsid w:val="491C4628"/>
    <w:rsid w:val="4A49144C"/>
    <w:rsid w:val="52AA6800"/>
    <w:rsid w:val="5C2A6A9C"/>
    <w:rsid w:val="5CD13DE1"/>
    <w:rsid w:val="5CE13766"/>
    <w:rsid w:val="640142D3"/>
    <w:rsid w:val="6611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纯文本1"/>
    <w:basedOn w:val="1"/>
    <w:qFormat/>
    <w:uiPriority w:val="99"/>
    <w:pPr>
      <w:spacing w:line="324" w:lineRule="auto"/>
    </w:pPr>
    <w:rPr>
      <w:rFonts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0</Lines>
  <Paragraphs>0</Paragraphs>
  <TotalTime>7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2025-03-28T07:57:00Z</dcterms:created>
  <dc:creator>叶永健</dc:creator>
  <cp:lastModifiedBy>叶永健</cp:lastModifiedBy>
  <dcterms:modified xsi:type="dcterms:W3CDTF">2026-05-29T09:27:23Z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8392C6994D3344A9B6512CDDD54F53F3_11</vt:lpwstr>
  </property>
  <property fmtid="{D5CDD505-2E9C-101B-9397-08002B2CF9AE}" pid="4" name="KSOTemplateDocerSaveRecord">
    <vt:lpwstr>eyJoZGlkIjoiYmQ5Njc0NGJmNGI1MjExMjI0ODk4YWUxNGY2ZTE5MzAiLCJ1c2VySWQiOiI5ODE2OTIwMzQifQ==</vt:lpwstr>
  </property>
</Properties>
</file>