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7164">
      <w:pPr>
        <w:shd w:val="clear"/>
        <w:rPr>
          <w:rFonts w:hint="eastAsia" w:ascii="宋体" w:hAnsi="宋体" w:eastAsia="宋体" w:cs="宋体"/>
          <w:spacing w:val="-10"/>
          <w:sz w:val="18"/>
          <w:szCs w:val="18"/>
          <w:highlight w:val="none"/>
        </w:rPr>
      </w:pPr>
    </w:p>
    <w:p w14:paraId="57EC1218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响应承诺书</w:t>
      </w:r>
    </w:p>
    <w:p w14:paraId="097E23E9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6FB333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我方在此声明，我方以下事项进行承诺：</w:t>
      </w:r>
    </w:p>
    <w:p w14:paraId="53F6FFE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（1）在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我公司无与其他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相互串通，或与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串通的行为；</w:t>
      </w:r>
    </w:p>
    <w:p w14:paraId="168CA4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（2）在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我公司无向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评审委员会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成员行贿的手段谋取成交的行为；</w:t>
      </w:r>
    </w:p>
    <w:p w14:paraId="34A170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（3）在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我公司无出借或借用资质行为、在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中所附资料无弄虚作假；</w:t>
      </w:r>
    </w:p>
    <w:p w14:paraId="4661EB6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（4）我公司没有处于被责令停产、停业、投标资格被取消状态；</w:t>
      </w:r>
    </w:p>
    <w:p w14:paraId="02313DF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（5）我公司不采用非法手段获取证据进行质疑、投诉，在质疑、投诉过程中不提供虚假情况或进行恶意质疑、投诉。</w:t>
      </w:r>
    </w:p>
    <w:p w14:paraId="3CD0BE8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</w:pPr>
      <w:r>
        <w:rPr>
          <w:rFonts w:hint="eastAsia" w:ascii="宋体" w:hAnsi="宋体" w:eastAsia="宋体" w:cs="宋体"/>
          <w:color w:val="000000"/>
          <w:spacing w:val="0"/>
          <w:kern w:val="0"/>
          <w:position w:val="0"/>
          <w:sz w:val="18"/>
          <w:szCs w:val="18"/>
          <w:lang w:val="en-US" w:eastAsia="zh-CN" w:bidi="ar"/>
        </w:rPr>
        <w:t>（6）我公司以非联合体形式参与本项目，实施过程由我公司独立承担。</w:t>
      </w:r>
      <w:bookmarkStart w:id="0" w:name="_GoBack"/>
      <w:bookmarkEnd w:id="0"/>
    </w:p>
    <w:p w14:paraId="679682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上述承诺内容如有不实，我公司愿意承担由此造成的一切法律责任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1845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特此承诺。</w:t>
      </w:r>
    </w:p>
    <w:p w14:paraId="681A99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19B0F62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（盖章）：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2F7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360" w:firstLineChars="200"/>
        <w:jc w:val="right"/>
        <w:textAlignment w:val="auto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CD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6C2AC4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420413"/>
    <w:rsid w:val="25E1345C"/>
    <w:rsid w:val="26597496"/>
    <w:rsid w:val="289B3D96"/>
    <w:rsid w:val="29397D2E"/>
    <w:rsid w:val="2B2160A9"/>
    <w:rsid w:val="2E5C17A7"/>
    <w:rsid w:val="2F302D5E"/>
    <w:rsid w:val="30B83353"/>
    <w:rsid w:val="325B00F2"/>
    <w:rsid w:val="337865E3"/>
    <w:rsid w:val="34313801"/>
    <w:rsid w:val="345319C9"/>
    <w:rsid w:val="35803742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2894808"/>
    <w:rsid w:val="43184F8F"/>
    <w:rsid w:val="47B47214"/>
    <w:rsid w:val="490E1637"/>
    <w:rsid w:val="499A27D0"/>
    <w:rsid w:val="49B075FB"/>
    <w:rsid w:val="49DF11B1"/>
    <w:rsid w:val="49F509D5"/>
    <w:rsid w:val="4A291C66"/>
    <w:rsid w:val="4C241E79"/>
    <w:rsid w:val="4CE92A73"/>
    <w:rsid w:val="500C4BFD"/>
    <w:rsid w:val="50A56CB1"/>
    <w:rsid w:val="53B52B8D"/>
    <w:rsid w:val="540957A8"/>
    <w:rsid w:val="547B54A6"/>
    <w:rsid w:val="54FA2979"/>
    <w:rsid w:val="591272D1"/>
    <w:rsid w:val="5AE91E90"/>
    <w:rsid w:val="5B843924"/>
    <w:rsid w:val="5D2A767C"/>
    <w:rsid w:val="5D610403"/>
    <w:rsid w:val="5E1D0E75"/>
    <w:rsid w:val="5EAA7B88"/>
    <w:rsid w:val="5F0F42B8"/>
    <w:rsid w:val="6109765F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6830E8"/>
    <w:rsid w:val="6D7E46BA"/>
    <w:rsid w:val="6DAD677E"/>
    <w:rsid w:val="6EDD13D6"/>
    <w:rsid w:val="706A7177"/>
    <w:rsid w:val="70E64A50"/>
    <w:rsid w:val="70E9454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265</Characters>
  <Lines>0</Lines>
  <Paragraphs>0</Paragraphs>
  <TotalTime>1</TotalTime>
  <ScaleCrop>false</ScaleCrop>
  <LinksUpToDate>false</LinksUpToDate>
  <CharactersWithSpaces>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2026-06-26T18:31:09Z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B1944F26DE5C42C3AB1CECE9A1FC1E6F_13</vt:lpwstr>
  </property>
</Properties>
</file>