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3E9949">
      <w:pPr>
        <w:pStyle w:val="6"/>
        <w:shd w:val="clear"/>
        <w:spacing w:before="69" w:line="220" w:lineRule="auto"/>
        <w:jc w:val="center"/>
        <w:outlineLvl w:val="0"/>
        <w:rPr>
          <w:rFonts w:hint="eastAsia" w:ascii="宋体" w:hAnsi="宋体" w:eastAsia="宋体" w:cs="宋体"/>
          <w:b/>
          <w:bCs/>
          <w:spacing w:val="10"/>
          <w:sz w:val="32"/>
          <w:szCs w:val="32"/>
          <w:highlight w:val="none"/>
        </w:rPr>
      </w:pPr>
      <w:bookmarkStart w:id="0" w:name="_GoBack"/>
      <w:r>
        <w:rPr>
          <w:rFonts w:hint="eastAsia" w:ascii="宋体" w:hAnsi="宋体" w:cs="宋体"/>
          <w:b/>
          <w:bCs/>
          <w:spacing w:val="10"/>
          <w:sz w:val="32"/>
          <w:szCs w:val="32"/>
          <w:highlight w:val="none"/>
          <w:lang w:val="en-US" w:eastAsia="zh-CN"/>
        </w:rPr>
        <w:t>商务要求</w:t>
      </w:r>
      <w:r>
        <w:rPr>
          <w:rFonts w:hint="eastAsia" w:ascii="宋体" w:hAnsi="宋体" w:eastAsia="宋体" w:cs="宋体"/>
          <w:b/>
          <w:bCs/>
          <w:spacing w:val="10"/>
          <w:sz w:val="32"/>
          <w:szCs w:val="32"/>
          <w:highlight w:val="none"/>
        </w:rPr>
        <w:t>应答表</w:t>
      </w:r>
    </w:p>
    <w:bookmarkEnd w:id="0"/>
    <w:tbl>
      <w:tblPr>
        <w:tblStyle w:val="11"/>
        <w:tblW w:w="83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2530"/>
        <w:gridCol w:w="4686"/>
      </w:tblGrid>
      <w:tr w14:paraId="5EA8A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33B5E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2977B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采购文件要求</w:t>
            </w:r>
          </w:p>
        </w:tc>
        <w:tc>
          <w:tcPr>
            <w:tcW w:w="4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1368F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文件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应答</w:t>
            </w:r>
          </w:p>
        </w:tc>
      </w:tr>
      <w:tr w14:paraId="22949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0A2E6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D0459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交货地点</w:t>
            </w:r>
          </w:p>
        </w:tc>
        <w:tc>
          <w:tcPr>
            <w:tcW w:w="4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27756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接受采购文件的要求</w:t>
            </w:r>
          </w:p>
        </w:tc>
      </w:tr>
      <w:tr w14:paraId="59E49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C4D63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868515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交 货 期</w:t>
            </w:r>
          </w:p>
        </w:tc>
        <w:tc>
          <w:tcPr>
            <w:tcW w:w="4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3113F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接受采购文件的要求</w:t>
            </w:r>
          </w:p>
        </w:tc>
      </w:tr>
      <w:tr w14:paraId="55E9E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4709B001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B157A7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default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质 保 期</w:t>
            </w:r>
          </w:p>
        </w:tc>
        <w:tc>
          <w:tcPr>
            <w:tcW w:w="4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08354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接受并同意采购文件的要求</w:t>
            </w:r>
          </w:p>
        </w:tc>
      </w:tr>
      <w:tr w14:paraId="10BC2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4182240C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59FF3AF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付款方式</w:t>
            </w:r>
          </w:p>
        </w:tc>
        <w:tc>
          <w:tcPr>
            <w:tcW w:w="4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7F993F9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接受并同意采购文件的要求</w:t>
            </w:r>
          </w:p>
        </w:tc>
      </w:tr>
      <w:tr w14:paraId="23CBF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4BA14D74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65506D9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支付约定</w:t>
            </w:r>
          </w:p>
        </w:tc>
        <w:tc>
          <w:tcPr>
            <w:tcW w:w="4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4F635D2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接受并同意采购文件的要求</w:t>
            </w:r>
          </w:p>
        </w:tc>
      </w:tr>
      <w:tr w14:paraId="58C04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05A0F72B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F6209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验收标准和方法</w:t>
            </w:r>
          </w:p>
        </w:tc>
        <w:tc>
          <w:tcPr>
            <w:tcW w:w="4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56CB9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接受并同意采购文件的要求</w:t>
            </w:r>
          </w:p>
        </w:tc>
      </w:tr>
      <w:tr w14:paraId="572CB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BB68F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B67A2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384" w:lineRule="atLeast"/>
              <w:ind w:left="0" w:right="0" w:firstLine="0"/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18"/>
                <w:szCs w:val="18"/>
                <w:highlight w:val="none"/>
                <w:lang w:val="en-US" w:eastAsia="zh-CN" w:bidi="ar-SA"/>
              </w:rPr>
              <w:t>违约责任及解决争议的方法</w:t>
            </w:r>
          </w:p>
        </w:tc>
        <w:tc>
          <w:tcPr>
            <w:tcW w:w="4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080DE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接受并同意采购文件的要求</w:t>
            </w:r>
          </w:p>
        </w:tc>
      </w:tr>
    </w:tbl>
    <w:p w14:paraId="51E298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textAlignment w:val="auto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52B8D"/>
    <w:rsid w:val="012C6514"/>
    <w:rsid w:val="01D3500E"/>
    <w:rsid w:val="02672DC5"/>
    <w:rsid w:val="04F05A45"/>
    <w:rsid w:val="06B156A8"/>
    <w:rsid w:val="0C7E0D4F"/>
    <w:rsid w:val="0D7336B7"/>
    <w:rsid w:val="0F8E6586"/>
    <w:rsid w:val="12374CB3"/>
    <w:rsid w:val="134045C6"/>
    <w:rsid w:val="13897287"/>
    <w:rsid w:val="13ED47D7"/>
    <w:rsid w:val="148C7F6D"/>
    <w:rsid w:val="15396F94"/>
    <w:rsid w:val="177F50ED"/>
    <w:rsid w:val="17EE22B8"/>
    <w:rsid w:val="19377C8F"/>
    <w:rsid w:val="1DCB4E4A"/>
    <w:rsid w:val="1DD27F86"/>
    <w:rsid w:val="212154AC"/>
    <w:rsid w:val="220C3FE2"/>
    <w:rsid w:val="224D22D1"/>
    <w:rsid w:val="24197545"/>
    <w:rsid w:val="25E1345C"/>
    <w:rsid w:val="26597496"/>
    <w:rsid w:val="289B3D96"/>
    <w:rsid w:val="29397D2E"/>
    <w:rsid w:val="2B2160A9"/>
    <w:rsid w:val="2F302D5E"/>
    <w:rsid w:val="30B83353"/>
    <w:rsid w:val="325B00F2"/>
    <w:rsid w:val="337865E3"/>
    <w:rsid w:val="34313801"/>
    <w:rsid w:val="345319C9"/>
    <w:rsid w:val="375872F6"/>
    <w:rsid w:val="39D32C64"/>
    <w:rsid w:val="3AB111F7"/>
    <w:rsid w:val="3B893F22"/>
    <w:rsid w:val="3C046C52"/>
    <w:rsid w:val="3CFE449C"/>
    <w:rsid w:val="3DD33817"/>
    <w:rsid w:val="3F001454"/>
    <w:rsid w:val="3FF04570"/>
    <w:rsid w:val="41F540C0"/>
    <w:rsid w:val="43184F8F"/>
    <w:rsid w:val="47B47214"/>
    <w:rsid w:val="490E1637"/>
    <w:rsid w:val="49B075FB"/>
    <w:rsid w:val="49DF11B1"/>
    <w:rsid w:val="4A291C66"/>
    <w:rsid w:val="4C241E79"/>
    <w:rsid w:val="4CE92A73"/>
    <w:rsid w:val="50A56CB1"/>
    <w:rsid w:val="53B52B8D"/>
    <w:rsid w:val="540957A8"/>
    <w:rsid w:val="547B54A6"/>
    <w:rsid w:val="54FA2979"/>
    <w:rsid w:val="591272D1"/>
    <w:rsid w:val="5B843924"/>
    <w:rsid w:val="5D2A767C"/>
    <w:rsid w:val="5D610403"/>
    <w:rsid w:val="5E1D0E75"/>
    <w:rsid w:val="5EAA7B88"/>
    <w:rsid w:val="6142054C"/>
    <w:rsid w:val="645914C4"/>
    <w:rsid w:val="66682803"/>
    <w:rsid w:val="67C40077"/>
    <w:rsid w:val="68A35D74"/>
    <w:rsid w:val="68AA0EB0"/>
    <w:rsid w:val="69272501"/>
    <w:rsid w:val="697D7C9D"/>
    <w:rsid w:val="699851AD"/>
    <w:rsid w:val="69F61ED3"/>
    <w:rsid w:val="69FC2C32"/>
    <w:rsid w:val="6A8E65B0"/>
    <w:rsid w:val="6C5F729D"/>
    <w:rsid w:val="6D7E46BA"/>
    <w:rsid w:val="6DAD677E"/>
    <w:rsid w:val="6EDD13D6"/>
    <w:rsid w:val="706A7177"/>
    <w:rsid w:val="70E64A50"/>
    <w:rsid w:val="72930C07"/>
    <w:rsid w:val="73661E78"/>
    <w:rsid w:val="737D4712"/>
    <w:rsid w:val="74145D78"/>
    <w:rsid w:val="7439758C"/>
    <w:rsid w:val="75923CD6"/>
    <w:rsid w:val="76971454"/>
    <w:rsid w:val="76B233D8"/>
    <w:rsid w:val="77822FF8"/>
    <w:rsid w:val="77E85551"/>
    <w:rsid w:val="77F79321"/>
    <w:rsid w:val="79200D1B"/>
    <w:rsid w:val="7A5223BA"/>
    <w:rsid w:val="7A6F7CFA"/>
    <w:rsid w:val="7B71585E"/>
    <w:rsid w:val="7CC876FF"/>
    <w:rsid w:val="7D5804B4"/>
    <w:rsid w:val="7D944A96"/>
    <w:rsid w:val="7ECF1219"/>
    <w:rsid w:val="BBBF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9"/>
    <w:pPr>
      <w:jc w:val="left"/>
      <w:outlineLvl w:val="1"/>
    </w:pPr>
    <w:rPr>
      <w:sz w:val="30"/>
      <w:szCs w:val="22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 w:cs="Times New Roman"/>
      <w:sz w:val="32"/>
      <w:szCs w:val="32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toc 4"/>
    <w:basedOn w:val="1"/>
    <w:next w:val="1"/>
    <w:unhideWhenUsed/>
    <w:qFormat/>
    <w:uiPriority w:val="31"/>
    <w:pPr>
      <w:ind w:left="1275"/>
    </w:pPr>
    <w:rPr>
      <w:rFonts w:ascii="Calibri" w:hAnsi="Calibri"/>
      <w:szCs w:val="21"/>
    </w:rPr>
  </w:style>
  <w:style w:type="paragraph" w:styleId="10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Hyperlink"/>
    <w:basedOn w:val="13"/>
    <w:qFormat/>
    <w:uiPriority w:val="0"/>
    <w:rPr>
      <w:color w:val="0000FF"/>
      <w:u w:val="single"/>
    </w:rPr>
  </w:style>
  <w:style w:type="character" w:styleId="16">
    <w:name w:val="annotation reference"/>
    <w:basedOn w:val="13"/>
    <w:semiHidden/>
    <w:unhideWhenUsed/>
    <w:qFormat/>
    <w:uiPriority w:val="99"/>
    <w:rPr>
      <w:sz w:val="21"/>
      <w:szCs w:val="21"/>
    </w:rPr>
  </w:style>
  <w:style w:type="paragraph" w:customStyle="1" w:styleId="1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1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9">
    <w:name w:val="段"/>
    <w:next w:val="1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Calibri" w:eastAsia="宋体" w:cs="Times New Roman"/>
      <w:sz w:val="21"/>
      <w:lang w:val="en-US" w:eastAsia="zh-CN" w:bidi="ar-SA"/>
    </w:rPr>
  </w:style>
  <w:style w:type="paragraph" w:styleId="20">
    <w:name w:val="No Spacing"/>
    <w:qFormat/>
    <w:uiPriority w:val="1"/>
    <w:pPr>
      <w:widowControl w:val="0"/>
      <w:jc w:val="center"/>
    </w:pPr>
    <w:rPr>
      <w:rFonts w:eastAsia="仿宋_GB2312" w:asciiTheme="minorHAnsi" w:hAnsiTheme="minorHAnsi" w:cstheme="minorBidi"/>
      <w:kern w:val="2"/>
      <w:sz w:val="24"/>
      <w:szCs w:val="21"/>
      <w:lang w:val="en-US" w:eastAsia="zh-CN" w:bidi="ar-SA"/>
      <w14:ligatures w14:val="standardContextual"/>
    </w:rPr>
  </w:style>
  <w:style w:type="paragraph" w:styleId="21">
    <w:name w:val="List Paragraph"/>
    <w:basedOn w:val="1"/>
    <w:autoRedefine/>
    <w:unhideWhenUsed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128</Characters>
  <Lines>0</Lines>
  <Paragraphs>0</Paragraphs>
  <TotalTime>2</TotalTime>
  <ScaleCrop>false</ScaleCrop>
  <LinksUpToDate>false</LinksUpToDate>
  <CharactersWithSpaces>128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2022-04-08T19:57:00Z</dcterms:created>
  <dc:creator>五块钱</dc:creator>
  <cp:lastModifiedBy>孟孟孟</cp:lastModifiedBy>
  <dcterms:modified xsi:type="dcterms:W3CDTF">2026-06-26T17:55:25Z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eyJoZGlkIjoiOGUxMzE0NGNmY2MxMzc5YjE0OGE4ZjViMzEwODdkNzMiLCJ1c2VySWQiOiIzMDY5OTEwMDEifQ==</vt:lpwstr>
  </property>
  <property fmtid="{D5CDD505-2E9C-101B-9397-08002B2CF9AE}" pid="4" name="ICV">
    <vt:lpwstr>B662D330C1294E9F9283E388FFF2643C_13</vt:lpwstr>
  </property>
</Properties>
</file>