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15F8D4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组织架构</w:t>
      </w:r>
    </w:p>
    <w:p w14:paraId="00F57F95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37FEB5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0060391F"/>
    <w:rsid w:val="192444F4"/>
    <w:rsid w:val="33653CE0"/>
    <w:rsid w:val="3B2361A1"/>
    <w:rsid w:val="3DCB60F5"/>
    <w:rsid w:val="538602D1"/>
    <w:rsid w:val="61BA6F14"/>
    <w:rsid w:val="730D3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2024-07-18T08:41:00Z</dcterms:created>
  <dc:creator>lenovo</dc:creator>
  <cp:lastModifiedBy>侯@_@!</cp:lastModifiedBy>
  <dcterms:modified xsi:type="dcterms:W3CDTF">2026-05-18T10:00:52Z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0047A709605C4C57A68F440F23BC7378_12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