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F14D98">
      <w:pPr>
        <w:pStyle w:val="3"/>
        <w:adjustRightInd w:val="0"/>
        <w:snapToGrid w:val="0"/>
        <w:spacing w:line="480" w:lineRule="auto"/>
        <w:jc w:val="center"/>
        <w:rPr>
          <w:rFonts w:hint="eastAsia" w:hAnsi="宋体" w:cs="Gautami"/>
          <w:b/>
          <w:bCs/>
          <w:sz w:val="30"/>
          <w:szCs w:val="30"/>
          <w:lang w:val="en-US" w:eastAsia="zh-CN"/>
        </w:rPr>
      </w:pPr>
      <w:r>
        <w:rPr>
          <w:rFonts w:hint="eastAsia" w:hAnsi="宋体" w:cs="Gautami"/>
          <w:b/>
          <w:bCs/>
          <w:sz w:val="30"/>
          <w:szCs w:val="30"/>
          <w:lang w:val="en-US" w:eastAsia="zh-CN"/>
        </w:rPr>
        <w:t>分项报价表</w:t>
      </w:r>
    </w:p>
    <w:p w14:paraId="0562FFA7">
      <w:pPr>
        <w:pStyle w:val="3"/>
        <w:adjustRightInd w:val="0"/>
        <w:snapToGrid w:val="0"/>
        <w:spacing w:line="360" w:lineRule="auto"/>
        <w:jc w:val="right"/>
        <w:rPr>
          <w:rFonts w:hint="eastAsia" w:hAnsi="宋体" w:cs="Gautami"/>
          <w:b/>
          <w:bCs/>
          <w:lang w:val="en-US" w:eastAsia="zh-CN"/>
        </w:rPr>
      </w:pPr>
    </w:p>
    <w:p w14:paraId="1F8E1069">
      <w:pPr>
        <w:pStyle w:val="3"/>
        <w:adjustRightInd w:val="0"/>
        <w:snapToGrid w:val="0"/>
        <w:spacing w:line="360" w:lineRule="auto"/>
        <w:jc w:val="left"/>
        <w:rPr>
          <w:rFonts w:hint="eastAsia" w:hAnsi="宋体" w:cs="Gautami"/>
          <w:b/>
          <w:bCs/>
          <w:lang w:val="en-US" w:eastAsia="zh-CN"/>
        </w:rPr>
      </w:pPr>
      <w:r>
        <w:rPr>
          <w:rFonts w:hint="eastAsia" w:hAnsi="宋体" w:cs="Gautami"/>
          <w:b/>
          <w:bCs/>
          <w:lang w:val="en-US" w:eastAsia="zh-CN"/>
        </w:rPr>
        <w:t>采购编号：{采购编号}</w:t>
      </w:r>
    </w:p>
    <w:p w14:paraId="3CF6D840">
      <w:pPr>
        <w:pStyle w:val="3"/>
        <w:adjustRightInd w:val="0"/>
        <w:snapToGrid w:val="0"/>
        <w:spacing w:line="360" w:lineRule="auto"/>
        <w:jc w:val="left"/>
        <w:rPr>
          <w:rFonts w:hint="eastAsia" w:hAnsi="宋体" w:cs="Gautami"/>
          <w:b/>
          <w:bCs/>
          <w:lang w:val="en-US" w:eastAsia="zh-CN"/>
        </w:rPr>
      </w:pPr>
      <w:r>
        <w:rPr>
          <w:rFonts w:hint="eastAsia" w:hAnsi="宋体" w:cs="Gautami"/>
          <w:b/>
          <w:bCs/>
          <w:lang w:val="en-US" w:eastAsia="zh-CN"/>
        </w:rPr>
        <w:t>项目名称：{项目名称}</w:t>
      </w:r>
    </w:p>
    <w:p w14:paraId="7D9EF9B6">
      <w:pPr>
        <w:pStyle w:val="3"/>
        <w:adjustRightInd w:val="0"/>
        <w:snapToGrid w:val="0"/>
        <w:spacing w:line="360" w:lineRule="auto"/>
        <w:jc w:val="left"/>
        <w:rPr>
          <w:rFonts w:hint="eastAsia" w:hAnsi="宋体" w:cs="Gautami"/>
          <w:b/>
          <w:bCs/>
          <w:lang w:val="en-US" w:eastAsia="zh-CN"/>
        </w:rPr>
      </w:pPr>
      <w:r>
        <w:rPr>
          <w:rFonts w:hint="eastAsia" w:hAnsi="宋体" w:cs="Gautami"/>
          <w:b/>
          <w:bCs/>
          <w:lang w:val="en-US" w:eastAsia="zh-CN"/>
        </w:rPr>
        <w:t>包号：</w:t>
      </w:r>
    </w:p>
    <w:p w14:paraId="5E2AB4E6">
      <w:pPr>
        <w:pStyle w:val="3"/>
        <w:adjustRightInd w:val="0"/>
        <w:snapToGrid w:val="0"/>
        <w:spacing w:line="360" w:lineRule="auto"/>
        <w:jc w:val="left"/>
        <w:rPr>
          <w:rFonts w:hint="eastAsia" w:hAnsi="宋体" w:cs="Gautami"/>
          <w:b/>
          <w:bCs/>
          <w:lang w:val="en-US" w:eastAsia="zh-CN"/>
        </w:rPr>
      </w:pPr>
      <w:r>
        <w:rPr>
          <w:rFonts w:hint="eastAsia" w:hAnsi="宋体" w:cs="Gautami"/>
          <w:b/>
          <w:bCs/>
          <w:lang w:val="en-US" w:eastAsia="zh-CN"/>
        </w:rPr>
        <w:t>投标人名称：{供应商名称}</w:t>
      </w:r>
    </w:p>
    <w:p w14:paraId="649D48E1">
      <w:pPr>
        <w:pStyle w:val="3"/>
        <w:adjustRightInd w:val="0"/>
        <w:snapToGrid w:val="0"/>
        <w:spacing w:line="360" w:lineRule="auto"/>
        <w:jc w:val="right"/>
        <w:rPr>
          <w:rFonts w:hint="eastAsia" w:ascii="宋体" w:hAnsi="宋体" w:cs="宋体"/>
          <w:spacing w:val="-1"/>
          <w:sz w:val="24"/>
          <w:szCs w:val="24"/>
          <w:lang w:eastAsia="zh-CN"/>
        </w:rPr>
      </w:pPr>
      <w:r>
        <w:rPr>
          <w:rFonts w:hint="eastAsia" w:hAnsi="宋体" w:cs="Gautami"/>
          <w:b/>
          <w:bCs/>
          <w:lang w:val="en-US" w:eastAsia="zh-CN"/>
        </w:rPr>
        <w:t>货币及单位:人民币/元</w:t>
      </w:r>
    </w:p>
    <w:tbl>
      <w:tblPr>
        <w:tblStyle w:val="4"/>
        <w:tblW w:w="943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1395"/>
        <w:gridCol w:w="1530"/>
        <w:gridCol w:w="555"/>
        <w:gridCol w:w="555"/>
        <w:gridCol w:w="555"/>
        <w:gridCol w:w="795"/>
        <w:gridCol w:w="795"/>
        <w:gridCol w:w="840"/>
        <w:gridCol w:w="840"/>
        <w:gridCol w:w="690"/>
      </w:tblGrid>
      <w:tr w14:paraId="2B6522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84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C1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09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32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品牌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E8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产地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69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3C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5E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E7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7A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7F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49D0F1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D6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80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大荔总站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C7A5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BF30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6BE0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30CF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3466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26EC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4112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798C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7B3B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0FF94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6C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8C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段家塬三级站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D06B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1807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C938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4C41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2395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FE28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CEBE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3596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1CAA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5D3B1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68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1.1.1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28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叶轮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C0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350S-75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465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B9E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B9D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62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BA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624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09F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451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FA6A8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60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1.1.2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97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口环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30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350S-75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929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0D9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852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0D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EC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CBA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E18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5B8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7C9D9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E5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1.1.3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25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轴套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47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350S-75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EEA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F59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C29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0D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E5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48B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66C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EA8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DB2C0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7C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46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泵轴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42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350S-75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5EC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91E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FD0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86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39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C1C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6F4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932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1037F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54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1.1.5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DB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锥形套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5A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350S-75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A78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85E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34A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7B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0E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CF8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C61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3AE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9FDC2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02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FD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孙镇总站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C3EF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72C2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A2F6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5C78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4428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C205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AF92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AE5F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9C61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9633E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36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4A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邢家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E258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C0CE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9CD9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E56D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6B79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864D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E35F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8478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3E2F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7FD20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EF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2.1.1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39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叶轮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2B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600S—32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B23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B6E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6DA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1C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E2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731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3FD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1C1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3CFEE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EF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2.1.2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9B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口环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62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600S—32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C18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509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4AE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82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B1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A96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B7E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612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2EE0A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46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2.1.3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DA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轴套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85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600S—32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B62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292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1B9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0F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C4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6E3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89B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004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77FA5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5B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2.1.4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F8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泵轴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6D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600S—32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33B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E6A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A4F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63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63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7D4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124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00C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D771B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00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2.1.5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66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锥形套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DF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600S—32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DFA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DC8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664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C6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4B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C14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6DD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70E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F4716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37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2.1.6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38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叶轮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AD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800S-32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475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C48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117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9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55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794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BE9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9FD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A85C8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74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2.1.7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49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口环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30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800S-32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895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762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0F3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98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8C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41A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C3E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B3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6E7A2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BE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2.1.8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FD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轴套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A0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800S-32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6D6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F24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299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3E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68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E74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517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4C4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752B0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08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2.1.9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35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泵轴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74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800S-32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3DD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D82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D5C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FD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51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F1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4C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3BD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020A7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AA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2.1.10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C7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锥形套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F0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800S-32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0FA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168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81D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D9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6A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493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D8F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B0F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C14F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6A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30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东王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F964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54D0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D353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1C97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C29C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80A3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8B24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1478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6A99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3DB87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1C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2.2.1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0C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叶轮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3C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600S—32A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CAD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7FE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5A2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1E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7F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5BD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F1C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E9C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2D688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10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2.2.2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92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口环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1E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600S—32A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CC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514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E5D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00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9F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0B0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A22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FE4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CF0ED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55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2.2.3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5D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轴套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A4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600S—32A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A32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6E2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A92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38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57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2AC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766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61B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5FD4F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5D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2.2.4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78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泵轴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B5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600S—32A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043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E9E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ABA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92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B7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B68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DE9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4F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B0BF9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39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2.2.5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D1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锥形套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B8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600S—32A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B15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1E3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624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7D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A9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AFC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B9F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64E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B6681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7C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2.2.6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13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叶轮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15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800S-32A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F87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7EC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BBC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D9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67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E30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B9C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0B9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0D467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2B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2.2.7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50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口环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00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800S-32A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407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FF8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14A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BB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5F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5EC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180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0EC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A0E41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F3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2.2.8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95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轴套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54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800S-32A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457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25E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20B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58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DD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53B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2F9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644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BD417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C4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2.2.9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2D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泵轴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70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800S-32A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D4B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7A8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A54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6C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EC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9CF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4C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3B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2B2B0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09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2.2.10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06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锥形套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90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800S-32A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D9B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5F0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B16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2E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98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BEA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4BD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C01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1CB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5F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65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太来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F71E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ECDA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710F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9473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4DD3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4548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ED3E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948D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C4B8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5A10F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C9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2.3.1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AF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叶轮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EF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GSH500-495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E91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2B3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540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FC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F3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D53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2AC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AF7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CD811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5A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2.3.2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D3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口环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34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GSH500-495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AE2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298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ACE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C8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C7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A62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9C1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2C2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80A6B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56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2.3.3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4D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73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GSH500-495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EAC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882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F50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8D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D5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6BE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C0A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5A0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D0ABC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67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2.3.4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A8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泵轴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79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GSH500-495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58D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20A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24A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EB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1A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622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612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C1E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D580C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BB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BE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锥形套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5A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GSH500-495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DCB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9F1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451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4A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60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A9D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D33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F3F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A0535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4D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2.3.6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6E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叶轮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9B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GSH400-440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860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90D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7CA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AE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BC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744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0E7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68A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0519E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A3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2.3.7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14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口环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C0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GSH400-440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98D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C10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E42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63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A5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8DB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616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A9D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8A262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C8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2.3.8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C4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09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GSH400-440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139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D89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DE9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38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41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40D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038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951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F3E78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0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2.3.9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F4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泵轴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85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GSH400-440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4A6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78B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B8D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11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30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117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BB1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CB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AFBB1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DA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2.3.10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CD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锥形套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BB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GSH400-440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E2E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C3A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BE0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4C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3B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FD8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990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A1C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42A5D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53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D9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董家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4FB4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E080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F594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CE02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8E80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EFCC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2C4D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AF76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CE07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5BB1F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90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2.4.1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48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叶轮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E9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SLOW700-530/6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52A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191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876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D3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CA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47F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8F1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1B3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DE403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CE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2.4.2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DF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口环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68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SLOW700-530/6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11A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D82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E2A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AE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6A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A62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C03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294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1F649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A4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2.4.3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64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1A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SLOW700-530/6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B89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DEB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E2A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A5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B3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19A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226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C61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0756B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BE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2.4.4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21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泵轴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D7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SLOW700-530/6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CA7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16F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996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37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FA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E7E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BF6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F9D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62FBA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62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04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锥形套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98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SLOW700-530/6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916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16E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FFD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71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8C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830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1F3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F11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7DE5E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BF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5E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蒲城总站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2E77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876A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36B0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78B6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770D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7095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41C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2087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A071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A82BF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03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5C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瓦郭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1B53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335E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86DF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142C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33A6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EC97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293D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79AD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8385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9C7C7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D8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3.1.1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4C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叶轮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A7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20SH-19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2E2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3B4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E12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07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65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9EB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290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512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E7D47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2C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3.1.2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FB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口环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BB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20SH-19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CF3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907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5E6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80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65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CDB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E2E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56A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B2AD5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35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3.1.3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4D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轴套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BE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20SH-19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084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356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4C6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F3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76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B0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DDE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F1A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125CE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4A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3.1.4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27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泵轴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81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20SH-19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118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BFD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BBD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DC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71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D92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DF5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26A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7B34D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F0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3.1.5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D1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叶轮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35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14SH-19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A97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5FD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FE2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D8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FF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FA4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C07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A46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D57A3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0C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3.1.6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C1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口环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B5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14SH-19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ADD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B56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A41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2B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79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7EB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CE1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E65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58EE9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B4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3.1.7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C3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轴套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A1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14SH-19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2A5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F67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076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6B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AB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2FC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5AD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027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622A2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83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3.1.8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E0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泵轴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75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14SH-19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A2B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316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4BD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EE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1A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D75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CD5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81F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EEC0F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A9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3.1.9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BE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锥形套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A3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14SH-19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006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81E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DC3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F4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0B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37B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0BF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16D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E52CA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63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C7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独立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6788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AA62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0974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7E4E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A45D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5798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088E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E423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A57B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A21ED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34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3.2.1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F1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叶轮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47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350S26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2B4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55B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AFF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20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1C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43F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B6A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466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C4A9C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3B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3.2.2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A0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口环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DC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350S26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2D2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AFC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5C4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C9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89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297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90F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8DE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3A39A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E1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3.2.3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BC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轴套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AE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350S26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68C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CBC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7D6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D9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C5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A15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B7E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63E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D91F2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88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3.2.4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CB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泵轴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0E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350S26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8BA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318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48D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C4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0D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529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8E0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A14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2E1BB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C6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DE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兴镇总站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8D5C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E589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7889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0D82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9DB6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5232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41F5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0425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C109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7DE88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12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A3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纪村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29E8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F24B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0ABC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C606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F565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5D23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D7E9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D1A2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07A5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F5202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95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4.1.1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F3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叶轮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7F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SLOW600-630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E27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587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1CC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4E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BC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A24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6B9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CA7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35ED9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03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4.1.2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00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口环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F4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SLOW600-630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659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560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598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4B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8B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65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BF4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E91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AC668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06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4.1.3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F5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轴套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70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SLOW600-630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598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151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0C8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9B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67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C4A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BD3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E70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207A1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31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4.1.4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0B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泵轴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C2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SLOW600-630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96B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BEF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33B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46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32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18B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0CE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1A0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D2BE8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27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EB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良村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2E58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FDC6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147A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3545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4645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4470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67D5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1C57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C8D6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5A359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CF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4.2.1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46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叶轮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C7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SLOW600-560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F96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614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FEF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13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4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345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A2F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413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FEA79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1C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4.2.2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43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口环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7D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SLOW600-560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077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3E6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4A8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8D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E5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9A3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BBE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69F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35A21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C2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4.2.3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A3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轴套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FB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SLOW600-560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142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41A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009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F2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67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DFC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CDB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F29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F7777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C3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4.2.4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16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泵轴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0D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SLOW600-560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3DB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353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A3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81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3A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13C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BD8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5D8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BB7D4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6C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F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南郭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FD3B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8FE8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E18C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8415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3877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B200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B513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8F9B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F936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1B1C4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01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4.3.1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E9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叶轮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99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600S-47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CB6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A6C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974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E2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04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FDC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B73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67E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461CB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0F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4.3.2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7F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口环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EF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600S-47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581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2FD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45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12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7B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400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A4B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F91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825AC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CA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4.3.3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60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轴套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EF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600S-47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B63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004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E03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9C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B6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DBF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52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560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63186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7A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4.3.4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90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泵轴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4D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600S-47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ACB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A66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766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E1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5A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D5C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BAE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2B3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0698B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38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4.3.5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EF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锥形套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7B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600S-47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FE0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8AC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29F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4C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38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DFF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650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AC3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3C738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76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4.3.6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95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叶轮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51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500S-35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5B2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D68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F31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AD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D9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2BA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A16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A1A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43670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3A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4.3.7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CD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口环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EB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500S-35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C22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C98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026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99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5F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95A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309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8D7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F07D9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88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4.3.8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F1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轴套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A5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500S-35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5CF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68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F9A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56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A8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600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E79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4FF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89CE0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2A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4.3.9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65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泵轴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C9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500S-35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AD9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AB5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9E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8D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96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CDF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EE0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4AD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22DFC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BB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4.3.10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29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锥形套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04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500S-35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867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747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C60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2C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04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4E0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3F6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0D9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E267C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3E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7E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流曲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F674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B05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2ADC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A26E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D52A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7E5D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3AE5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921B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E073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30AF2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60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4.4.1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6C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叶轮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80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500S-22A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716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883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08E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80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FE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D47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13D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9D4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35B43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0E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4.4.2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B8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口环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FD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500S-22A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A8D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FCE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D6B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4F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86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AD4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EF8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A9B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A1589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FA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4.4.3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EB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轴套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DB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500S-22A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605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6E6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52E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C8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9E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3A2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DFD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B1D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2CB07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2D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4.4.4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58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泵轴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75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500S-22A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8FD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0E5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02B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A5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11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FAB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FA7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B3B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8640E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B2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4.4.5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24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锥形套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24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500S-22A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ABC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77A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3B0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04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AE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CE4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79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265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D978A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99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69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华朱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3CD3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189D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F3ED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1CC2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60D1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4E55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DA09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7848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0C82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974B3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0C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4.5.1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90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叶轮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D1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GSX200-425B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170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034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F79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D6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EE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E68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D4E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F02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FB64E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BE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4.5.2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27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口环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74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GSX200-425B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FD0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452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D40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E6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99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262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DFF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836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54040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CB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4.5.3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18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轴套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96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GSX200-425B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398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DC8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01A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86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E5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BEB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F6E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CF5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55ECD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9F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4.5.4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AC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泵轴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17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GSX200-425B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8BA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259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68A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B7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79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5E4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C51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515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4C42E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82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4.5.5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13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锥形套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24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GSX200-425B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EA1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491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AEE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7C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62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DF7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0C3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229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174F7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CD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45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刘集总站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BC46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E871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5A73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3027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7E90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093E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1FC5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6FC1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6A05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F51A5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1A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1C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南阳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4BC8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9886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EAA5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0223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A1E8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4BC1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20D4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62B7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9B48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1EEB4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F7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5.1.1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27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叶轮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F9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500S-22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F69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4F5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638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A0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4F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8FE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89E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39E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151A9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39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5.1.2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5D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口环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FB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500S-22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D0B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D65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A12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77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5B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9E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FEF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441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B1904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8A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5.1.3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9F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轴套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3B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500S-22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619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FFB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FA1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09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7E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A35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D51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FDA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6C1CA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3E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5.1.4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DA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泵轴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96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500S-22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FEC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84E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5CA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B6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64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D2B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BC6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675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817EC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E4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68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邢家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F26D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3E01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1338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05E8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EACD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2FB0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8DDC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4175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E08E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0AC8C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29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5.2.1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42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叶轮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96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12SH-19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157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D74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9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34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C9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9F3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761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2D8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EB0FD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2C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5.2.2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74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轴套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E5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12SH-19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D12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A15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191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33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2C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ED7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895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240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BA18D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58A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04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（计入响应报价）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671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EA8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62B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9A1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8AE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AD10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C0D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237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09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</w:tr>
    </w:tbl>
    <w:p w14:paraId="29193176">
      <w:pPr>
        <w:rPr>
          <w:rFonts w:hint="eastAsia"/>
          <w:b/>
          <w:bCs/>
          <w:color w:val="0000FF"/>
        </w:rPr>
      </w:pPr>
      <w:r>
        <w:rPr>
          <w:rFonts w:hint="eastAsia"/>
          <w:b/>
          <w:bCs/>
          <w:color w:val="0000FF"/>
        </w:rPr>
        <w:t>注：1.水泵轴带键和锁母。2需去各站</w:t>
      </w:r>
      <w:bookmarkStart w:id="0" w:name="_GoBack"/>
      <w:r>
        <w:rPr>
          <w:rFonts w:hint="eastAsia"/>
          <w:b/>
          <w:bCs/>
          <w:color w:val="0000FF"/>
        </w:rPr>
        <w:t>校核尺寸。</w:t>
      </w:r>
      <w:bookmarkEnd w:id="0"/>
    </w:p>
    <w:p w14:paraId="38E35727">
      <w:pPr>
        <w:rPr>
          <w:rFonts w:hint="eastAsia"/>
        </w:rPr>
      </w:pPr>
      <w:r>
        <w:rPr>
          <w:rFonts w:hint="eastAsia"/>
        </w:rPr>
        <w:t>说明：</w:t>
      </w:r>
    </w:p>
    <w:p w14:paraId="50DC418F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  <w:lang w:val="en-US" w:eastAsia="zh-CN"/>
        </w:rPr>
        <w:t>供应商</w:t>
      </w:r>
      <w:r>
        <w:rPr>
          <w:rFonts w:hint="eastAsia"/>
        </w:rPr>
        <w:t>必须按“分项报价表 ”的格式详细报出投标总价的各个组成部分的报价，否则作无效投标处理；报价精确到小数点后两位；</w:t>
      </w:r>
    </w:p>
    <w:p w14:paraId="25FC8F78">
      <w:pPr>
        <w:rPr>
          <w:rFonts w:hint="eastAsia"/>
        </w:rPr>
      </w:pPr>
      <w:r>
        <w:rPr>
          <w:rFonts w:hint="eastAsia"/>
        </w:rPr>
        <w:t>2.本表各分项报价合计应当与“</w:t>
      </w:r>
      <w:r>
        <w:rPr>
          <w:rFonts w:hint="eastAsia"/>
          <w:lang w:eastAsia="zh-CN"/>
        </w:rPr>
        <w:t>首轮</w:t>
      </w:r>
      <w:r>
        <w:rPr>
          <w:rFonts w:hint="eastAsia"/>
        </w:rPr>
        <w:t>报价表 ”总报价相等；如果按单价计算的结果与报价不一致时，以单价为准修正报价与合计报价。</w:t>
      </w:r>
    </w:p>
    <w:p w14:paraId="7A81A39D">
      <w:pPr>
        <w:rPr>
          <w:rFonts w:hint="eastAsia"/>
        </w:rPr>
      </w:pPr>
    </w:p>
    <w:p w14:paraId="31B7D6CD">
      <w:pPr>
        <w:rPr>
          <w:rFonts w:hint="eastAsia"/>
        </w:rPr>
      </w:pPr>
    </w:p>
    <w:p w14:paraId="19B2DAC8">
      <w:pPr>
        <w:widowControl/>
        <w:kinsoku w:val="0"/>
        <w:autoSpaceDE w:val="0"/>
        <w:autoSpaceDN w:val="0"/>
        <w:adjustRightInd w:val="0"/>
        <w:snapToGrid w:val="0"/>
        <w:spacing w:before="78" w:line="213" w:lineRule="auto"/>
        <w:ind w:left="122" w:firstLine="3045" w:firstLineChars="1450"/>
        <w:jc w:val="left"/>
        <w:textAlignment w:val="baseline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</w:p>
    <w:p w14:paraId="2377E396">
      <w:pPr>
        <w:widowControl/>
        <w:kinsoku w:val="0"/>
        <w:autoSpaceDE w:val="0"/>
        <w:autoSpaceDN w:val="0"/>
        <w:adjustRightInd w:val="0"/>
        <w:snapToGrid w:val="0"/>
        <w:spacing w:before="78" w:line="213" w:lineRule="auto"/>
        <w:ind w:left="122" w:firstLine="3045" w:firstLineChars="1450"/>
        <w:jc w:val="left"/>
        <w:textAlignment w:val="baseline"/>
        <w:rPr>
          <w:rFonts w:hint="eastAsia"/>
          <w:lang w:val="en-US" w:eastAsia="zh-CN"/>
        </w:rPr>
      </w:pPr>
    </w:p>
    <w:p w14:paraId="26DDAF33">
      <w:pPr>
        <w:widowControl/>
        <w:kinsoku w:val="0"/>
        <w:autoSpaceDE w:val="0"/>
        <w:autoSpaceDN w:val="0"/>
        <w:adjustRightInd w:val="0"/>
        <w:snapToGrid w:val="0"/>
        <w:spacing w:before="78" w:line="213" w:lineRule="auto"/>
        <w:ind w:left="122" w:firstLine="3016" w:firstLineChars="145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1"/>
          <w:szCs w:val="21"/>
        </w:rPr>
      </w:pPr>
      <w:r>
        <w:rPr>
          <w:rFonts w:ascii="宋体" w:hAnsi="宋体" w:eastAsia="宋体" w:cs="宋体"/>
          <w:snapToGrid w:val="0"/>
          <w:color w:val="000000"/>
          <w:spacing w:val="-1"/>
          <w:kern w:val="0"/>
          <w:sz w:val="21"/>
          <w:szCs w:val="21"/>
        </w:rPr>
        <w:t>供应商名称（加盖公章</w:t>
      </w:r>
      <w:r>
        <w:rPr>
          <w:rFonts w:ascii="宋体" w:hAnsi="宋体" w:eastAsia="宋体" w:cs="宋体"/>
          <w:snapToGrid w:val="0"/>
          <w:color w:val="000000"/>
          <w:spacing w:val="2"/>
          <w:kern w:val="0"/>
          <w:sz w:val="21"/>
          <w:szCs w:val="21"/>
        </w:rPr>
        <w:t>）：</w:t>
      </w:r>
      <w:r>
        <w:rPr>
          <w:rFonts w:ascii="宋体" w:hAnsi="宋体" w:eastAsia="宋体" w:cs="宋体"/>
          <w:snapToGrid w:val="0"/>
          <w:color w:val="000000"/>
          <w:spacing w:val="-1"/>
          <w:kern w:val="0"/>
          <w:sz w:val="21"/>
          <w:szCs w:val="21"/>
        </w:rPr>
        <w:t>______</w:t>
      </w:r>
    </w:p>
    <w:p w14:paraId="491155F3">
      <w:pPr>
        <w:kinsoku w:val="0"/>
        <w:autoSpaceDE w:val="0"/>
        <w:autoSpaceDN w:val="0"/>
        <w:adjustRightInd w:val="0"/>
        <w:snapToGrid w:val="0"/>
        <w:spacing w:line="267" w:lineRule="auto"/>
        <w:jc w:val="left"/>
        <w:textAlignment w:val="baseline"/>
        <w:rPr>
          <w:rFonts w:hint="default" w:ascii="Arial" w:hAnsi="Arial" w:eastAsia="宋体" w:cs="Arial"/>
          <w:snapToGrid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="Arial" w:hAnsi="Arial" w:eastAsia="宋体" w:cs="Arial"/>
          <w:snapToGrid w:val="0"/>
          <w:color w:val="000000"/>
          <w:kern w:val="0"/>
          <w:sz w:val="21"/>
          <w:szCs w:val="21"/>
          <w:lang w:val="en-US" w:eastAsia="zh-CN"/>
        </w:rPr>
        <w:t xml:space="preserve">  </w:t>
      </w:r>
    </w:p>
    <w:p w14:paraId="4A631DFE">
      <w:pPr>
        <w:widowControl/>
        <w:kinsoku w:val="0"/>
        <w:autoSpaceDE w:val="0"/>
        <w:autoSpaceDN w:val="0"/>
        <w:adjustRightInd w:val="0"/>
        <w:snapToGrid w:val="0"/>
        <w:spacing w:before="97" w:line="360" w:lineRule="auto"/>
        <w:ind w:firstLine="2496" w:firstLineChars="1200"/>
        <w:textAlignment w:val="baseline"/>
        <w:rPr>
          <w:rFonts w:ascii="宋体" w:hAnsi="宋体" w:eastAsia="宋体" w:cs="宋体"/>
          <w:b/>
          <w:bCs/>
          <w:snapToGrid w:val="0"/>
          <w:color w:val="000000"/>
          <w:spacing w:val="-4"/>
          <w:kern w:val="0"/>
          <w:sz w:val="21"/>
          <w:szCs w:val="21"/>
          <w:u w:val="single"/>
        </w:rPr>
      </w:pPr>
      <w:r>
        <w:rPr>
          <w:rFonts w:ascii="宋体" w:hAnsi="宋体" w:eastAsia="宋体" w:cs="宋体"/>
          <w:snapToGrid w:val="0"/>
          <w:color w:val="000000"/>
          <w:spacing w:val="-1"/>
          <w:kern w:val="0"/>
          <w:sz w:val="21"/>
          <w:szCs w:val="21"/>
        </w:rPr>
        <w:t>法定代表人或委托代理人（签字或盖章</w:t>
      </w:r>
      <w:r>
        <w:rPr>
          <w:rFonts w:ascii="宋体" w:hAnsi="宋体" w:eastAsia="宋体" w:cs="宋体"/>
          <w:snapToGrid w:val="0"/>
          <w:color w:val="000000"/>
          <w:spacing w:val="6"/>
          <w:kern w:val="0"/>
          <w:sz w:val="21"/>
          <w:szCs w:val="21"/>
        </w:rPr>
        <w:t>）：</w:t>
      </w: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1"/>
          <w:szCs w:val="21"/>
          <w:u w:val="single"/>
        </w:rPr>
        <w:t xml:space="preserve">        </w:t>
      </w:r>
    </w:p>
    <w:p w14:paraId="126BE391">
      <w:pPr>
        <w:kinsoku w:val="0"/>
        <w:autoSpaceDE w:val="0"/>
        <w:autoSpaceDN w:val="0"/>
        <w:adjustRightInd w:val="0"/>
        <w:snapToGrid w:val="0"/>
        <w:spacing w:line="26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</w:rPr>
      </w:pPr>
    </w:p>
    <w:p w14:paraId="298F7907">
      <w:pPr>
        <w:widowControl/>
        <w:kinsoku w:val="0"/>
        <w:autoSpaceDE w:val="0"/>
        <w:autoSpaceDN w:val="0"/>
        <w:adjustRightInd w:val="0"/>
        <w:snapToGrid w:val="0"/>
        <w:spacing w:before="232" w:line="219" w:lineRule="auto"/>
        <w:jc w:val="center"/>
        <w:textAlignment w:val="baseline"/>
        <w:rPr>
          <w:rFonts w:ascii="宋体" w:hAnsi="宋体" w:eastAsia="宋体" w:cs="宋体"/>
          <w:b/>
          <w:bCs/>
          <w:snapToGrid w:val="0"/>
          <w:color w:val="000000"/>
          <w:spacing w:val="4"/>
          <w:kern w:val="0"/>
          <w:sz w:val="21"/>
          <w:szCs w:val="21"/>
        </w:rPr>
        <w:sectPr>
          <w:pgSz w:w="11906" w:h="16839"/>
          <w:pgMar w:top="1247" w:right="1415" w:bottom="1247" w:left="1418" w:header="864" w:footer="562" w:gutter="0"/>
          <w:cols w:space="720" w:num="1"/>
        </w:sectPr>
      </w:pPr>
      <w:r>
        <w:rPr>
          <w:rFonts w:hint="eastAsia" w:ascii="宋体" w:hAnsi="宋体" w:eastAsia="宋体" w:cs="宋体"/>
          <w:snapToGrid w:val="0"/>
          <w:color w:val="000000"/>
          <w:spacing w:val="-3"/>
          <w:kern w:val="0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napToGrid w:val="0"/>
          <w:color w:val="000000"/>
          <w:spacing w:val="-3"/>
          <w:kern w:val="0"/>
          <w:sz w:val="21"/>
          <w:szCs w:val="21"/>
        </w:rPr>
        <w:t xml:space="preserve">    </w:t>
      </w:r>
      <w:r>
        <w:rPr>
          <w:rFonts w:ascii="宋体" w:hAnsi="宋体" w:eastAsia="宋体" w:cs="宋体"/>
          <w:snapToGrid w:val="0"/>
          <w:color w:val="000000"/>
          <w:spacing w:val="-3"/>
          <w:kern w:val="0"/>
          <w:sz w:val="21"/>
          <w:szCs w:val="21"/>
        </w:rPr>
        <w:t>日期：____年____月____</w:t>
      </w:r>
      <w:r>
        <w:rPr>
          <w:rFonts w:ascii="宋体" w:hAnsi="宋体" w:eastAsia="宋体" w:cs="宋体"/>
          <w:snapToGrid w:val="0"/>
          <w:color w:val="000000"/>
          <w:spacing w:val="-68"/>
          <w:kern w:val="0"/>
          <w:sz w:val="21"/>
          <w:szCs w:val="21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3"/>
          <w:kern w:val="0"/>
          <w:sz w:val="21"/>
          <w:szCs w:val="21"/>
        </w:rPr>
        <w:t>日</w:t>
      </w:r>
    </w:p>
    <w:p w14:paraId="05EED421">
      <w:pPr>
        <w:rPr>
          <w:rFonts w:hint="default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Gautami">
    <w:altName w:val="Segoe UI Symbol"/>
    <w:panose1 w:val="020B0502040204020203"/>
    <w:charset w:val="00"/>
    <w:family w:val="swiss"/>
    <w:pitch w:val="default"/>
    <w:sig w:usb0="00000000" w:usb1="00000000" w:usb2="00000000" w:usb3="00000000" w:csb0="00000001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CC22B2F"/>
    <w:rsid w:val="10F94AA3"/>
    <w:rsid w:val="52484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Calibri" w:hAnsi="Calibri"/>
      <w:szCs w:val="24"/>
    </w:rPr>
  </w:style>
  <w:style w:type="paragraph" w:styleId="3">
    <w:name w:val="Plain Text"/>
    <w:basedOn w:val="1"/>
    <w:unhideWhenUsed/>
    <w:qFormat/>
    <w:uiPriority w:val="99"/>
    <w:rPr>
      <w:rFonts w:ascii="宋体" w:hAnsi="Courier New"/>
      <w:szCs w:val="21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906</Words>
  <Characters>1928</Characters>
  <Lines>0</Lines>
  <Paragraphs>0</Paragraphs>
  <TotalTime>0</TotalTime>
  <ScaleCrop>false</ScaleCrop>
  <LinksUpToDate>false</LinksUpToDate>
  <CharactersWithSpaces>1960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2026-03-03T00:58:00Z</dcterms:created>
  <dc:creator>Who's  gone</dc:creator>
  <cp:lastModifiedBy>Who's  gone</cp:lastModifiedBy>
  <dcterms:modified xsi:type="dcterms:W3CDTF">2026-05-22T03:53:38Z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1448064F6428417FA8A805810C82204D_11</vt:lpwstr>
  </property>
  <property fmtid="{D5CDD505-2E9C-101B-9397-08002B2CF9AE}" pid="4" name="KSOTemplateDocerSaveRecord">
    <vt:lpwstr>eyJoZGlkIjoiYmY5MzdmNjgyM2FmMDdjMWY2YTU4MTFjNDFkZjkxOTgiLCJ1c2VySWQiOiIxMTM1NDQwNTk0In0=</vt:lpwstr>
  </property>
</Properties>
</file>