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lang w:eastAsia="zh-CN"/>
        </w:rPr>
        <w:t>供应商</w:t>
      </w:r>
      <w:r>
        <w:rPr>
          <w:rFonts w:hint="eastAsia"/>
          <w:sz w:val="36"/>
          <w:szCs w:val="44"/>
        </w:rPr>
        <w:t>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48637E48">
      <w:pPr>
        <w:autoSpaceDE w:val="0"/>
        <w:autoSpaceDN w:val="0"/>
        <w:adjustRightInd w:val="0"/>
        <w:spacing w:after="240" w:afterLines="100" w:line="400" w:lineRule="exact"/>
        <w:jc w:val="center"/>
        <w:rPr>
          <w:rFonts w:hint="eastAsia" w:ascii="宋体" w:hAnsi="宋体" w:cs="宋体"/>
          <w:b/>
          <w:color w:val="000000"/>
          <w:kern w:val="0"/>
          <w:sz w:val="30"/>
          <w:szCs w:val="30"/>
        </w:rPr>
      </w:pPr>
      <w:r>
        <w:rPr>
          <w:rFonts w:hint="eastAsia" w:ascii="宋体" w:hAnsi="宋体" w:cs="宋体"/>
          <w:b/>
          <w:bCs/>
          <w:color w:val="000000"/>
          <w:kern w:val="0"/>
          <w:sz w:val="30"/>
          <w:szCs w:val="30"/>
        </w:rPr>
        <w:t>1、供应商基本情况表</w:t>
      </w:r>
    </w:p>
    <w:tbl>
      <w:tblPr>
        <w:tblStyle w:val="6"/>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40"/>
        <w:gridCol w:w="1047"/>
        <w:gridCol w:w="1232"/>
        <w:gridCol w:w="1456"/>
        <w:gridCol w:w="1442"/>
        <w:gridCol w:w="1268"/>
        <w:gridCol w:w="1175"/>
      </w:tblGrid>
      <w:tr w14:paraId="5D1D2E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88" w:hRule="atLeast"/>
        </w:trPr>
        <w:tc>
          <w:tcPr>
            <w:tcW w:w="1540" w:type="dxa"/>
            <w:tcBorders>
              <w:top w:val="single" w:color="auto" w:sz="12" w:space="0"/>
              <w:left w:val="single" w:color="auto" w:sz="12" w:space="0"/>
              <w:bottom w:val="single" w:color="auto" w:sz="6" w:space="0"/>
              <w:right w:val="single" w:color="auto" w:sz="6" w:space="0"/>
            </w:tcBorders>
            <w:noWrap w:val="0"/>
            <w:vAlign w:val="center"/>
          </w:tcPr>
          <w:p w14:paraId="124EF50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供应商名称</w:t>
            </w:r>
          </w:p>
        </w:tc>
        <w:tc>
          <w:tcPr>
            <w:tcW w:w="7620" w:type="dxa"/>
            <w:gridSpan w:val="6"/>
            <w:tcBorders>
              <w:top w:val="single" w:color="auto" w:sz="12" w:space="0"/>
              <w:left w:val="single" w:color="auto" w:sz="6" w:space="0"/>
              <w:bottom w:val="single" w:color="auto" w:sz="6" w:space="0"/>
              <w:right w:val="single" w:color="auto" w:sz="12" w:space="0"/>
            </w:tcBorders>
            <w:noWrap w:val="0"/>
            <w:vAlign w:val="center"/>
          </w:tcPr>
          <w:p w14:paraId="490EDCDF">
            <w:pPr>
              <w:autoSpaceDE w:val="0"/>
              <w:autoSpaceDN w:val="0"/>
              <w:adjustRightInd w:val="0"/>
              <w:spacing w:line="400" w:lineRule="exact"/>
              <w:jc w:val="center"/>
              <w:rPr>
                <w:rFonts w:hint="eastAsia" w:ascii="宋体" w:hAnsi="宋体" w:cs="宋体"/>
                <w:color w:val="000000"/>
                <w:kern w:val="0"/>
                <w:sz w:val="24"/>
                <w:szCs w:val="16"/>
              </w:rPr>
            </w:pPr>
          </w:p>
        </w:tc>
      </w:tr>
      <w:tr w14:paraId="380F90B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A10EBA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注册地址</w:t>
            </w:r>
          </w:p>
        </w:tc>
        <w:tc>
          <w:tcPr>
            <w:tcW w:w="3735" w:type="dxa"/>
            <w:gridSpan w:val="3"/>
            <w:tcBorders>
              <w:top w:val="single" w:color="auto" w:sz="6" w:space="0"/>
              <w:left w:val="single" w:color="auto" w:sz="6" w:space="0"/>
              <w:bottom w:val="single" w:color="auto" w:sz="6" w:space="0"/>
              <w:right w:val="single" w:color="auto" w:sz="6" w:space="0"/>
            </w:tcBorders>
            <w:noWrap w:val="0"/>
            <w:vAlign w:val="center"/>
          </w:tcPr>
          <w:p w14:paraId="3BB9BBD1">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D2CAC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邮政编码</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63193DD7">
            <w:pPr>
              <w:autoSpaceDE w:val="0"/>
              <w:autoSpaceDN w:val="0"/>
              <w:adjustRightInd w:val="0"/>
              <w:spacing w:line="400" w:lineRule="exact"/>
              <w:jc w:val="center"/>
              <w:rPr>
                <w:rFonts w:hint="eastAsia" w:ascii="宋体" w:hAnsi="宋体" w:cs="宋体"/>
                <w:color w:val="000000"/>
                <w:kern w:val="0"/>
                <w:sz w:val="24"/>
                <w:szCs w:val="16"/>
              </w:rPr>
            </w:pPr>
          </w:p>
        </w:tc>
      </w:tr>
      <w:tr w14:paraId="5D3791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vMerge w:val="restart"/>
            <w:tcBorders>
              <w:top w:val="single" w:color="auto" w:sz="6" w:space="0"/>
              <w:left w:val="single" w:color="auto" w:sz="12" w:space="0"/>
              <w:bottom w:val="single" w:color="auto" w:sz="6" w:space="0"/>
              <w:right w:val="single" w:color="auto" w:sz="6" w:space="0"/>
            </w:tcBorders>
            <w:noWrap w:val="0"/>
            <w:vAlign w:val="center"/>
          </w:tcPr>
          <w:p w14:paraId="611F435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联系方式</w:t>
            </w: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6A891E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联系人</w:t>
            </w:r>
          </w:p>
        </w:tc>
        <w:tc>
          <w:tcPr>
            <w:tcW w:w="2688" w:type="dxa"/>
            <w:gridSpan w:val="2"/>
            <w:tcBorders>
              <w:top w:val="single" w:color="auto" w:sz="6" w:space="0"/>
              <w:left w:val="single" w:color="auto" w:sz="6" w:space="0"/>
              <w:bottom w:val="single" w:color="auto" w:sz="6" w:space="0"/>
              <w:right w:val="single" w:color="auto" w:sz="6" w:space="0"/>
            </w:tcBorders>
            <w:noWrap w:val="0"/>
            <w:vAlign w:val="center"/>
          </w:tcPr>
          <w:p w14:paraId="50307CE2">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1A879FA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727C57FA">
            <w:pPr>
              <w:autoSpaceDE w:val="0"/>
              <w:autoSpaceDN w:val="0"/>
              <w:adjustRightInd w:val="0"/>
              <w:spacing w:line="400" w:lineRule="exact"/>
              <w:jc w:val="center"/>
              <w:rPr>
                <w:rFonts w:hint="eastAsia" w:ascii="宋体" w:hAnsi="宋体" w:cs="宋体"/>
                <w:color w:val="000000"/>
                <w:kern w:val="0"/>
                <w:sz w:val="24"/>
                <w:szCs w:val="16"/>
              </w:rPr>
            </w:pPr>
          </w:p>
        </w:tc>
      </w:tr>
      <w:tr w14:paraId="2F1234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540" w:type="dxa"/>
            <w:vMerge w:val="continue"/>
            <w:tcBorders>
              <w:top w:val="single" w:color="auto" w:sz="6" w:space="0"/>
              <w:left w:val="single" w:color="auto" w:sz="12" w:space="0"/>
              <w:bottom w:val="single" w:color="auto" w:sz="6" w:space="0"/>
              <w:right w:val="single" w:color="auto" w:sz="6" w:space="0"/>
            </w:tcBorders>
            <w:noWrap w:val="0"/>
            <w:vAlign w:val="center"/>
          </w:tcPr>
          <w:p w14:paraId="24A2C51F">
            <w:pPr>
              <w:widowControl/>
              <w:jc w:val="left"/>
              <w:rPr>
                <w:rFonts w:hint="eastAsia" w:ascii="宋体" w:hAnsi="宋体" w:cs="宋体"/>
                <w:color w:val="000000"/>
                <w:kern w:val="0"/>
                <w:sz w:val="24"/>
                <w:szCs w:val="16"/>
              </w:rPr>
            </w:pP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902017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传真</w:t>
            </w:r>
          </w:p>
        </w:tc>
        <w:tc>
          <w:tcPr>
            <w:tcW w:w="2688" w:type="dxa"/>
            <w:gridSpan w:val="2"/>
            <w:tcBorders>
              <w:top w:val="single" w:color="auto" w:sz="6" w:space="0"/>
              <w:left w:val="single" w:color="auto" w:sz="6" w:space="0"/>
              <w:bottom w:val="single" w:color="auto" w:sz="6" w:space="0"/>
              <w:right w:val="single" w:color="auto" w:sz="6" w:space="0"/>
            </w:tcBorders>
            <w:noWrap w:val="0"/>
            <w:vAlign w:val="center"/>
          </w:tcPr>
          <w:p w14:paraId="317F6551">
            <w:pPr>
              <w:autoSpaceDE w:val="0"/>
              <w:autoSpaceDN w:val="0"/>
              <w:adjustRightInd w:val="0"/>
              <w:spacing w:line="400" w:lineRule="exact"/>
              <w:jc w:val="center"/>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3F7332CC">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网址</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47BF0145">
            <w:pPr>
              <w:autoSpaceDE w:val="0"/>
              <w:autoSpaceDN w:val="0"/>
              <w:adjustRightInd w:val="0"/>
              <w:spacing w:line="400" w:lineRule="exact"/>
              <w:jc w:val="center"/>
              <w:rPr>
                <w:rFonts w:hint="eastAsia" w:ascii="宋体" w:hAnsi="宋体" w:cs="宋体"/>
                <w:color w:val="000000"/>
                <w:kern w:val="0"/>
                <w:sz w:val="24"/>
                <w:szCs w:val="16"/>
              </w:rPr>
            </w:pPr>
          </w:p>
        </w:tc>
      </w:tr>
      <w:tr w14:paraId="773C3D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7C4EEEB">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单位性质</w:t>
            </w:r>
          </w:p>
        </w:tc>
        <w:tc>
          <w:tcPr>
            <w:tcW w:w="7620" w:type="dxa"/>
            <w:gridSpan w:val="6"/>
            <w:tcBorders>
              <w:top w:val="single" w:color="auto" w:sz="6" w:space="0"/>
              <w:left w:val="single" w:color="auto" w:sz="6" w:space="0"/>
              <w:bottom w:val="single" w:color="auto" w:sz="6" w:space="0"/>
              <w:right w:val="single" w:color="auto" w:sz="12" w:space="0"/>
            </w:tcBorders>
            <w:noWrap w:val="0"/>
            <w:vAlign w:val="center"/>
          </w:tcPr>
          <w:p w14:paraId="47BB1507">
            <w:pPr>
              <w:autoSpaceDE w:val="0"/>
              <w:autoSpaceDN w:val="0"/>
              <w:adjustRightInd w:val="0"/>
              <w:spacing w:line="400" w:lineRule="exact"/>
              <w:jc w:val="center"/>
              <w:rPr>
                <w:rFonts w:hint="eastAsia" w:ascii="宋体" w:hAnsi="宋体" w:cs="宋体"/>
                <w:color w:val="000000"/>
                <w:kern w:val="0"/>
                <w:sz w:val="24"/>
                <w:szCs w:val="16"/>
              </w:rPr>
            </w:pPr>
          </w:p>
        </w:tc>
      </w:tr>
      <w:tr w14:paraId="69CC7A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47861254">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法定代表人</w:t>
            </w:r>
          </w:p>
        </w:tc>
        <w:tc>
          <w:tcPr>
            <w:tcW w:w="1047" w:type="dxa"/>
            <w:tcBorders>
              <w:top w:val="single" w:color="auto" w:sz="6" w:space="0"/>
              <w:left w:val="single" w:color="auto" w:sz="6" w:space="0"/>
              <w:bottom w:val="single" w:color="auto" w:sz="6" w:space="0"/>
              <w:right w:val="single" w:color="auto" w:sz="6" w:space="0"/>
            </w:tcBorders>
            <w:noWrap w:val="0"/>
            <w:vAlign w:val="center"/>
          </w:tcPr>
          <w:p w14:paraId="7F64FB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姓名</w:t>
            </w:r>
          </w:p>
        </w:tc>
        <w:tc>
          <w:tcPr>
            <w:tcW w:w="1232" w:type="dxa"/>
            <w:tcBorders>
              <w:top w:val="single" w:color="auto" w:sz="6" w:space="0"/>
              <w:left w:val="single" w:color="auto" w:sz="6" w:space="0"/>
              <w:bottom w:val="single" w:color="auto" w:sz="6" w:space="0"/>
              <w:right w:val="single" w:color="auto" w:sz="6" w:space="0"/>
            </w:tcBorders>
            <w:noWrap w:val="0"/>
            <w:vAlign w:val="center"/>
          </w:tcPr>
          <w:p w14:paraId="1421856A">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14:paraId="403BA6C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技术职称</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30F933E">
            <w:pPr>
              <w:autoSpaceDE w:val="0"/>
              <w:autoSpaceDN w:val="0"/>
              <w:adjustRightInd w:val="0"/>
              <w:spacing w:line="400" w:lineRule="exact"/>
              <w:jc w:val="center"/>
              <w:rPr>
                <w:rFonts w:hint="eastAsia" w:ascii="宋体" w:hAnsi="宋体" w:cs="宋体"/>
                <w:color w:val="000000"/>
                <w:kern w:val="0"/>
                <w:sz w:val="24"/>
                <w:szCs w:val="16"/>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14:paraId="02F27A7D">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1175" w:type="dxa"/>
            <w:tcBorders>
              <w:top w:val="single" w:color="auto" w:sz="6" w:space="0"/>
              <w:left w:val="single" w:color="auto" w:sz="6" w:space="0"/>
              <w:bottom w:val="single" w:color="auto" w:sz="6" w:space="0"/>
              <w:right w:val="single" w:color="auto" w:sz="12" w:space="0"/>
            </w:tcBorders>
            <w:noWrap w:val="0"/>
            <w:vAlign w:val="center"/>
          </w:tcPr>
          <w:p w14:paraId="0E936301">
            <w:pPr>
              <w:autoSpaceDE w:val="0"/>
              <w:autoSpaceDN w:val="0"/>
              <w:adjustRightInd w:val="0"/>
              <w:spacing w:line="400" w:lineRule="exact"/>
              <w:jc w:val="center"/>
              <w:rPr>
                <w:rFonts w:hint="eastAsia" w:ascii="宋体" w:hAnsi="宋体" w:cs="宋体"/>
                <w:b/>
                <w:bCs/>
                <w:color w:val="000000"/>
                <w:kern w:val="0"/>
                <w:sz w:val="24"/>
                <w:szCs w:val="16"/>
              </w:rPr>
            </w:pPr>
          </w:p>
        </w:tc>
      </w:tr>
      <w:tr w14:paraId="692682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52F627D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技术负责人</w:t>
            </w:r>
          </w:p>
        </w:tc>
        <w:tc>
          <w:tcPr>
            <w:tcW w:w="1047" w:type="dxa"/>
            <w:tcBorders>
              <w:top w:val="single" w:color="auto" w:sz="6" w:space="0"/>
              <w:left w:val="single" w:color="auto" w:sz="6" w:space="0"/>
              <w:bottom w:val="single" w:color="auto" w:sz="4" w:space="0"/>
              <w:right w:val="single" w:color="auto" w:sz="6" w:space="0"/>
            </w:tcBorders>
            <w:noWrap w:val="0"/>
            <w:vAlign w:val="center"/>
          </w:tcPr>
          <w:p w14:paraId="29DEC5D1">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姓名</w:t>
            </w:r>
          </w:p>
        </w:tc>
        <w:tc>
          <w:tcPr>
            <w:tcW w:w="1232" w:type="dxa"/>
            <w:tcBorders>
              <w:top w:val="single" w:color="auto" w:sz="6" w:space="0"/>
              <w:left w:val="single" w:color="auto" w:sz="6" w:space="0"/>
              <w:bottom w:val="single" w:color="auto" w:sz="4" w:space="0"/>
              <w:right w:val="single" w:color="auto" w:sz="6" w:space="0"/>
            </w:tcBorders>
            <w:noWrap w:val="0"/>
            <w:vAlign w:val="center"/>
          </w:tcPr>
          <w:p w14:paraId="497E1E3F">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tcBorders>
              <w:top w:val="single" w:color="auto" w:sz="6" w:space="0"/>
              <w:left w:val="single" w:color="auto" w:sz="6" w:space="0"/>
              <w:bottom w:val="single" w:color="auto" w:sz="4" w:space="0"/>
              <w:right w:val="single" w:color="auto" w:sz="6" w:space="0"/>
            </w:tcBorders>
            <w:noWrap w:val="0"/>
            <w:vAlign w:val="center"/>
          </w:tcPr>
          <w:p w14:paraId="4054A69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技术职称</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37C1CFE0">
            <w:pPr>
              <w:autoSpaceDE w:val="0"/>
              <w:autoSpaceDN w:val="0"/>
              <w:adjustRightInd w:val="0"/>
              <w:spacing w:line="400" w:lineRule="exact"/>
              <w:jc w:val="center"/>
              <w:rPr>
                <w:rFonts w:hint="eastAsia" w:ascii="宋体" w:hAnsi="宋体" w:cs="宋体"/>
                <w:color w:val="000000"/>
                <w:kern w:val="0"/>
                <w:sz w:val="24"/>
                <w:szCs w:val="16"/>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14:paraId="1D4DA1E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电话</w:t>
            </w:r>
          </w:p>
        </w:tc>
        <w:tc>
          <w:tcPr>
            <w:tcW w:w="1175" w:type="dxa"/>
            <w:tcBorders>
              <w:top w:val="single" w:color="auto" w:sz="6" w:space="0"/>
              <w:left w:val="single" w:color="auto" w:sz="6" w:space="0"/>
              <w:bottom w:val="single" w:color="auto" w:sz="6" w:space="0"/>
              <w:right w:val="single" w:color="auto" w:sz="12" w:space="0"/>
            </w:tcBorders>
            <w:noWrap w:val="0"/>
            <w:vAlign w:val="center"/>
          </w:tcPr>
          <w:p w14:paraId="6259F333">
            <w:pPr>
              <w:autoSpaceDE w:val="0"/>
              <w:autoSpaceDN w:val="0"/>
              <w:adjustRightInd w:val="0"/>
              <w:spacing w:line="400" w:lineRule="exact"/>
              <w:jc w:val="center"/>
              <w:rPr>
                <w:rFonts w:hint="eastAsia" w:ascii="宋体" w:hAnsi="宋体" w:cs="宋体"/>
                <w:b/>
                <w:bCs/>
                <w:color w:val="000000"/>
                <w:kern w:val="0"/>
                <w:sz w:val="24"/>
                <w:szCs w:val="16"/>
              </w:rPr>
            </w:pPr>
          </w:p>
        </w:tc>
      </w:tr>
      <w:tr w14:paraId="2EFB50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4" w:space="0"/>
            </w:tcBorders>
            <w:noWrap w:val="0"/>
            <w:vAlign w:val="center"/>
          </w:tcPr>
          <w:p w14:paraId="0E08117F">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企业资质等级</w:t>
            </w:r>
          </w:p>
        </w:tc>
        <w:tc>
          <w:tcPr>
            <w:tcW w:w="2279" w:type="dxa"/>
            <w:gridSpan w:val="2"/>
            <w:tcBorders>
              <w:top w:val="single" w:color="auto" w:sz="4" w:space="0"/>
              <w:left w:val="single" w:color="auto" w:sz="4" w:space="0"/>
              <w:bottom w:val="single" w:color="auto" w:sz="4" w:space="0"/>
              <w:right w:val="single" w:color="auto" w:sz="4" w:space="0"/>
            </w:tcBorders>
            <w:noWrap w:val="0"/>
            <w:vAlign w:val="center"/>
          </w:tcPr>
          <w:p w14:paraId="3FBB7719">
            <w:pPr>
              <w:autoSpaceDE w:val="0"/>
              <w:autoSpaceDN w:val="0"/>
              <w:adjustRightInd w:val="0"/>
              <w:spacing w:line="400" w:lineRule="exact"/>
              <w:jc w:val="center"/>
              <w:rPr>
                <w:rFonts w:hint="eastAsia" w:ascii="宋体" w:hAnsi="宋体" w:cs="宋体"/>
                <w:bCs/>
                <w:color w:val="000000"/>
                <w:kern w:val="0"/>
                <w:sz w:val="24"/>
                <w:szCs w:val="16"/>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C3883BE">
            <w:pPr>
              <w:autoSpaceDE w:val="0"/>
              <w:autoSpaceDN w:val="0"/>
              <w:adjustRightInd w:val="0"/>
              <w:spacing w:line="400" w:lineRule="exact"/>
              <w:jc w:val="center"/>
              <w:rPr>
                <w:rFonts w:hint="eastAsia" w:ascii="宋体" w:hAnsi="宋体" w:cs="宋体"/>
                <w:bCs/>
                <w:color w:val="000000"/>
                <w:kern w:val="0"/>
                <w:sz w:val="24"/>
                <w:szCs w:val="16"/>
              </w:rPr>
            </w:pPr>
            <w:r>
              <w:rPr>
                <w:rFonts w:hint="eastAsia" w:ascii="宋体" w:hAnsi="宋体" w:cs="宋体"/>
                <w:color w:val="000000"/>
                <w:kern w:val="0"/>
                <w:sz w:val="24"/>
                <w:szCs w:val="16"/>
              </w:rPr>
              <w:t>成立时间</w:t>
            </w:r>
          </w:p>
        </w:tc>
        <w:tc>
          <w:tcPr>
            <w:tcW w:w="3885" w:type="dxa"/>
            <w:gridSpan w:val="3"/>
            <w:tcBorders>
              <w:top w:val="single" w:color="auto" w:sz="6" w:space="0"/>
              <w:left w:val="single" w:color="auto" w:sz="4" w:space="0"/>
              <w:right w:val="single" w:color="auto" w:sz="12" w:space="0"/>
            </w:tcBorders>
            <w:noWrap w:val="0"/>
            <w:vAlign w:val="center"/>
          </w:tcPr>
          <w:p w14:paraId="22961E31">
            <w:pPr>
              <w:autoSpaceDE w:val="0"/>
              <w:autoSpaceDN w:val="0"/>
              <w:adjustRightInd w:val="0"/>
              <w:spacing w:line="400" w:lineRule="exact"/>
              <w:jc w:val="center"/>
              <w:rPr>
                <w:rFonts w:hint="eastAsia" w:ascii="宋体" w:hAnsi="宋体" w:cs="宋体"/>
                <w:bCs/>
                <w:color w:val="000000"/>
                <w:kern w:val="0"/>
                <w:sz w:val="24"/>
                <w:szCs w:val="16"/>
              </w:rPr>
            </w:pPr>
          </w:p>
        </w:tc>
      </w:tr>
      <w:tr w14:paraId="66FDB65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037F4415">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注册资金</w:t>
            </w:r>
          </w:p>
        </w:tc>
        <w:tc>
          <w:tcPr>
            <w:tcW w:w="7620" w:type="dxa"/>
            <w:gridSpan w:val="6"/>
            <w:tcBorders>
              <w:top w:val="single" w:color="auto" w:sz="4" w:space="0"/>
              <w:left w:val="single" w:color="auto" w:sz="6" w:space="0"/>
              <w:bottom w:val="single" w:color="auto" w:sz="6" w:space="0"/>
              <w:right w:val="single" w:color="auto" w:sz="12" w:space="0"/>
            </w:tcBorders>
            <w:noWrap w:val="0"/>
            <w:vAlign w:val="center"/>
          </w:tcPr>
          <w:p w14:paraId="6B741C9D">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color w:val="000000"/>
                <w:kern w:val="0"/>
                <w:sz w:val="24"/>
                <w:szCs w:val="16"/>
              </w:rPr>
              <w:t>万元</w:t>
            </w:r>
          </w:p>
        </w:tc>
      </w:tr>
      <w:tr w14:paraId="139DCC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8"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7FD1E5F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开户银行</w:t>
            </w:r>
          </w:p>
        </w:tc>
        <w:tc>
          <w:tcPr>
            <w:tcW w:w="2279" w:type="dxa"/>
            <w:gridSpan w:val="2"/>
            <w:tcBorders>
              <w:top w:val="single" w:color="auto" w:sz="6" w:space="0"/>
              <w:left w:val="single" w:color="auto" w:sz="6" w:space="0"/>
              <w:bottom w:val="single" w:color="auto" w:sz="6" w:space="0"/>
              <w:right w:val="single" w:color="auto" w:sz="6" w:space="0"/>
            </w:tcBorders>
            <w:noWrap w:val="0"/>
            <w:vAlign w:val="center"/>
          </w:tcPr>
          <w:p w14:paraId="60D1A8E7">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vMerge w:val="restart"/>
            <w:tcBorders>
              <w:top w:val="single" w:color="auto" w:sz="6" w:space="0"/>
              <w:left w:val="single" w:color="auto" w:sz="6" w:space="0"/>
              <w:right w:val="single" w:color="auto" w:sz="6" w:space="0"/>
            </w:tcBorders>
            <w:noWrap w:val="0"/>
            <w:vAlign w:val="center"/>
          </w:tcPr>
          <w:p w14:paraId="0285046D">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rPr>
              <w:t>职工总数</w:t>
            </w:r>
          </w:p>
          <w:p w14:paraId="533B2251">
            <w:pPr>
              <w:widowControl/>
              <w:jc w:val="center"/>
              <w:rPr>
                <w:rFonts w:hint="eastAsia" w:ascii="宋体" w:hAnsi="宋体" w:cs="宋体"/>
                <w:color w:val="000000"/>
                <w:kern w:val="0"/>
                <w:sz w:val="24"/>
                <w:szCs w:val="16"/>
              </w:rPr>
            </w:pPr>
            <w:r>
              <w:rPr>
                <w:rFonts w:hint="eastAsia" w:ascii="宋体" w:hAnsi="宋体" w:cs="宋体"/>
                <w:color w:val="000000"/>
                <w:kern w:val="0"/>
                <w:sz w:val="24"/>
                <w:szCs w:val="16"/>
                <w:u w:val="single"/>
              </w:rPr>
              <w:t xml:space="preserve">  </w:t>
            </w:r>
            <w:r>
              <w:rPr>
                <w:rFonts w:hint="eastAsia" w:ascii="宋体" w:hAnsi="宋体" w:cs="宋体"/>
                <w:color w:val="000000"/>
                <w:kern w:val="0"/>
                <w:sz w:val="24"/>
                <w:szCs w:val="16"/>
              </w:rPr>
              <w:t>人</w:t>
            </w:r>
          </w:p>
        </w:tc>
        <w:tc>
          <w:tcPr>
            <w:tcW w:w="1442" w:type="dxa"/>
            <w:tcBorders>
              <w:top w:val="single" w:color="auto" w:sz="6" w:space="0"/>
              <w:left w:val="single" w:color="auto" w:sz="6" w:space="0"/>
              <w:bottom w:val="single" w:color="auto" w:sz="6" w:space="0"/>
              <w:right w:val="single" w:color="auto" w:sz="6" w:space="0"/>
            </w:tcBorders>
            <w:noWrap w:val="0"/>
            <w:vAlign w:val="center"/>
          </w:tcPr>
          <w:p w14:paraId="53FC266E">
            <w:pPr>
              <w:autoSpaceDE w:val="0"/>
              <w:autoSpaceDN w:val="0"/>
              <w:adjustRightInd w:val="0"/>
              <w:spacing w:line="400" w:lineRule="exact"/>
              <w:jc w:val="center"/>
              <w:rPr>
                <w:rFonts w:hint="eastAsia" w:ascii="宋体" w:hAnsi="宋体" w:eastAsia="宋体" w:cs="宋体"/>
                <w:color w:val="000000"/>
                <w:kern w:val="0"/>
                <w:sz w:val="24"/>
                <w:szCs w:val="16"/>
                <w:lang w:eastAsia="zh-CN"/>
              </w:rPr>
            </w:pPr>
            <w:r>
              <w:rPr>
                <w:rFonts w:hint="eastAsia" w:ascii="宋体" w:hAnsi="宋体" w:cs="宋体"/>
                <w:color w:val="000000"/>
                <w:kern w:val="0"/>
                <w:sz w:val="24"/>
                <w:szCs w:val="16"/>
                <w:lang w:eastAsia="zh-CN"/>
              </w:rPr>
              <w:t>管理人员</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5098F23F">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bCs/>
                <w:color w:val="000000"/>
                <w:kern w:val="0"/>
                <w:sz w:val="24"/>
                <w:szCs w:val="16"/>
              </w:rPr>
              <w:t>人</w:t>
            </w:r>
          </w:p>
        </w:tc>
      </w:tr>
      <w:tr w14:paraId="5426B6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4" w:hRule="atLeast"/>
        </w:trPr>
        <w:tc>
          <w:tcPr>
            <w:tcW w:w="1540" w:type="dxa"/>
            <w:tcBorders>
              <w:top w:val="single" w:color="auto" w:sz="6" w:space="0"/>
              <w:left w:val="single" w:color="auto" w:sz="12" w:space="0"/>
              <w:bottom w:val="single" w:color="auto" w:sz="6" w:space="0"/>
              <w:right w:val="single" w:color="auto" w:sz="6" w:space="0"/>
            </w:tcBorders>
            <w:noWrap w:val="0"/>
            <w:vAlign w:val="center"/>
          </w:tcPr>
          <w:p w14:paraId="4EA6311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基本银行账号</w:t>
            </w:r>
          </w:p>
        </w:tc>
        <w:tc>
          <w:tcPr>
            <w:tcW w:w="2279" w:type="dxa"/>
            <w:gridSpan w:val="2"/>
            <w:tcBorders>
              <w:top w:val="single" w:color="auto" w:sz="6" w:space="0"/>
              <w:left w:val="single" w:color="auto" w:sz="6" w:space="0"/>
              <w:bottom w:val="single" w:color="auto" w:sz="6" w:space="0"/>
              <w:right w:val="single" w:color="auto" w:sz="6" w:space="0"/>
            </w:tcBorders>
            <w:noWrap w:val="0"/>
            <w:vAlign w:val="center"/>
          </w:tcPr>
          <w:p w14:paraId="23A6F4FD">
            <w:pPr>
              <w:autoSpaceDE w:val="0"/>
              <w:autoSpaceDN w:val="0"/>
              <w:adjustRightInd w:val="0"/>
              <w:spacing w:line="400" w:lineRule="exact"/>
              <w:jc w:val="center"/>
              <w:rPr>
                <w:rFonts w:hint="eastAsia" w:ascii="宋体" w:hAnsi="宋体" w:cs="宋体"/>
                <w:color w:val="000000"/>
                <w:kern w:val="0"/>
                <w:sz w:val="24"/>
                <w:szCs w:val="16"/>
              </w:rPr>
            </w:pPr>
          </w:p>
        </w:tc>
        <w:tc>
          <w:tcPr>
            <w:tcW w:w="1456" w:type="dxa"/>
            <w:vMerge w:val="continue"/>
            <w:tcBorders>
              <w:left w:val="single" w:color="auto" w:sz="6" w:space="0"/>
              <w:bottom w:val="single" w:color="auto" w:sz="6" w:space="0"/>
              <w:right w:val="single" w:color="auto" w:sz="6" w:space="0"/>
            </w:tcBorders>
            <w:noWrap w:val="0"/>
            <w:vAlign w:val="center"/>
          </w:tcPr>
          <w:p w14:paraId="696F3EB0">
            <w:pPr>
              <w:widowControl/>
              <w:jc w:val="left"/>
              <w:rPr>
                <w:rFonts w:hint="eastAsia" w:ascii="宋体" w:hAnsi="宋体" w:cs="宋体"/>
                <w:color w:val="000000"/>
                <w:kern w:val="0"/>
                <w:sz w:val="24"/>
                <w:szCs w:val="16"/>
              </w:rPr>
            </w:pPr>
          </w:p>
        </w:tc>
        <w:tc>
          <w:tcPr>
            <w:tcW w:w="1442" w:type="dxa"/>
            <w:tcBorders>
              <w:top w:val="single" w:color="auto" w:sz="6" w:space="0"/>
              <w:left w:val="single" w:color="auto" w:sz="6" w:space="0"/>
              <w:bottom w:val="single" w:color="auto" w:sz="6" w:space="0"/>
              <w:right w:val="single" w:color="auto" w:sz="6" w:space="0"/>
            </w:tcBorders>
            <w:noWrap w:val="0"/>
            <w:vAlign w:val="center"/>
          </w:tcPr>
          <w:p w14:paraId="75582D30">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技术人员</w:t>
            </w:r>
          </w:p>
        </w:tc>
        <w:tc>
          <w:tcPr>
            <w:tcW w:w="2443" w:type="dxa"/>
            <w:gridSpan w:val="2"/>
            <w:tcBorders>
              <w:top w:val="single" w:color="auto" w:sz="6" w:space="0"/>
              <w:left w:val="single" w:color="auto" w:sz="6" w:space="0"/>
              <w:bottom w:val="single" w:color="auto" w:sz="6" w:space="0"/>
              <w:right w:val="single" w:color="auto" w:sz="12" w:space="0"/>
            </w:tcBorders>
            <w:noWrap w:val="0"/>
            <w:vAlign w:val="center"/>
          </w:tcPr>
          <w:p w14:paraId="427E0B2E">
            <w:pPr>
              <w:autoSpaceDE w:val="0"/>
              <w:autoSpaceDN w:val="0"/>
              <w:adjustRightInd w:val="0"/>
              <w:spacing w:line="400" w:lineRule="exact"/>
              <w:jc w:val="right"/>
              <w:rPr>
                <w:rFonts w:hint="eastAsia" w:ascii="宋体" w:hAnsi="宋体" w:cs="宋体"/>
                <w:bCs/>
                <w:color w:val="000000"/>
                <w:kern w:val="0"/>
                <w:sz w:val="24"/>
                <w:szCs w:val="16"/>
              </w:rPr>
            </w:pPr>
            <w:r>
              <w:rPr>
                <w:rFonts w:hint="eastAsia" w:ascii="宋体" w:hAnsi="宋体" w:cs="宋体"/>
                <w:bCs/>
                <w:color w:val="000000"/>
                <w:kern w:val="0"/>
                <w:sz w:val="24"/>
                <w:szCs w:val="16"/>
              </w:rPr>
              <w:t>人</w:t>
            </w:r>
          </w:p>
        </w:tc>
      </w:tr>
      <w:tr w14:paraId="025E906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62" w:hRule="atLeast"/>
        </w:trPr>
        <w:tc>
          <w:tcPr>
            <w:tcW w:w="1540" w:type="dxa"/>
            <w:tcBorders>
              <w:top w:val="single" w:color="auto" w:sz="6" w:space="0"/>
              <w:left w:val="single" w:color="auto" w:sz="12" w:space="0"/>
              <w:bottom w:val="single" w:color="auto" w:sz="6" w:space="0"/>
              <w:right w:val="single" w:color="auto" w:sz="4" w:space="0"/>
            </w:tcBorders>
            <w:noWrap w:val="0"/>
            <w:vAlign w:val="center"/>
          </w:tcPr>
          <w:p w14:paraId="0291920A">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经营范围</w:t>
            </w:r>
          </w:p>
        </w:tc>
        <w:tc>
          <w:tcPr>
            <w:tcW w:w="7620" w:type="dxa"/>
            <w:gridSpan w:val="6"/>
            <w:tcBorders>
              <w:top w:val="single" w:color="auto" w:sz="4" w:space="0"/>
              <w:left w:val="single" w:color="auto" w:sz="4" w:space="0"/>
              <w:bottom w:val="single" w:color="auto" w:sz="4" w:space="0"/>
              <w:right w:val="single" w:color="auto" w:sz="12" w:space="0"/>
            </w:tcBorders>
            <w:noWrap w:val="0"/>
            <w:vAlign w:val="center"/>
          </w:tcPr>
          <w:p w14:paraId="5B02ED15">
            <w:pPr>
              <w:autoSpaceDE w:val="0"/>
              <w:autoSpaceDN w:val="0"/>
              <w:adjustRightInd w:val="0"/>
              <w:spacing w:line="400" w:lineRule="exact"/>
              <w:rPr>
                <w:rFonts w:hint="eastAsia" w:ascii="宋体" w:hAnsi="宋体" w:cs="宋体"/>
                <w:b/>
                <w:bCs/>
                <w:color w:val="000000"/>
                <w:kern w:val="0"/>
                <w:sz w:val="24"/>
                <w:szCs w:val="16"/>
              </w:rPr>
            </w:pPr>
          </w:p>
        </w:tc>
      </w:tr>
      <w:tr w14:paraId="23D6F0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076" w:hRule="atLeast"/>
        </w:trPr>
        <w:tc>
          <w:tcPr>
            <w:tcW w:w="1540" w:type="dxa"/>
            <w:tcBorders>
              <w:top w:val="single" w:color="auto" w:sz="6" w:space="0"/>
              <w:left w:val="single" w:color="auto" w:sz="12" w:space="0"/>
              <w:bottom w:val="single" w:color="auto" w:sz="12" w:space="0"/>
              <w:right w:val="single" w:color="auto" w:sz="6" w:space="0"/>
            </w:tcBorders>
            <w:noWrap w:val="0"/>
            <w:vAlign w:val="center"/>
          </w:tcPr>
          <w:p w14:paraId="5389FAF9">
            <w:pPr>
              <w:autoSpaceDE w:val="0"/>
              <w:autoSpaceDN w:val="0"/>
              <w:adjustRightInd w:val="0"/>
              <w:spacing w:line="400" w:lineRule="exact"/>
              <w:jc w:val="center"/>
              <w:rPr>
                <w:rFonts w:hint="eastAsia" w:ascii="宋体" w:hAnsi="宋体" w:cs="宋体"/>
                <w:color w:val="000000"/>
                <w:kern w:val="0"/>
                <w:sz w:val="24"/>
                <w:szCs w:val="16"/>
              </w:rPr>
            </w:pPr>
            <w:r>
              <w:rPr>
                <w:rFonts w:hint="eastAsia" w:ascii="宋体" w:hAnsi="宋体" w:cs="宋体"/>
                <w:color w:val="000000"/>
                <w:kern w:val="0"/>
                <w:sz w:val="24"/>
                <w:szCs w:val="16"/>
              </w:rPr>
              <w:t>备注</w:t>
            </w:r>
          </w:p>
        </w:tc>
        <w:tc>
          <w:tcPr>
            <w:tcW w:w="7620" w:type="dxa"/>
            <w:gridSpan w:val="6"/>
            <w:tcBorders>
              <w:top w:val="single" w:color="auto" w:sz="6" w:space="0"/>
              <w:left w:val="single" w:color="auto" w:sz="6" w:space="0"/>
              <w:bottom w:val="single" w:color="auto" w:sz="12" w:space="0"/>
              <w:right w:val="single" w:color="auto" w:sz="12" w:space="0"/>
            </w:tcBorders>
            <w:noWrap w:val="0"/>
            <w:vAlign w:val="top"/>
          </w:tcPr>
          <w:p w14:paraId="277DF816">
            <w:pPr>
              <w:autoSpaceDE w:val="0"/>
              <w:autoSpaceDN w:val="0"/>
              <w:adjustRightInd w:val="0"/>
              <w:spacing w:line="400" w:lineRule="exact"/>
              <w:jc w:val="left"/>
              <w:rPr>
                <w:rFonts w:hint="eastAsia" w:ascii="宋体" w:hAnsi="宋体" w:cs="宋体"/>
                <w:color w:val="000000"/>
                <w:kern w:val="0"/>
                <w:sz w:val="24"/>
                <w:szCs w:val="16"/>
              </w:rPr>
            </w:pPr>
          </w:p>
        </w:tc>
      </w:tr>
    </w:tbl>
    <w:p w14:paraId="4E0E8F1E">
      <w:pPr>
        <w:adjustRightInd w:val="0"/>
        <w:spacing w:line="400" w:lineRule="exact"/>
        <w:ind w:firstLine="420" w:firstLineChars="175"/>
        <w:jc w:val="left"/>
        <w:rPr>
          <w:rFonts w:hint="eastAsia" w:ascii="宋体" w:hAnsi="宋体" w:cs="宋体"/>
          <w:bCs/>
          <w:color w:val="000000"/>
          <w:sz w:val="24"/>
        </w:rPr>
      </w:pPr>
    </w:p>
    <w:p w14:paraId="55F04932">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投标供应商名称：        （盖章）</w:t>
      </w:r>
    </w:p>
    <w:p w14:paraId="4FC84CD0">
      <w:pPr>
        <w:adjustRightInd w:val="0"/>
        <w:spacing w:line="400" w:lineRule="exact"/>
        <w:ind w:firstLine="420" w:firstLineChars="175"/>
        <w:jc w:val="left"/>
        <w:rPr>
          <w:rFonts w:hint="eastAsia" w:ascii="宋体" w:hAnsi="宋体" w:cs="宋体"/>
          <w:bCs/>
          <w:color w:val="000000"/>
          <w:sz w:val="24"/>
        </w:rPr>
      </w:pPr>
      <w:r>
        <w:rPr>
          <w:rFonts w:hint="eastAsia" w:ascii="宋体" w:hAnsi="宋体" w:cs="宋体"/>
          <w:bCs/>
          <w:color w:val="000000"/>
          <w:sz w:val="24"/>
        </w:rPr>
        <w:t>法定代表人或被授权代表：  （签名或盖章）</w:t>
      </w:r>
    </w:p>
    <w:p w14:paraId="07ACD41E">
      <w:pPr>
        <w:adjustRightInd w:val="0"/>
        <w:spacing w:line="400" w:lineRule="exact"/>
        <w:ind w:firstLine="420" w:firstLineChars="175"/>
        <w:jc w:val="left"/>
        <w:rPr>
          <w:rFonts w:hint="eastAsia" w:ascii="宋体" w:hAnsi="宋体" w:cs="宋体"/>
          <w:bCs/>
          <w:color w:val="000000"/>
          <w:sz w:val="24"/>
        </w:rPr>
        <w:sectPr>
          <w:pgSz w:w="11907" w:h="16840"/>
          <w:pgMar w:top="1418" w:right="1531" w:bottom="1474" w:left="1418" w:header="851" w:footer="992" w:gutter="0"/>
          <w:cols w:space="720" w:num="1"/>
          <w:docGrid w:linePitch="312" w:charSpace="0"/>
        </w:sectPr>
      </w:pPr>
      <w:r>
        <w:rPr>
          <w:rFonts w:hint="eastAsia" w:ascii="宋体" w:hAnsi="宋体" w:cs="宋体"/>
          <w:bCs/>
          <w:color w:val="000000"/>
          <w:sz w:val="24"/>
        </w:rPr>
        <w:t>日  期:</w:t>
      </w:r>
    </w:p>
    <w:p w14:paraId="226A3AA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r>
        <w:rPr>
          <w:rFonts w:hint="eastAsia"/>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E0C31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8"/>
          <w:szCs w:val="28"/>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供应商</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3BFCC740">
      <w:pPr>
        <w:shd w:val="clear" w:color="auto" w:fill="auto"/>
        <w:bidi w:val="0"/>
        <w:spacing w:line="360" w:lineRule="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default" w:ascii="宋体" w:hAnsi="宋体" w:eastAsia="宋体" w:cs="宋体"/>
          <w:color w:val="auto"/>
          <w:sz w:val="24"/>
          <w:szCs w:val="24"/>
          <w:highlight w:val="none"/>
          <w:lang w:val="en-US" w:eastAsia="zh-CN"/>
        </w:rPr>
        <w:t>③</w:t>
      </w:r>
      <w:r>
        <w:rPr>
          <w:rFonts w:hint="eastAsia" w:ascii="宋体" w:hAnsi="宋体" w:eastAsia="宋体" w:cs="宋体"/>
          <w:color w:val="auto"/>
          <w:sz w:val="24"/>
          <w:szCs w:val="24"/>
          <w:highlight w:val="none"/>
          <w:lang w:val="en-US" w:eastAsia="zh-CN"/>
        </w:rPr>
        <w:t>供应商须具备建设行政主管部门颁发的工程设计综合资质甲级资质或建筑行业工程设计乙级及以上资质或建筑行业（建筑工程）乙级及以上资质，供应商资质信息应在“陕西省住房和城乡建设厅网（http://js.shaanxi.gov.cn/ ）”或“陕西省建筑市场监管与诚信信息发布平台”或“全国建筑市场监管公共服务平台”可查询；</w:t>
      </w:r>
    </w:p>
    <w:p w14:paraId="1F7111FF">
      <w:pPr>
        <w:shd w:val="clear" w:color="auto" w:fill="auto"/>
        <w:bidi w:val="0"/>
        <w:spacing w:line="360" w:lineRule="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w:t>
      </w:r>
      <w:r>
        <w:rPr>
          <w:rFonts w:hint="eastAsia" w:ascii="宋体" w:hAnsi="宋体" w:eastAsia="宋体" w:cs="宋体"/>
          <w:color w:val="auto"/>
          <w:sz w:val="24"/>
          <w:szCs w:val="24"/>
          <w:highlight w:val="none"/>
          <w:lang w:val="en-US" w:eastAsia="zh-CN"/>
        </w:rPr>
        <w:t>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p w14:paraId="3D9621AF">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5C5205A5">
      <w:pPr>
        <w:spacing w:before="100" w:line="228" w:lineRule="auto"/>
        <w:rPr>
          <w:rFonts w:hint="eastAsia" w:ascii="宋体" w:hAnsi="宋体" w:eastAsia="宋体" w:cs="宋体"/>
          <w:b/>
          <w:bCs/>
          <w:color w:val="auto"/>
          <w:spacing w:val="7"/>
          <w:sz w:val="24"/>
          <w:szCs w:val="24"/>
        </w:rPr>
      </w:pPr>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w:t>
      </w:r>
      <w:r>
        <w:rPr>
          <w:rFonts w:hint="eastAsia" w:ascii="宋体" w:hAnsi="宋体" w:eastAsia="宋体" w:cs="宋体"/>
          <w:b/>
          <w:bCs/>
          <w:color w:val="auto"/>
          <w:spacing w:val="7"/>
          <w:sz w:val="24"/>
          <w:szCs w:val="24"/>
          <w:lang w:eastAsia="zh-CN"/>
        </w:rPr>
        <w:t>负责人</w:t>
      </w:r>
      <w:r>
        <w:rPr>
          <w:rFonts w:hint="eastAsia" w:ascii="宋体" w:hAnsi="宋体" w:eastAsia="宋体" w:cs="宋体"/>
          <w:b/>
          <w:bCs/>
          <w:color w:val="auto"/>
          <w:spacing w:val="7"/>
          <w:sz w:val="24"/>
          <w:szCs w:val="24"/>
        </w:rPr>
        <w:t>情况表</w:t>
      </w:r>
    </w:p>
    <w:p w14:paraId="6B52AAB5">
      <w:pPr>
        <w:spacing w:line="177" w:lineRule="exact"/>
        <w:rPr>
          <w:rFonts w:hint="eastAsia" w:ascii="宋体" w:hAnsi="宋体" w:eastAsia="宋体" w:cs="宋体"/>
          <w:color w:val="auto"/>
        </w:rPr>
      </w:pPr>
    </w:p>
    <w:tbl>
      <w:tblPr>
        <w:tblStyle w:val="8"/>
        <w:tblW w:w="9424" w:type="dxa"/>
        <w:tblInd w:w="4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6"/>
        <w:gridCol w:w="972"/>
        <w:gridCol w:w="1077"/>
        <w:gridCol w:w="1208"/>
        <w:gridCol w:w="1910"/>
        <w:gridCol w:w="2971"/>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286" w:type="dxa"/>
            <w:noWrap w:val="0"/>
            <w:vAlign w:val="top"/>
          </w:tcPr>
          <w:p w14:paraId="576A94FA">
            <w:pPr>
              <w:spacing w:before="119" w:line="233" w:lineRule="auto"/>
              <w:ind w:firstLine="299"/>
              <w:rPr>
                <w:rFonts w:hint="eastAsia" w:ascii="宋体" w:hAnsi="宋体" w:eastAsia="宋体" w:cs="宋体"/>
                <w:color w:val="auto"/>
                <w:sz w:val="23"/>
                <w:szCs w:val="23"/>
              </w:rPr>
            </w:pPr>
            <w:r>
              <w:rPr>
                <w:rFonts w:hint="eastAsia" w:ascii="宋体" w:hAnsi="宋体" w:eastAsia="宋体" w:cs="宋体"/>
                <w:color w:val="auto"/>
                <w:spacing w:val="6"/>
                <w:sz w:val="23"/>
                <w:szCs w:val="23"/>
              </w:rPr>
              <w:t>姓</w:t>
            </w:r>
            <w:r>
              <w:rPr>
                <w:rFonts w:hint="eastAsia" w:ascii="宋体" w:hAnsi="宋体" w:eastAsia="宋体" w:cs="宋体"/>
                <w:color w:val="auto"/>
                <w:spacing w:val="4"/>
                <w:sz w:val="23"/>
                <w:szCs w:val="23"/>
              </w:rPr>
              <w:t xml:space="preserve">  </w:t>
            </w:r>
            <w:r>
              <w:rPr>
                <w:rFonts w:hint="eastAsia" w:ascii="宋体" w:hAnsi="宋体" w:eastAsia="宋体" w:cs="宋体"/>
                <w:color w:val="auto"/>
                <w:spacing w:val="6"/>
                <w:sz w:val="23"/>
                <w:szCs w:val="23"/>
              </w:rPr>
              <w:t>名</w:t>
            </w:r>
          </w:p>
        </w:tc>
        <w:tc>
          <w:tcPr>
            <w:tcW w:w="972" w:type="dxa"/>
            <w:noWrap w:val="0"/>
            <w:vAlign w:val="top"/>
          </w:tcPr>
          <w:p w14:paraId="2C640FC1">
            <w:pPr>
              <w:rPr>
                <w:rFonts w:hint="eastAsia" w:ascii="宋体" w:hAnsi="宋体" w:eastAsia="宋体" w:cs="宋体"/>
                <w:color w:val="auto"/>
                <w:sz w:val="21"/>
              </w:rPr>
            </w:pPr>
          </w:p>
        </w:tc>
        <w:tc>
          <w:tcPr>
            <w:tcW w:w="1077" w:type="dxa"/>
            <w:noWrap w:val="0"/>
            <w:vAlign w:val="top"/>
          </w:tcPr>
          <w:p w14:paraId="62F877A8">
            <w:pPr>
              <w:spacing w:before="119" w:line="231" w:lineRule="auto"/>
              <w:ind w:firstLine="199"/>
              <w:rPr>
                <w:rFonts w:hint="eastAsia" w:ascii="宋体" w:hAnsi="宋体" w:eastAsia="宋体" w:cs="宋体"/>
                <w:color w:val="auto"/>
                <w:sz w:val="23"/>
                <w:szCs w:val="23"/>
              </w:rPr>
            </w:pPr>
            <w:r>
              <w:rPr>
                <w:rFonts w:hint="eastAsia" w:ascii="宋体" w:hAnsi="宋体" w:eastAsia="宋体" w:cs="宋体"/>
                <w:color w:val="auto"/>
                <w:spacing w:val="4"/>
                <w:sz w:val="23"/>
                <w:szCs w:val="23"/>
              </w:rPr>
              <w:t>年</w:t>
            </w:r>
            <w:r>
              <w:rPr>
                <w:rFonts w:hint="eastAsia" w:ascii="宋体" w:hAnsi="宋体" w:eastAsia="宋体" w:cs="宋体"/>
                <w:color w:val="auto"/>
                <w:spacing w:val="3"/>
                <w:sz w:val="23"/>
                <w:szCs w:val="23"/>
              </w:rPr>
              <w:t xml:space="preserve">  </w:t>
            </w:r>
            <w:r>
              <w:rPr>
                <w:rFonts w:hint="eastAsia" w:ascii="宋体" w:hAnsi="宋体" w:eastAsia="宋体" w:cs="宋体"/>
                <w:color w:val="auto"/>
                <w:spacing w:val="4"/>
                <w:sz w:val="23"/>
                <w:szCs w:val="23"/>
              </w:rPr>
              <w:t>龄</w:t>
            </w:r>
          </w:p>
        </w:tc>
        <w:tc>
          <w:tcPr>
            <w:tcW w:w="1208" w:type="dxa"/>
            <w:noWrap w:val="0"/>
            <w:vAlign w:val="top"/>
          </w:tcPr>
          <w:p w14:paraId="070F03BB">
            <w:pPr>
              <w:rPr>
                <w:rFonts w:hint="eastAsia" w:ascii="宋体" w:hAnsi="宋体" w:eastAsia="宋体" w:cs="宋体"/>
                <w:color w:val="auto"/>
                <w:sz w:val="21"/>
              </w:rPr>
            </w:pPr>
          </w:p>
        </w:tc>
        <w:tc>
          <w:tcPr>
            <w:tcW w:w="1910" w:type="dxa"/>
            <w:noWrap w:val="0"/>
            <w:vAlign w:val="top"/>
          </w:tcPr>
          <w:p w14:paraId="7D0091FB">
            <w:pPr>
              <w:spacing w:before="119" w:line="231" w:lineRule="auto"/>
              <w:ind w:firstLine="744"/>
              <w:rPr>
                <w:rFonts w:hint="eastAsia" w:ascii="宋体" w:hAnsi="宋体" w:eastAsia="宋体" w:cs="宋体"/>
                <w:color w:val="auto"/>
                <w:sz w:val="23"/>
                <w:szCs w:val="23"/>
              </w:rPr>
            </w:pPr>
            <w:r>
              <w:rPr>
                <w:rFonts w:hint="eastAsia" w:ascii="宋体" w:hAnsi="宋体" w:eastAsia="宋体" w:cs="宋体"/>
                <w:color w:val="auto"/>
                <w:spacing w:val="-2"/>
                <w:sz w:val="23"/>
                <w:szCs w:val="23"/>
              </w:rPr>
              <w:t>学历</w:t>
            </w:r>
          </w:p>
        </w:tc>
        <w:tc>
          <w:tcPr>
            <w:tcW w:w="2971" w:type="dxa"/>
            <w:noWrap w:val="0"/>
            <w:vAlign w:val="top"/>
          </w:tcPr>
          <w:p w14:paraId="0F865B80">
            <w:pPr>
              <w:rPr>
                <w:rFonts w:hint="eastAsia" w:ascii="宋体" w:hAnsi="宋体" w:eastAsia="宋体" w:cs="宋体"/>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286" w:type="dxa"/>
            <w:noWrap w:val="0"/>
            <w:vAlign w:val="top"/>
          </w:tcPr>
          <w:p w14:paraId="3B46A60C">
            <w:pPr>
              <w:spacing w:before="115" w:line="229" w:lineRule="auto"/>
              <w:ind w:firstLine="298"/>
              <w:rPr>
                <w:rFonts w:hint="eastAsia" w:ascii="宋体" w:hAnsi="宋体" w:eastAsia="宋体" w:cs="宋体"/>
                <w:color w:val="auto"/>
                <w:sz w:val="23"/>
                <w:szCs w:val="23"/>
              </w:rPr>
            </w:pPr>
            <w:r>
              <w:rPr>
                <w:rFonts w:hint="eastAsia" w:ascii="宋体" w:hAnsi="宋体" w:eastAsia="宋体" w:cs="宋体"/>
                <w:color w:val="auto"/>
                <w:spacing w:val="6"/>
                <w:sz w:val="23"/>
                <w:szCs w:val="23"/>
              </w:rPr>
              <w:t>职</w:t>
            </w:r>
            <w:r>
              <w:rPr>
                <w:rFonts w:hint="eastAsia" w:ascii="宋体" w:hAnsi="宋体" w:eastAsia="宋体" w:cs="宋体"/>
                <w:color w:val="auto"/>
                <w:spacing w:val="4"/>
                <w:sz w:val="23"/>
                <w:szCs w:val="23"/>
              </w:rPr>
              <w:t xml:space="preserve">  </w:t>
            </w:r>
            <w:r>
              <w:rPr>
                <w:rFonts w:hint="eastAsia" w:ascii="宋体" w:hAnsi="宋体" w:eastAsia="宋体" w:cs="宋体"/>
                <w:color w:val="auto"/>
                <w:spacing w:val="6"/>
                <w:sz w:val="23"/>
                <w:szCs w:val="23"/>
              </w:rPr>
              <w:t>称</w:t>
            </w:r>
          </w:p>
        </w:tc>
        <w:tc>
          <w:tcPr>
            <w:tcW w:w="972" w:type="dxa"/>
            <w:noWrap w:val="0"/>
            <w:vAlign w:val="top"/>
          </w:tcPr>
          <w:p w14:paraId="581E9D5B">
            <w:pPr>
              <w:rPr>
                <w:rFonts w:hint="eastAsia" w:ascii="宋体" w:hAnsi="宋体" w:eastAsia="宋体" w:cs="宋体"/>
                <w:color w:val="auto"/>
                <w:sz w:val="21"/>
              </w:rPr>
            </w:pPr>
          </w:p>
        </w:tc>
        <w:tc>
          <w:tcPr>
            <w:tcW w:w="1077" w:type="dxa"/>
            <w:noWrap w:val="0"/>
            <w:vAlign w:val="top"/>
          </w:tcPr>
          <w:p w14:paraId="486E9109">
            <w:pPr>
              <w:spacing w:before="115" w:line="231" w:lineRule="auto"/>
              <w:ind w:firstLine="193"/>
              <w:rPr>
                <w:rFonts w:hint="eastAsia" w:ascii="宋体" w:hAnsi="宋体" w:eastAsia="宋体" w:cs="宋体"/>
                <w:color w:val="auto"/>
                <w:sz w:val="23"/>
                <w:szCs w:val="23"/>
              </w:rPr>
            </w:pPr>
            <w:r>
              <w:rPr>
                <w:rFonts w:hint="eastAsia" w:ascii="宋体" w:hAnsi="宋体" w:eastAsia="宋体" w:cs="宋体"/>
                <w:color w:val="auto"/>
                <w:spacing w:val="8"/>
                <w:sz w:val="23"/>
                <w:szCs w:val="23"/>
              </w:rPr>
              <w:t>职</w:t>
            </w:r>
            <w:r>
              <w:rPr>
                <w:rFonts w:hint="eastAsia" w:ascii="宋体" w:hAnsi="宋体" w:eastAsia="宋体" w:cs="宋体"/>
                <w:color w:val="auto"/>
                <w:spacing w:val="6"/>
                <w:sz w:val="23"/>
                <w:szCs w:val="23"/>
              </w:rPr>
              <w:t xml:space="preserve"> </w:t>
            </w:r>
            <w:r>
              <w:rPr>
                <w:rFonts w:hint="eastAsia" w:ascii="宋体" w:hAnsi="宋体" w:eastAsia="宋体" w:cs="宋体"/>
                <w:color w:val="auto"/>
                <w:spacing w:val="5"/>
                <w:sz w:val="23"/>
                <w:szCs w:val="23"/>
              </w:rPr>
              <w:t xml:space="preserve"> </w:t>
            </w:r>
            <w:r>
              <w:rPr>
                <w:rFonts w:hint="eastAsia" w:ascii="宋体" w:hAnsi="宋体" w:eastAsia="宋体" w:cs="宋体"/>
                <w:color w:val="auto"/>
                <w:spacing w:val="8"/>
                <w:sz w:val="23"/>
                <w:szCs w:val="23"/>
              </w:rPr>
              <w:t>务</w:t>
            </w:r>
          </w:p>
        </w:tc>
        <w:tc>
          <w:tcPr>
            <w:tcW w:w="1208" w:type="dxa"/>
            <w:noWrap w:val="0"/>
            <w:vAlign w:val="top"/>
          </w:tcPr>
          <w:p w14:paraId="66A4D4B5">
            <w:pPr>
              <w:rPr>
                <w:rFonts w:hint="eastAsia" w:ascii="宋体" w:hAnsi="宋体" w:eastAsia="宋体" w:cs="宋体"/>
                <w:color w:val="auto"/>
                <w:sz w:val="21"/>
              </w:rPr>
            </w:pPr>
          </w:p>
        </w:tc>
        <w:tc>
          <w:tcPr>
            <w:tcW w:w="1910" w:type="dxa"/>
            <w:noWrap w:val="0"/>
            <w:vAlign w:val="top"/>
          </w:tcPr>
          <w:p w14:paraId="66F11A22">
            <w:pPr>
              <w:spacing w:before="115" w:line="232" w:lineRule="auto"/>
              <w:ind w:firstLine="500"/>
              <w:rPr>
                <w:rFonts w:hint="eastAsia" w:ascii="宋体" w:hAnsi="宋体" w:eastAsia="宋体" w:cs="宋体"/>
                <w:color w:val="auto"/>
                <w:sz w:val="23"/>
                <w:szCs w:val="23"/>
              </w:rPr>
            </w:pPr>
            <w:r>
              <w:rPr>
                <w:rFonts w:hint="eastAsia" w:ascii="宋体" w:hAnsi="宋体" w:eastAsia="宋体" w:cs="宋体"/>
                <w:color w:val="auto"/>
                <w:spacing w:val="5"/>
                <w:sz w:val="23"/>
                <w:szCs w:val="23"/>
              </w:rPr>
              <w:t>注</w:t>
            </w:r>
            <w:r>
              <w:rPr>
                <w:rFonts w:hint="eastAsia" w:ascii="宋体" w:hAnsi="宋体" w:eastAsia="宋体" w:cs="宋体"/>
                <w:color w:val="auto"/>
                <w:spacing w:val="4"/>
                <w:sz w:val="23"/>
                <w:szCs w:val="23"/>
              </w:rPr>
              <w:t>册证号</w:t>
            </w:r>
          </w:p>
        </w:tc>
        <w:tc>
          <w:tcPr>
            <w:tcW w:w="2971" w:type="dxa"/>
            <w:noWrap w:val="0"/>
            <w:vAlign w:val="top"/>
          </w:tcPr>
          <w:p w14:paraId="6CE1CEC0">
            <w:pPr>
              <w:rPr>
                <w:rFonts w:hint="eastAsia" w:ascii="宋体" w:hAnsi="宋体" w:eastAsia="宋体" w:cs="宋体"/>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3335" w:type="dxa"/>
            <w:gridSpan w:val="3"/>
            <w:noWrap w:val="0"/>
            <w:vAlign w:val="top"/>
          </w:tcPr>
          <w:p w14:paraId="03050531">
            <w:pPr>
              <w:spacing w:before="114" w:line="231" w:lineRule="auto"/>
              <w:ind w:firstLine="378"/>
              <w:rPr>
                <w:rFonts w:hint="eastAsia" w:ascii="宋体" w:hAnsi="宋体" w:eastAsia="宋体" w:cs="宋体"/>
                <w:color w:val="auto"/>
                <w:sz w:val="23"/>
                <w:szCs w:val="23"/>
              </w:rPr>
            </w:pPr>
            <w:r>
              <w:rPr>
                <w:rFonts w:hint="eastAsia" w:ascii="宋体" w:hAnsi="宋体" w:eastAsia="宋体" w:cs="宋体"/>
                <w:color w:val="auto"/>
                <w:spacing w:val="8"/>
                <w:sz w:val="23"/>
                <w:szCs w:val="23"/>
              </w:rPr>
              <w:t>注册</w:t>
            </w:r>
            <w:r>
              <w:rPr>
                <w:rFonts w:hint="eastAsia" w:ascii="宋体" w:hAnsi="宋体" w:eastAsia="宋体" w:cs="宋体"/>
                <w:color w:val="auto"/>
                <w:spacing w:val="8"/>
                <w:sz w:val="23"/>
                <w:szCs w:val="23"/>
                <w:lang w:eastAsia="zh-CN"/>
              </w:rPr>
              <w:t>建筑师</w:t>
            </w:r>
            <w:r>
              <w:rPr>
                <w:rFonts w:hint="eastAsia" w:ascii="宋体" w:hAnsi="宋体" w:eastAsia="宋体" w:cs="宋体"/>
                <w:color w:val="auto"/>
                <w:spacing w:val="8"/>
                <w:sz w:val="23"/>
                <w:szCs w:val="23"/>
              </w:rPr>
              <w:t>执业证书等</w:t>
            </w:r>
            <w:r>
              <w:rPr>
                <w:rFonts w:hint="eastAsia" w:ascii="宋体" w:hAnsi="宋体" w:eastAsia="宋体" w:cs="宋体"/>
                <w:color w:val="auto"/>
                <w:spacing w:val="7"/>
                <w:sz w:val="23"/>
                <w:szCs w:val="23"/>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3"/>
                <w:szCs w:val="23"/>
              </w:rPr>
            </w:pPr>
            <w:r>
              <w:rPr>
                <w:rFonts w:hint="eastAsia" w:ascii="宋体" w:hAnsi="宋体" w:eastAsia="宋体" w:cs="宋体"/>
                <w:color w:val="auto"/>
                <w:sz w:val="23"/>
                <w:szCs w:val="23"/>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3"/>
                <w:szCs w:val="23"/>
              </w:rPr>
            </w:pPr>
            <w:r>
              <w:rPr>
                <w:rFonts w:hint="eastAsia" w:ascii="宋体" w:hAnsi="宋体" w:eastAsia="宋体" w:cs="宋体"/>
                <w:color w:val="auto"/>
                <w:spacing w:val="7"/>
                <w:sz w:val="23"/>
                <w:szCs w:val="23"/>
                <w:lang w:eastAsia="zh-CN"/>
              </w:rPr>
              <w:t>建筑</w:t>
            </w:r>
            <w:r>
              <w:rPr>
                <w:rFonts w:hint="eastAsia" w:ascii="宋体" w:hAnsi="宋体" w:eastAsia="宋体" w:cs="宋体"/>
                <w:color w:val="auto"/>
                <w:spacing w:val="7"/>
                <w:sz w:val="23"/>
                <w:szCs w:val="23"/>
              </w:rPr>
              <w:t>师专</w:t>
            </w:r>
            <w:r>
              <w:rPr>
                <w:rFonts w:hint="eastAsia" w:ascii="宋体" w:hAnsi="宋体" w:eastAsia="宋体" w:cs="宋体"/>
                <w:color w:val="auto"/>
                <w:spacing w:val="6"/>
                <w:sz w:val="23"/>
                <w:szCs w:val="23"/>
              </w:rPr>
              <w:t>业</w:t>
            </w:r>
          </w:p>
        </w:tc>
        <w:tc>
          <w:tcPr>
            <w:tcW w:w="2971" w:type="dxa"/>
            <w:noWrap w:val="0"/>
            <w:vAlign w:val="top"/>
          </w:tcPr>
          <w:p w14:paraId="25CC6F0F">
            <w:pPr>
              <w:rPr>
                <w:rFonts w:hint="eastAsia" w:ascii="宋体" w:hAnsi="宋体" w:eastAsia="宋体" w:cs="宋体"/>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424" w:type="dxa"/>
            <w:gridSpan w:val="6"/>
            <w:noWrap w:val="0"/>
            <w:vAlign w:val="top"/>
          </w:tcPr>
          <w:p w14:paraId="7240EDEA">
            <w:pPr>
              <w:spacing w:before="114" w:line="228" w:lineRule="auto"/>
              <w:ind w:firstLine="3750"/>
              <w:rPr>
                <w:rFonts w:hint="eastAsia" w:ascii="宋体" w:hAnsi="宋体" w:eastAsia="宋体" w:cs="宋体"/>
                <w:color w:val="auto"/>
                <w:sz w:val="23"/>
                <w:szCs w:val="23"/>
              </w:rPr>
            </w:pPr>
            <w:r>
              <w:rPr>
                <w:rFonts w:hint="eastAsia" w:ascii="宋体" w:hAnsi="宋体" w:eastAsia="宋体" w:cs="宋体"/>
                <w:color w:val="auto"/>
                <w:spacing w:val="7"/>
                <w:sz w:val="23"/>
                <w:szCs w:val="23"/>
              </w:rPr>
              <w:t>主</w:t>
            </w:r>
            <w:r>
              <w:rPr>
                <w:rFonts w:hint="eastAsia" w:ascii="宋体" w:hAnsi="宋体" w:eastAsia="宋体" w:cs="宋体"/>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286" w:type="dxa"/>
            <w:noWrap w:val="0"/>
            <w:vAlign w:val="top"/>
          </w:tcPr>
          <w:p w14:paraId="6FBE1F6B">
            <w:pPr>
              <w:spacing w:before="115" w:line="231" w:lineRule="auto"/>
              <w:ind w:firstLine="316"/>
              <w:rPr>
                <w:rFonts w:hint="eastAsia" w:ascii="宋体" w:hAnsi="宋体" w:eastAsia="宋体" w:cs="宋体"/>
                <w:color w:val="auto"/>
                <w:sz w:val="23"/>
                <w:szCs w:val="23"/>
              </w:rPr>
            </w:pPr>
            <w:r>
              <w:rPr>
                <w:rFonts w:hint="eastAsia" w:ascii="宋体" w:hAnsi="宋体" w:eastAsia="宋体" w:cs="宋体"/>
                <w:color w:val="auto"/>
                <w:spacing w:val="7"/>
                <w:sz w:val="23"/>
                <w:szCs w:val="23"/>
              </w:rPr>
              <w:t>时</w:t>
            </w:r>
            <w:r>
              <w:rPr>
                <w:rFonts w:hint="eastAsia" w:ascii="宋体" w:hAnsi="宋体" w:eastAsia="宋体" w:cs="宋体"/>
                <w:color w:val="auto"/>
                <w:spacing w:val="6"/>
                <w:sz w:val="23"/>
                <w:szCs w:val="23"/>
              </w:rPr>
              <w:t xml:space="preserve"> </w:t>
            </w:r>
            <w:r>
              <w:rPr>
                <w:rFonts w:hint="eastAsia" w:ascii="宋体" w:hAnsi="宋体" w:eastAsia="宋体" w:cs="宋体"/>
                <w:color w:val="auto"/>
                <w:spacing w:val="5"/>
                <w:sz w:val="23"/>
                <w:szCs w:val="23"/>
              </w:rPr>
              <w:t xml:space="preserve"> </w:t>
            </w:r>
            <w:r>
              <w:rPr>
                <w:rFonts w:hint="eastAsia" w:ascii="宋体" w:hAnsi="宋体" w:eastAsia="宋体" w:cs="宋体"/>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3"/>
                <w:szCs w:val="23"/>
              </w:rPr>
            </w:pPr>
            <w:r>
              <w:rPr>
                <w:rFonts w:hint="eastAsia" w:ascii="宋体" w:hAnsi="宋体" w:eastAsia="宋体" w:cs="宋体"/>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3"/>
                <w:szCs w:val="23"/>
              </w:rPr>
            </w:pPr>
            <w:r>
              <w:rPr>
                <w:rFonts w:hint="eastAsia" w:ascii="宋体" w:hAnsi="宋体" w:eastAsia="宋体" w:cs="宋体"/>
                <w:color w:val="auto"/>
                <w:spacing w:val="7"/>
                <w:sz w:val="23"/>
                <w:szCs w:val="23"/>
              </w:rPr>
              <w:t>工程</w:t>
            </w:r>
            <w:r>
              <w:rPr>
                <w:rFonts w:hint="eastAsia" w:ascii="宋体" w:hAnsi="宋体" w:eastAsia="宋体" w:cs="宋体"/>
                <w:color w:val="auto"/>
                <w:spacing w:val="6"/>
                <w:sz w:val="23"/>
                <w:szCs w:val="23"/>
              </w:rPr>
              <w:t>概况说明</w:t>
            </w:r>
          </w:p>
        </w:tc>
        <w:tc>
          <w:tcPr>
            <w:tcW w:w="2971" w:type="dxa"/>
            <w:noWrap w:val="0"/>
            <w:vAlign w:val="top"/>
          </w:tcPr>
          <w:p w14:paraId="64BBCF8A">
            <w:pPr>
              <w:spacing w:before="115" w:line="231" w:lineRule="auto"/>
              <w:ind w:firstLine="266"/>
              <w:rPr>
                <w:rFonts w:hint="eastAsia" w:ascii="宋体" w:hAnsi="宋体" w:eastAsia="宋体" w:cs="宋体"/>
                <w:color w:val="auto"/>
                <w:sz w:val="23"/>
                <w:szCs w:val="23"/>
              </w:rPr>
            </w:pPr>
            <w:r>
              <w:rPr>
                <w:rFonts w:hint="eastAsia" w:ascii="宋体" w:hAnsi="宋体" w:eastAsia="宋体" w:cs="宋体"/>
                <w:color w:val="auto"/>
                <w:spacing w:val="8"/>
                <w:sz w:val="23"/>
                <w:szCs w:val="23"/>
              </w:rPr>
              <w:t>发</w:t>
            </w:r>
            <w:r>
              <w:rPr>
                <w:rFonts w:hint="eastAsia" w:ascii="宋体" w:hAnsi="宋体" w:eastAsia="宋体" w:cs="宋体"/>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286" w:type="dxa"/>
            <w:noWrap w:val="0"/>
            <w:vAlign w:val="top"/>
          </w:tcPr>
          <w:p w14:paraId="4BE26754">
            <w:pPr>
              <w:rPr>
                <w:rFonts w:hint="eastAsia" w:ascii="宋体" w:hAnsi="宋体" w:eastAsia="宋体" w:cs="宋体"/>
                <w:color w:val="auto"/>
                <w:sz w:val="21"/>
              </w:rPr>
            </w:pPr>
          </w:p>
        </w:tc>
        <w:tc>
          <w:tcPr>
            <w:tcW w:w="3257" w:type="dxa"/>
            <w:gridSpan w:val="3"/>
            <w:noWrap w:val="0"/>
            <w:vAlign w:val="top"/>
          </w:tcPr>
          <w:p w14:paraId="718F5D47">
            <w:pPr>
              <w:rPr>
                <w:rFonts w:hint="eastAsia" w:ascii="宋体" w:hAnsi="宋体" w:eastAsia="宋体" w:cs="宋体"/>
                <w:color w:val="auto"/>
                <w:sz w:val="21"/>
              </w:rPr>
            </w:pPr>
          </w:p>
        </w:tc>
        <w:tc>
          <w:tcPr>
            <w:tcW w:w="1910" w:type="dxa"/>
            <w:noWrap w:val="0"/>
            <w:vAlign w:val="top"/>
          </w:tcPr>
          <w:p w14:paraId="30E8BAC2">
            <w:pPr>
              <w:rPr>
                <w:rFonts w:hint="eastAsia" w:ascii="宋体" w:hAnsi="宋体" w:eastAsia="宋体" w:cs="宋体"/>
                <w:color w:val="auto"/>
                <w:sz w:val="21"/>
              </w:rPr>
            </w:pPr>
          </w:p>
        </w:tc>
        <w:tc>
          <w:tcPr>
            <w:tcW w:w="2971" w:type="dxa"/>
            <w:noWrap w:val="0"/>
            <w:vAlign w:val="top"/>
          </w:tcPr>
          <w:p w14:paraId="61D7EADF">
            <w:pPr>
              <w:rPr>
                <w:rFonts w:hint="eastAsia" w:ascii="宋体" w:hAnsi="宋体" w:eastAsia="宋体" w:cs="宋体"/>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286" w:type="dxa"/>
            <w:noWrap w:val="0"/>
            <w:vAlign w:val="top"/>
          </w:tcPr>
          <w:p w14:paraId="130F436E">
            <w:pPr>
              <w:rPr>
                <w:rFonts w:hint="eastAsia" w:ascii="宋体" w:hAnsi="宋体" w:eastAsia="宋体" w:cs="宋体"/>
                <w:color w:val="auto"/>
                <w:sz w:val="21"/>
              </w:rPr>
            </w:pPr>
          </w:p>
        </w:tc>
        <w:tc>
          <w:tcPr>
            <w:tcW w:w="3257" w:type="dxa"/>
            <w:gridSpan w:val="3"/>
            <w:noWrap w:val="0"/>
            <w:vAlign w:val="top"/>
          </w:tcPr>
          <w:p w14:paraId="02C73B64">
            <w:pPr>
              <w:rPr>
                <w:rFonts w:hint="eastAsia" w:ascii="宋体" w:hAnsi="宋体" w:eastAsia="宋体" w:cs="宋体"/>
                <w:color w:val="auto"/>
                <w:sz w:val="21"/>
              </w:rPr>
            </w:pPr>
          </w:p>
        </w:tc>
        <w:tc>
          <w:tcPr>
            <w:tcW w:w="1910" w:type="dxa"/>
            <w:noWrap w:val="0"/>
            <w:vAlign w:val="top"/>
          </w:tcPr>
          <w:p w14:paraId="127B8B3F">
            <w:pPr>
              <w:rPr>
                <w:rFonts w:hint="eastAsia" w:ascii="宋体" w:hAnsi="宋体" w:eastAsia="宋体" w:cs="宋体"/>
                <w:color w:val="auto"/>
                <w:sz w:val="21"/>
              </w:rPr>
            </w:pPr>
          </w:p>
        </w:tc>
        <w:tc>
          <w:tcPr>
            <w:tcW w:w="2971" w:type="dxa"/>
            <w:noWrap w:val="0"/>
            <w:vAlign w:val="top"/>
          </w:tcPr>
          <w:p w14:paraId="5C914E01">
            <w:pPr>
              <w:rPr>
                <w:rFonts w:hint="eastAsia" w:ascii="宋体" w:hAnsi="宋体" w:eastAsia="宋体" w:cs="宋体"/>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286" w:type="dxa"/>
            <w:noWrap w:val="0"/>
            <w:vAlign w:val="top"/>
          </w:tcPr>
          <w:p w14:paraId="20B11FEE">
            <w:pPr>
              <w:rPr>
                <w:rFonts w:hint="eastAsia" w:ascii="宋体" w:hAnsi="宋体" w:eastAsia="宋体" w:cs="宋体"/>
                <w:color w:val="auto"/>
                <w:sz w:val="21"/>
              </w:rPr>
            </w:pPr>
          </w:p>
        </w:tc>
        <w:tc>
          <w:tcPr>
            <w:tcW w:w="3257" w:type="dxa"/>
            <w:gridSpan w:val="3"/>
            <w:noWrap w:val="0"/>
            <w:vAlign w:val="top"/>
          </w:tcPr>
          <w:p w14:paraId="352064EB">
            <w:pPr>
              <w:rPr>
                <w:rFonts w:hint="eastAsia" w:ascii="宋体" w:hAnsi="宋体" w:eastAsia="宋体" w:cs="宋体"/>
                <w:color w:val="auto"/>
                <w:sz w:val="21"/>
              </w:rPr>
            </w:pPr>
          </w:p>
        </w:tc>
        <w:tc>
          <w:tcPr>
            <w:tcW w:w="1910" w:type="dxa"/>
            <w:noWrap w:val="0"/>
            <w:vAlign w:val="top"/>
          </w:tcPr>
          <w:p w14:paraId="667C110B">
            <w:pPr>
              <w:rPr>
                <w:rFonts w:hint="eastAsia" w:ascii="宋体" w:hAnsi="宋体" w:eastAsia="宋体" w:cs="宋体"/>
                <w:color w:val="auto"/>
                <w:sz w:val="21"/>
              </w:rPr>
            </w:pPr>
          </w:p>
        </w:tc>
        <w:tc>
          <w:tcPr>
            <w:tcW w:w="2971" w:type="dxa"/>
            <w:noWrap w:val="0"/>
            <w:vAlign w:val="top"/>
          </w:tcPr>
          <w:p w14:paraId="1866108B">
            <w:pPr>
              <w:rPr>
                <w:rFonts w:hint="eastAsia" w:ascii="宋体" w:hAnsi="宋体" w:eastAsia="宋体" w:cs="宋体"/>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286" w:type="dxa"/>
            <w:noWrap w:val="0"/>
            <w:vAlign w:val="top"/>
          </w:tcPr>
          <w:p w14:paraId="283F78C5">
            <w:pPr>
              <w:rPr>
                <w:rFonts w:hint="eastAsia" w:ascii="宋体" w:hAnsi="宋体" w:eastAsia="宋体" w:cs="宋体"/>
                <w:color w:val="auto"/>
                <w:sz w:val="21"/>
              </w:rPr>
            </w:pPr>
          </w:p>
        </w:tc>
        <w:tc>
          <w:tcPr>
            <w:tcW w:w="3257" w:type="dxa"/>
            <w:gridSpan w:val="3"/>
            <w:noWrap w:val="0"/>
            <w:vAlign w:val="top"/>
          </w:tcPr>
          <w:p w14:paraId="76EDD757">
            <w:pPr>
              <w:rPr>
                <w:rFonts w:hint="eastAsia" w:ascii="宋体" w:hAnsi="宋体" w:eastAsia="宋体" w:cs="宋体"/>
                <w:color w:val="auto"/>
                <w:sz w:val="21"/>
              </w:rPr>
            </w:pPr>
          </w:p>
        </w:tc>
        <w:tc>
          <w:tcPr>
            <w:tcW w:w="1910" w:type="dxa"/>
            <w:noWrap w:val="0"/>
            <w:vAlign w:val="top"/>
          </w:tcPr>
          <w:p w14:paraId="104ED0C4">
            <w:pPr>
              <w:rPr>
                <w:rFonts w:hint="eastAsia" w:ascii="宋体" w:hAnsi="宋体" w:eastAsia="宋体" w:cs="宋体"/>
                <w:color w:val="auto"/>
                <w:sz w:val="21"/>
              </w:rPr>
            </w:pPr>
          </w:p>
        </w:tc>
        <w:tc>
          <w:tcPr>
            <w:tcW w:w="2971" w:type="dxa"/>
            <w:noWrap w:val="0"/>
            <w:vAlign w:val="top"/>
          </w:tcPr>
          <w:p w14:paraId="336B55BA">
            <w:pPr>
              <w:rPr>
                <w:rFonts w:hint="eastAsia" w:ascii="宋体" w:hAnsi="宋体" w:eastAsia="宋体" w:cs="宋体"/>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286" w:type="dxa"/>
            <w:noWrap w:val="0"/>
            <w:vAlign w:val="top"/>
          </w:tcPr>
          <w:p w14:paraId="3CA84526">
            <w:pPr>
              <w:rPr>
                <w:rFonts w:hint="eastAsia" w:ascii="宋体" w:hAnsi="宋体" w:eastAsia="宋体" w:cs="宋体"/>
                <w:color w:val="auto"/>
                <w:sz w:val="21"/>
              </w:rPr>
            </w:pPr>
          </w:p>
        </w:tc>
        <w:tc>
          <w:tcPr>
            <w:tcW w:w="3257" w:type="dxa"/>
            <w:gridSpan w:val="3"/>
            <w:noWrap w:val="0"/>
            <w:vAlign w:val="top"/>
          </w:tcPr>
          <w:p w14:paraId="29B76057">
            <w:pPr>
              <w:rPr>
                <w:rFonts w:hint="eastAsia" w:ascii="宋体" w:hAnsi="宋体" w:eastAsia="宋体" w:cs="宋体"/>
                <w:color w:val="auto"/>
                <w:sz w:val="21"/>
              </w:rPr>
            </w:pPr>
          </w:p>
        </w:tc>
        <w:tc>
          <w:tcPr>
            <w:tcW w:w="1910" w:type="dxa"/>
            <w:noWrap w:val="0"/>
            <w:vAlign w:val="top"/>
          </w:tcPr>
          <w:p w14:paraId="27D73F94">
            <w:pPr>
              <w:rPr>
                <w:rFonts w:hint="eastAsia" w:ascii="宋体" w:hAnsi="宋体" w:eastAsia="宋体" w:cs="宋体"/>
                <w:color w:val="auto"/>
                <w:sz w:val="21"/>
              </w:rPr>
            </w:pPr>
          </w:p>
        </w:tc>
        <w:tc>
          <w:tcPr>
            <w:tcW w:w="2971" w:type="dxa"/>
            <w:noWrap w:val="0"/>
            <w:vAlign w:val="top"/>
          </w:tcPr>
          <w:p w14:paraId="5B971712">
            <w:pPr>
              <w:rPr>
                <w:rFonts w:hint="eastAsia" w:ascii="宋体" w:hAnsi="宋体" w:eastAsia="宋体" w:cs="宋体"/>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286" w:type="dxa"/>
            <w:noWrap w:val="0"/>
            <w:vAlign w:val="top"/>
          </w:tcPr>
          <w:p w14:paraId="3CE8DECE">
            <w:pPr>
              <w:rPr>
                <w:rFonts w:hint="eastAsia" w:ascii="宋体" w:hAnsi="宋体" w:eastAsia="宋体" w:cs="宋体"/>
                <w:color w:val="auto"/>
                <w:sz w:val="21"/>
              </w:rPr>
            </w:pPr>
          </w:p>
        </w:tc>
        <w:tc>
          <w:tcPr>
            <w:tcW w:w="3257" w:type="dxa"/>
            <w:gridSpan w:val="3"/>
            <w:noWrap w:val="0"/>
            <w:vAlign w:val="top"/>
          </w:tcPr>
          <w:p w14:paraId="4A7F9305">
            <w:pPr>
              <w:rPr>
                <w:rFonts w:hint="eastAsia" w:ascii="宋体" w:hAnsi="宋体" w:eastAsia="宋体" w:cs="宋体"/>
                <w:color w:val="auto"/>
                <w:sz w:val="21"/>
              </w:rPr>
            </w:pPr>
          </w:p>
        </w:tc>
        <w:tc>
          <w:tcPr>
            <w:tcW w:w="1910" w:type="dxa"/>
            <w:noWrap w:val="0"/>
            <w:vAlign w:val="top"/>
          </w:tcPr>
          <w:p w14:paraId="2FAB5278">
            <w:pPr>
              <w:rPr>
                <w:rFonts w:hint="eastAsia" w:ascii="宋体" w:hAnsi="宋体" w:eastAsia="宋体" w:cs="宋体"/>
                <w:color w:val="auto"/>
                <w:sz w:val="21"/>
              </w:rPr>
            </w:pPr>
          </w:p>
        </w:tc>
        <w:tc>
          <w:tcPr>
            <w:tcW w:w="2971" w:type="dxa"/>
            <w:noWrap w:val="0"/>
            <w:vAlign w:val="top"/>
          </w:tcPr>
          <w:p w14:paraId="3C918174">
            <w:pPr>
              <w:rPr>
                <w:rFonts w:hint="eastAsia" w:ascii="宋体" w:hAnsi="宋体" w:eastAsia="宋体" w:cs="宋体"/>
                <w:color w:val="auto"/>
                <w:sz w:val="21"/>
              </w:rPr>
            </w:pPr>
          </w:p>
        </w:tc>
      </w:tr>
    </w:tbl>
    <w:p w14:paraId="63E73C8A">
      <w:pPr>
        <w:spacing w:line="290" w:lineRule="auto"/>
        <w:rPr>
          <w:rFonts w:hint="eastAsia" w:ascii="宋体" w:hAnsi="宋体" w:eastAsia="宋体" w:cs="宋体"/>
          <w:color w:val="auto"/>
          <w:sz w:val="21"/>
        </w:rPr>
      </w:pPr>
    </w:p>
    <w:p w14:paraId="2B7C8E72">
      <w:pPr>
        <w:spacing w:line="291" w:lineRule="auto"/>
        <w:rPr>
          <w:rFonts w:hint="eastAsia" w:ascii="宋体" w:hAnsi="宋体" w:eastAsia="宋体" w:cs="宋体"/>
          <w:color w:val="auto"/>
          <w:sz w:val="21"/>
        </w:rPr>
      </w:pPr>
    </w:p>
    <w:p w14:paraId="1E0FDBFD">
      <w:pPr>
        <w:spacing w:before="75" w:line="238" w:lineRule="auto"/>
        <w:ind w:firstLine="492"/>
        <w:rPr>
          <w:rFonts w:hint="eastAsia" w:ascii="宋体" w:hAnsi="宋体" w:eastAsia="宋体" w:cs="宋体"/>
          <w:color w:val="auto"/>
          <w:sz w:val="23"/>
          <w:szCs w:val="23"/>
        </w:rPr>
      </w:pPr>
      <w:r>
        <w:rPr>
          <w:rFonts w:hint="eastAsia" w:ascii="宋体" w:hAnsi="宋体" w:eastAsia="宋体" w:cs="宋体"/>
          <w:color w:val="auto"/>
          <w:spacing w:val="6"/>
          <w:sz w:val="23"/>
          <w:szCs w:val="23"/>
        </w:rPr>
        <w:t>注</w:t>
      </w:r>
      <w:r>
        <w:rPr>
          <w:rFonts w:hint="eastAsia" w:ascii="宋体" w:hAnsi="宋体" w:eastAsia="宋体" w:cs="宋体"/>
          <w:color w:val="auto"/>
          <w:spacing w:val="8"/>
          <w:sz w:val="23"/>
          <w:szCs w:val="23"/>
        </w:rPr>
        <w:t>：</w:t>
      </w:r>
      <w:r>
        <w:rPr>
          <w:rFonts w:hint="eastAsia" w:ascii="宋体" w:hAnsi="宋体" w:eastAsia="宋体" w:cs="宋体"/>
          <w:color w:val="auto"/>
          <w:spacing w:val="6"/>
          <w:sz w:val="23"/>
          <w:szCs w:val="23"/>
        </w:rPr>
        <w:t>此表后须附</w:t>
      </w:r>
      <w:r>
        <w:rPr>
          <w:rFonts w:hint="eastAsia" w:ascii="宋体" w:hAnsi="宋体" w:eastAsia="宋体" w:cs="宋体"/>
          <w:color w:val="auto"/>
          <w:spacing w:val="6"/>
          <w:sz w:val="23"/>
          <w:szCs w:val="23"/>
          <w:lang w:eastAsia="zh-CN"/>
        </w:rPr>
        <w:t>注册证</w:t>
      </w:r>
      <w:r>
        <w:rPr>
          <w:rFonts w:hint="eastAsia" w:ascii="宋体" w:hAnsi="宋体" w:eastAsia="宋体" w:cs="宋体"/>
          <w:color w:val="auto"/>
          <w:spacing w:val="8"/>
          <w:sz w:val="23"/>
          <w:szCs w:val="23"/>
        </w:rPr>
        <w:t>、</w:t>
      </w:r>
      <w:r>
        <w:rPr>
          <w:rFonts w:hint="eastAsia" w:ascii="宋体" w:hAnsi="宋体" w:eastAsia="宋体" w:cs="宋体"/>
          <w:color w:val="auto"/>
          <w:spacing w:val="8"/>
          <w:sz w:val="23"/>
          <w:szCs w:val="23"/>
          <w:lang w:val="en-US" w:eastAsia="zh-CN"/>
        </w:rPr>
        <w:t>职称证、</w:t>
      </w:r>
      <w:r>
        <w:rPr>
          <w:rFonts w:hint="eastAsia" w:ascii="宋体" w:hAnsi="宋体" w:eastAsia="宋体" w:cs="宋体"/>
          <w:color w:val="auto"/>
          <w:spacing w:val="6"/>
          <w:sz w:val="23"/>
          <w:szCs w:val="23"/>
        </w:rPr>
        <w:t>身份证复印件加盖公章</w:t>
      </w:r>
      <w:r>
        <w:rPr>
          <w:rFonts w:hint="eastAsia" w:ascii="宋体" w:hAnsi="宋体" w:eastAsia="宋体" w:cs="宋体"/>
          <w:color w:val="auto"/>
          <w:spacing w:val="8"/>
          <w:sz w:val="23"/>
          <w:szCs w:val="23"/>
        </w:rPr>
        <w:t>。</w:t>
      </w:r>
    </w:p>
    <w:p w14:paraId="37354DC9">
      <w:pPr>
        <w:rPr>
          <w:rFonts w:hint="eastAsia" w:ascii="宋体" w:hAnsi="宋体" w:eastAsia="宋体" w:cs="宋体"/>
          <w:color w:val="auto"/>
          <w:lang w:eastAsia="zh-CN"/>
        </w:rPr>
        <w:sectPr>
          <w:pgSz w:w="11906" w:h="16839"/>
          <w:pgMar w:top="1122" w:right="998" w:bottom="677" w:left="1080" w:header="873" w:footer="516" w:gutter="0"/>
          <w:pgNumType w:fmt="decimal"/>
          <w:cols w:space="720" w:num="1"/>
        </w:sect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headerReference r:id="rId3" w:type="default"/>
          <w:footerReference r:id="rId4" w:type="default"/>
          <w:pgSz w:w="11906" w:h="16838"/>
          <w:pgMar w:top="1327" w:right="1689" w:bottom="1327" w:left="1689" w:header="851" w:footer="992" w:gutter="0"/>
          <w:cols w:space="720" w:num="1"/>
          <w:docGrid w:type="lines" w:linePitch="312" w:charSpace="0"/>
        </w:sectPr>
      </w:pPr>
      <w:r>
        <w:rPr>
          <w:rFonts w:hint="eastAsia" w:ascii="微软雅黑" w:hAnsi="微软雅黑" w:eastAsia="微软雅黑" w:cs="微软雅黑"/>
          <w:sz w:val="24"/>
          <w:szCs w:val="32"/>
          <w:u w:val="none"/>
          <w:lang w:val="en-US" w:eastAsia="zh-CN"/>
        </w:rPr>
        <w:t>⑤</w:t>
      </w:r>
      <w:r>
        <w:rPr>
          <w:rFonts w:hint="eastAsia"/>
          <w:sz w:val="24"/>
          <w:szCs w:val="32"/>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 采办采管〔2024〕20号）文件要求，需提供加盖公章的《汉中市政府采购供应商资格承诺函》）</w:t>
      </w:r>
    </w:p>
    <w:p w14:paraId="439D752C">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供应商</w:t>
      </w:r>
      <w:r>
        <w:rPr>
          <w:rFonts w:hint="eastAsia" w:ascii="宋体" w:hAnsi="宋体" w:eastAsia="宋体" w:cs="宋体"/>
          <w:b/>
          <w:bCs/>
          <w:color w:val="auto"/>
          <w:sz w:val="32"/>
          <w:szCs w:val="32"/>
          <w:lang w:val="en-US" w:eastAsia="zh-CN"/>
        </w:rPr>
        <w:t>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供应商</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w:t>
      </w:r>
      <w:r>
        <w:rPr>
          <w:rFonts w:hint="eastAsia" w:ascii="宋体" w:hAnsi="宋体" w:cs="宋体"/>
          <w:b/>
          <w:bCs/>
          <w:color w:val="auto"/>
          <w:sz w:val="28"/>
          <w:szCs w:val="28"/>
          <w:highlight w:val="none"/>
          <w:lang w:val="en-US" w:eastAsia="zh-CN"/>
        </w:rPr>
        <w:t>供应商</w:t>
      </w:r>
      <w:r>
        <w:rPr>
          <w:rFonts w:hint="eastAsia" w:ascii="宋体" w:hAnsi="宋体" w:eastAsia="宋体" w:cs="宋体"/>
          <w:b/>
          <w:bCs/>
          <w:color w:val="auto"/>
          <w:sz w:val="28"/>
          <w:szCs w:val="28"/>
          <w:highlight w:val="none"/>
          <w:lang w:val="en-US" w:eastAsia="zh-CN"/>
        </w:rPr>
        <w:t>未提供</w:t>
      </w:r>
      <w:r>
        <w:rPr>
          <w:rFonts w:hint="eastAsia" w:ascii="宋体" w:hAnsi="宋体" w:eastAsia="宋体" w:cs="宋体"/>
          <w:b/>
          <w:bCs/>
          <w:color w:val="auto"/>
          <w:sz w:val="28"/>
          <w:szCs w:val="28"/>
          <w:highlight w:val="none"/>
          <w:shd w:val="clear" w:color="auto" w:fill="FFFFFF"/>
          <w:lang w:eastAsia="zh-CN"/>
        </w:rPr>
        <w:t>《汉中市政府采购</w:t>
      </w:r>
      <w:r>
        <w:rPr>
          <w:rFonts w:hint="eastAsia" w:ascii="宋体" w:hAnsi="宋体" w:cs="宋体"/>
          <w:b/>
          <w:bCs/>
          <w:color w:val="auto"/>
          <w:sz w:val="28"/>
          <w:szCs w:val="28"/>
          <w:highlight w:val="none"/>
          <w:shd w:val="clear" w:color="auto" w:fill="FFFFFF"/>
          <w:lang w:eastAsia="zh-CN"/>
        </w:rPr>
        <w:t>供应商</w:t>
      </w:r>
      <w:r>
        <w:rPr>
          <w:rFonts w:hint="eastAsia" w:ascii="宋体" w:hAnsi="宋体" w:eastAsia="宋体" w:cs="宋体"/>
          <w:b/>
          <w:bCs/>
          <w:color w:val="auto"/>
          <w:sz w:val="28"/>
          <w:szCs w:val="28"/>
          <w:highlight w:val="none"/>
          <w:shd w:val="clear" w:color="auto" w:fill="FFFFFF"/>
          <w:lang w:eastAsia="zh-CN"/>
        </w:rPr>
        <w:t>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不得为“信用中国”网站（www.creditchina.gov.cn）中列入失信被执行人（中国执行信息公开网http://zxgk.court.gov.cn）和重大税收违法失信主体名单的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，不得为中国政府采购网（www.ccgp.gov.cn）政府采购严重违法失信行为记录名单中被财政部门禁止参加政府采购活动的</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w:t>
      </w:r>
      <w:r>
        <w:rPr>
          <w:rFonts w:hint="eastAsia" w:ascii="宋体" w:hAnsi="宋体" w:cs="宋体"/>
          <w:b/>
          <w:bCs/>
          <w:color w:val="auto"/>
          <w:sz w:val="24"/>
          <w:szCs w:val="24"/>
          <w:highlight w:val="none"/>
          <w:u w:val="none"/>
          <w:lang w:val="en-US" w:eastAsia="zh-CN"/>
        </w:rPr>
        <w:t>供应商</w:t>
      </w:r>
      <w:r>
        <w:rPr>
          <w:rFonts w:hint="eastAsia" w:ascii="宋体" w:hAnsi="宋体" w:eastAsia="宋体" w:cs="宋体"/>
          <w:b/>
          <w:bCs/>
          <w:color w:val="auto"/>
          <w:sz w:val="24"/>
          <w:szCs w:val="24"/>
          <w:highlight w:val="none"/>
          <w:u w:val="none"/>
          <w:lang w:val="en-US" w:eastAsia="zh-CN"/>
        </w:rPr>
        <w:t>在</w:t>
      </w:r>
      <w:r>
        <w:rPr>
          <w:rFonts w:hint="eastAsia" w:ascii="宋体" w:hAnsi="宋体" w:cs="宋体"/>
          <w:b/>
          <w:bCs/>
          <w:color w:val="auto"/>
          <w:sz w:val="24"/>
          <w:szCs w:val="24"/>
          <w:highlight w:val="none"/>
          <w:u w:val="none"/>
          <w:lang w:val="en-US" w:eastAsia="zh-CN"/>
        </w:rPr>
        <w:t>投标</w:t>
      </w:r>
      <w:r>
        <w:rPr>
          <w:rFonts w:hint="eastAsia" w:ascii="宋体" w:hAnsi="宋体" w:eastAsia="宋体" w:cs="宋体"/>
          <w:b/>
          <w:bCs/>
          <w:color w:val="auto"/>
          <w:sz w:val="24"/>
          <w:szCs w:val="24"/>
          <w:highlight w:val="none"/>
          <w:u w:val="none"/>
          <w:lang w:val="en-US" w:eastAsia="zh-CN"/>
        </w:rPr>
        <w:t>截止时间前3日内查询并作为资格审查资料的一部分，如相关失信记录已失效，</w:t>
      </w:r>
      <w:r>
        <w:rPr>
          <w:rFonts w:hint="eastAsia" w:ascii="宋体" w:hAnsi="宋体" w:cs="宋体"/>
          <w:b/>
          <w:bCs/>
          <w:color w:val="auto"/>
          <w:sz w:val="24"/>
          <w:szCs w:val="24"/>
          <w:highlight w:val="none"/>
          <w:u w:val="none"/>
          <w:lang w:val="en-US" w:eastAsia="zh-CN"/>
        </w:rPr>
        <w:t>供应商</w:t>
      </w:r>
      <w:r>
        <w:rPr>
          <w:rFonts w:hint="eastAsia" w:ascii="宋体" w:hAnsi="宋体" w:eastAsia="宋体" w:cs="宋体"/>
          <w:b/>
          <w:bCs/>
          <w:color w:val="auto"/>
          <w:sz w:val="24"/>
          <w:szCs w:val="24"/>
          <w:highlight w:val="none"/>
          <w:u w:val="none"/>
          <w:lang w:val="en-US" w:eastAsia="zh-CN"/>
        </w:rPr>
        <w:t>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宋体" w:hAnsi="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微软雅黑" w:hAnsi="微软雅黑" w:eastAsia="微软雅黑" w:cs="微软雅黑"/>
          <w:sz w:val="24"/>
          <w:szCs w:val="24"/>
          <w:u w:val="none"/>
          <w:lang w:val="en-US" w:eastAsia="zh-CN"/>
        </w:rPr>
        <w:t>⑥</w:t>
      </w:r>
      <w:r>
        <w:rPr>
          <w:rFonts w:hint="eastAsia" w:ascii="宋体" w:hAnsi="宋体" w:eastAsia="宋体" w:cs="宋体"/>
          <w:sz w:val="24"/>
          <w:szCs w:val="24"/>
          <w:u w:val="none"/>
          <w:lang w:val="en-US" w:eastAsia="zh-CN"/>
        </w:rPr>
        <w:t>本项目不接受联合体投标，供应商应提供《非联合体声明》</w:t>
      </w:r>
    </w:p>
    <w:bookmarkEnd w:id="0"/>
    <w:p w14:paraId="17BCB73B">
      <w:pPr>
        <w:shd w:val="clear" w:color="auto" w:fill="auto"/>
        <w:bidi w:val="0"/>
        <w:spacing w:line="360" w:lineRule="auto"/>
        <w:outlineLvl w:val="9"/>
        <w:rPr>
          <w:rFonts w:hint="eastAsia" w:ascii="宋体" w:hAnsi="宋体" w:eastAsia="宋体" w:cs="宋体"/>
          <w:sz w:val="24"/>
          <w:szCs w:val="24"/>
          <w:u w:val="none"/>
          <w:lang w:val="en-US" w:eastAsia="zh-CN"/>
        </w:rPr>
      </w:pPr>
      <w:bookmarkStart w:id="1" w:name="_GoBack"/>
      <w:bookmarkEnd w:id="1"/>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C2A5889"/>
    <w:rsid w:val="22854647"/>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E502DB"/>
    <w:rsid w:val="5AAE1B4C"/>
    <w:rsid w:val="5EC23124"/>
    <w:rsid w:val="5EF534F9"/>
    <w:rsid w:val="607B63C3"/>
    <w:rsid w:val="63C74D38"/>
    <w:rsid w:val="67934C01"/>
    <w:rsid w:val="68BE495C"/>
    <w:rsid w:val="69FC1BE0"/>
    <w:rsid w:val="6AA33E09"/>
    <w:rsid w:val="6BAA566B"/>
    <w:rsid w:val="6C5A0E3F"/>
    <w:rsid w:val="6D7F4C77"/>
    <w:rsid w:val="6DBE0F5A"/>
    <w:rsid w:val="6E5C7789"/>
    <w:rsid w:val="73353A6C"/>
    <w:rsid w:val="78484242"/>
    <w:rsid w:val="78F65B4E"/>
    <w:rsid w:val="7A58452D"/>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2226</Words>
  <Characters>2378</Characters>
  <Lines>0</Lines>
  <Paragraphs>0</Paragraphs>
  <TotalTime>6</TotalTime>
  <ScaleCrop>false</ScaleCrop>
  <LinksUpToDate>false</LinksUpToDate>
  <CharactersWithSpaces>2911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2026-04-07T07:17:52Z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eyJoZGlkIjoiNzk3ODE5YWMyODhjZGNlNDcyODFiZWM4NzEyY2NkN2IiLCJ1c2VySWQiOiIyMjMwNDA4NjYifQ==</vt:lpwstr>
  </property>
  <property fmtid="{D5CDD505-2E9C-101B-9397-08002B2CF9AE}" pid="4" name="ICV">
    <vt:lpwstr>72088E3E1CCA487BADD2EF3C39284FBF_13</vt:lpwstr>
  </property>
</Properties>
</file>