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3DDBA">
      <w:pPr>
        <w:pStyle w:val="2"/>
        <w:ind w:firstLine="808" w:firstLineChars="202"/>
        <w:jc w:val="center"/>
        <w:rPr>
          <w:rFonts w:hint="eastAsia" w:ascii="宋体" w:hAnsi="宋体" w:eastAsia="宋体" w:cs="宋体"/>
          <w:b w:val="0"/>
          <w:color w:val="000000"/>
          <w:sz w:val="40"/>
          <w:szCs w:val="36"/>
        </w:rPr>
      </w:pPr>
      <w:r>
        <w:rPr>
          <w:rFonts w:hint="eastAsia" w:ascii="宋体" w:hAnsi="宋体" w:eastAsia="宋体" w:cs="宋体"/>
          <w:b w:val="0"/>
          <w:color w:val="000000"/>
          <w:sz w:val="40"/>
          <w:szCs w:val="36"/>
        </w:rPr>
        <w:t>供应商认为有必要补充说明的事项</w:t>
      </w:r>
    </w:p>
    <w:p w14:paraId="3964B73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37673"/>
    <w:rsid w:val="3DD5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2025-11-01T13:28:00Z</dcterms:created>
  <dc:creator>lenovo</dc:creator>
  <cp:lastModifiedBy>荏苒</cp:lastModifiedBy>
  <dcterms:modified xsi:type="dcterms:W3CDTF">2026-03-06T02:16:54Z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25E4A3353DF7400EB323D9F199A56A02_12</vt:lpwstr>
  </property>
</Properties>
</file>