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7D13C"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商务、技术偏离表</w:t>
      </w:r>
      <w:bookmarkStart w:id="0" w:name="_GoBack"/>
      <w:bookmarkEnd w:id="0"/>
    </w:p>
    <w:p w14:paraId="251BD5A5">
      <w:pPr>
        <w:spacing w:line="588" w:lineRule="exact"/>
        <w:ind w:firstLine="643" w:firstLineChars="200"/>
        <w:jc w:val="center"/>
        <w:rPr>
          <w:rFonts w:hint="default" w:ascii="宋体" w:hAnsi="宋体" w:cs="宋体"/>
          <w:b/>
          <w:sz w:val="32"/>
          <w:szCs w:val="32"/>
          <w:lang w:val="en-US" w:eastAsia="zh-CN"/>
        </w:rPr>
      </w:pPr>
    </w:p>
    <w:tbl>
      <w:tblPr>
        <w:tblStyle w:val="4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5"/>
        <w:gridCol w:w="2776"/>
        <w:gridCol w:w="1990"/>
        <w:gridCol w:w="1649"/>
        <w:gridCol w:w="1157"/>
      </w:tblGrid>
      <w:tr w14:paraId="0BBC83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1" w:hRule="atLeast"/>
          <w:jc w:val="center"/>
        </w:trPr>
        <w:tc>
          <w:tcPr>
            <w:tcW w:w="470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4226F">
            <w:pPr>
              <w:pStyle w:val="3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660" w:type="pc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894E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文件要求</w:t>
            </w:r>
          </w:p>
        </w:tc>
        <w:tc>
          <w:tcPr>
            <w:tcW w:w="1190" w:type="pc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DF37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9E3A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偏离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3781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74D2D5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57B9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1BB5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A52F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A556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09318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93992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C2CA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2E4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CA21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148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920153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F429D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33C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8D5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7FFA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59E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ECEAE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15AB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4937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563B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61D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DEB6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EA46B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D7F5C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7A9F5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DDFF31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26CC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059FB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7776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77BFC93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</w:p>
    <w:p w14:paraId="6239BEDA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说明：</w:t>
      </w:r>
    </w:p>
    <w:p w14:paraId="62E708FC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1.本表只填写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文件中与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文件中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商务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技术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响应与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文件要求完全一致的，不用在此表中列出，但须提供空白表。</w:t>
      </w:r>
    </w:p>
    <w:p w14:paraId="2D0E6299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2.供应商必须据实填写，不得虚假响应，否则将取消其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资格，并按有关规定进处罚。</w:t>
      </w:r>
    </w:p>
    <w:p w14:paraId="3B88D025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zh-CN"/>
        </w:rPr>
      </w:pPr>
    </w:p>
    <w:p w14:paraId="442D22EC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5B188BE4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200" w:firstLine="1200" w:firstLineChars="5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供 应 商：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全称并加盖公章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）</w:t>
      </w:r>
    </w:p>
    <w:p w14:paraId="56E8DDBD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200" w:firstLine="1200" w:firstLineChars="5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法定代表人或授权代表：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（签字或盖章）</w:t>
      </w:r>
    </w:p>
    <w:p w14:paraId="737E6F5F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200" w:firstLine="1200" w:firstLineChars="5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日    期：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日</w:t>
      </w:r>
    </w:p>
    <w:p w14:paraId="0131B7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A72C5E"/>
    <w:rsid w:val="15CA4090"/>
    <w:rsid w:val="1FB826B8"/>
    <w:rsid w:val="2E1524EA"/>
    <w:rsid w:val="325845A2"/>
    <w:rsid w:val="341277F6"/>
    <w:rsid w:val="6CDC174C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styleId="6">
    <w:name w:val="annotation reference"/>
    <w:basedOn w:val="5"/>
    <w:qFormat/>
    <w:uiPriority w:val="0"/>
    <w:rPr>
      <w:sz w:val="21"/>
      <w:szCs w:val="21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202</Characters>
  <Lines>1</Lines>
  <Paragraphs>1</Paragraphs>
  <TotalTime>0</TotalTime>
  <ScaleCrop>false</ScaleCrop>
  <LinksUpToDate>false</LinksUpToDate>
  <CharactersWithSpaces>269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晴天sailing</cp:lastModifiedBy>
  <dcterms:modified xsi:type="dcterms:W3CDTF">2025-12-11T03:30:12Z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eyJoZGlkIjoiMjFmM2JhYTlhYmU3NjRlMzY0OWE3MTg2ZTliZmE0YjQiLCJ1c2VySWQiOiIyODIwNzU3NDEifQ==</vt:lpwstr>
  </property>
  <property fmtid="{D5CDD505-2E9C-101B-9397-08002B2CF9AE}" pid="4" name="ICV">
    <vt:lpwstr>96934D9A9B654422AC45C35D8A10E66A_12</vt:lpwstr>
  </property>
</Properties>
</file>