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96FF79">
      <w:pPr>
        <w:jc w:val="center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采购需求</w:t>
      </w:r>
    </w:p>
    <w:p w14:paraId="70EEEB79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eastAsia" w:ascii="宋体" w:hAnsi="宋体" w:eastAsia="宋体" w:cs="宋体"/>
          <w:b/>
          <w:sz w:val="21"/>
        </w:rPr>
      </w:pPr>
      <w:r>
        <w:rPr>
          <w:rFonts w:hint="eastAsia" w:ascii="宋体" w:hAnsi="宋体" w:eastAsia="宋体" w:cs="宋体"/>
          <w:b/>
          <w:sz w:val="21"/>
        </w:rPr>
        <w:t>一、项目名称：</w:t>
      </w:r>
    </w:p>
    <w:p w14:paraId="4007A50F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</w:rPr>
      </w:pPr>
      <w:r>
        <w:rPr>
          <w:rFonts w:hint="eastAsia" w:ascii="宋体" w:hAnsi="宋体" w:eastAsia="宋体" w:cs="宋体"/>
          <w:b w:val="0"/>
          <w:bCs/>
          <w:sz w:val="21"/>
        </w:rPr>
        <w:t>六通道实时荧光PCR仪采购项目</w:t>
      </w:r>
    </w:p>
    <w:p w14:paraId="21B66CB5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eastAsia" w:ascii="宋体" w:hAnsi="宋体" w:eastAsia="宋体" w:cs="宋体"/>
          <w:b/>
          <w:sz w:val="21"/>
        </w:rPr>
      </w:pPr>
      <w:r>
        <w:rPr>
          <w:rFonts w:hint="eastAsia" w:ascii="宋体" w:hAnsi="宋体" w:eastAsia="宋体" w:cs="宋体"/>
          <w:b/>
          <w:sz w:val="21"/>
        </w:rPr>
        <w:t>二、采购内容：</w:t>
      </w:r>
    </w:p>
    <w:p w14:paraId="4794009D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</w:rPr>
      </w:pPr>
      <w:r>
        <w:rPr>
          <w:rFonts w:hint="eastAsia" w:ascii="宋体" w:hAnsi="宋体" w:eastAsia="宋体" w:cs="宋体"/>
          <w:b w:val="0"/>
          <w:bCs/>
          <w:sz w:val="21"/>
        </w:rPr>
        <w:t>拟购买六通道实时荧光PCR仪4台</w:t>
      </w:r>
    </w:p>
    <w:p w14:paraId="6865E5BA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1"/>
        </w:rPr>
      </w:pPr>
      <w:r>
        <w:rPr>
          <w:rFonts w:hint="eastAsia" w:ascii="宋体" w:hAnsi="宋体" w:eastAsia="宋体" w:cs="宋体"/>
          <w:b/>
          <w:sz w:val="21"/>
        </w:rPr>
        <w:t>技术参数：</w:t>
      </w:r>
    </w:p>
    <w:p w14:paraId="080776C4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both"/>
        <w:textAlignment w:val="auto"/>
        <w:rPr>
          <w:rFonts w:hint="default" w:ascii="宋体" w:hAnsi="宋体" w:eastAsia="宋体" w:cs="宋体"/>
          <w:b w:val="0"/>
          <w:bCs/>
          <w:sz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lang w:val="en-US" w:eastAsia="zh-CN"/>
        </w:rPr>
        <w:t>详见采购文件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A899137"/>
    <w:multiLevelType w:val="singleLevel"/>
    <w:tmpl w:val="7A89913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09495C"/>
    <w:rsid w:val="18D349A7"/>
    <w:rsid w:val="2C09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2026-06-15T07:51:00Z</dcterms:created>
  <dc:creator>古井</dc:creator>
  <cp:lastModifiedBy>古井</cp:lastModifiedBy>
  <dcterms:modified xsi:type="dcterms:W3CDTF">2026-06-15T07:53:03Z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55A372CFB1B0440CA00BDE60CB348B94_11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