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二、技术服务方案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479FC2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D0CB9"/>
    <w:rsid w:val="53D00D3D"/>
    <w:rsid w:val="54BE553B"/>
    <w:rsid w:val="5E9D6B2E"/>
    <w:rsid w:val="66A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2026-05-27T03:02:42Z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B19F4C03B3C64614959A9434BB426D6B_12</vt:lpwstr>
  </property>
</Properties>
</file>