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 Light" w:hAnsi="微软雅黑 Light" w:eastAsia="微软雅黑 Light" w:cs="微软雅黑 Light"/>
          <w:sz w:val="44"/>
          <w:szCs w:val="44"/>
        </w:rPr>
      </w:pPr>
      <w:r>
        <w:rPr>
          <w:rFonts w:hint="eastAsia" w:ascii="微软雅黑 Light" w:hAnsi="微软雅黑 Light" w:eastAsia="微软雅黑 Light" w:cs="微软雅黑 Light"/>
          <w:sz w:val="44"/>
          <w:szCs w:val="44"/>
        </w:rPr>
        <w:t>单位负责人为同一人或者存在</w:t>
      </w:r>
    </w:p>
    <w:p>
      <w:pPr>
        <w:jc w:val="center"/>
        <w:rPr>
          <w:rFonts w:hint="eastAsia" w:ascii="微软雅黑 Light" w:hAnsi="微软雅黑 Light" w:eastAsia="微软雅黑 Light" w:cs="微软雅黑 Light"/>
          <w:sz w:val="44"/>
          <w:szCs w:val="44"/>
        </w:rPr>
      </w:pPr>
      <w:r>
        <w:rPr>
          <w:rFonts w:hint="eastAsia" w:ascii="微软雅黑 Light" w:hAnsi="微软雅黑 Light" w:eastAsia="微软雅黑 Light" w:cs="微软雅黑 Light"/>
          <w:sz w:val="44"/>
          <w:szCs w:val="44"/>
        </w:rPr>
        <w:t>控股、管理关系的不同投标人，不得参加</w:t>
      </w:r>
      <w:r>
        <w:rPr>
          <w:rFonts w:hint="eastAsia" w:ascii="微软雅黑 Light" w:hAnsi="微软雅黑 Light" w:eastAsia="微软雅黑 Light" w:cs="微软雅黑 Light"/>
          <w:sz w:val="44"/>
          <w:szCs w:val="44"/>
          <w:lang w:eastAsia="zh-CN"/>
        </w:rPr>
        <w:t>同时本项目采购</w:t>
      </w:r>
      <w:r>
        <w:rPr>
          <w:rFonts w:hint="eastAsia" w:ascii="微软雅黑 Light" w:hAnsi="微软雅黑 Light" w:eastAsia="微软雅黑 Light" w:cs="微软雅黑 Light"/>
          <w:sz w:val="44"/>
          <w:szCs w:val="44"/>
        </w:rPr>
        <w:t>活动的承诺</w:t>
      </w:r>
      <w:r>
        <w:rPr>
          <w:rFonts w:hint="eastAsia" w:ascii="微软雅黑 Light" w:hAnsi="微软雅黑 Light" w:eastAsia="微软雅黑 Light" w:cs="微软雅黑 Light"/>
          <w:sz w:val="44"/>
          <w:szCs w:val="44"/>
          <w:lang w:eastAsia="zh-CN"/>
        </w:rPr>
        <w:t>函</w:t>
      </w:r>
    </w:p>
    <w:p>
      <w:pPr>
        <w:rPr>
          <w:rFonts w:hint="eastAsia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right="0"/>
        <w:jc w:val="both"/>
        <w:textAlignment w:val="auto"/>
        <w:outlineLvl w:val="9"/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致：商</w:t>
      </w:r>
      <w:bookmarkStart w:id="0" w:name="_GoBack"/>
      <w:bookmarkEnd w:id="0"/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微软雅黑 Light" w:hAnsi="微软雅黑 Light" w:eastAsia="微软雅黑 Light" w:cs="微软雅黑 Light"/>
          <w:sz w:val="32"/>
          <w:szCs w:val="32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</w:rPr>
        <w:t>我公司（单位）参加商洛市林业公共服务采购项目</w:t>
      </w:r>
      <w:r>
        <w:rPr>
          <w:rFonts w:hint="eastAsia" w:ascii="微软雅黑 Light" w:hAnsi="微软雅黑 Light" w:eastAsia="微软雅黑 Light" w:cs="微软雅黑 Light"/>
          <w:b w:val="0"/>
          <w:kern w:val="2"/>
          <w:sz w:val="32"/>
          <w:szCs w:val="32"/>
          <w:lang w:val="en-US" w:eastAsia="zh-CN" w:bidi="ar-SA"/>
        </w:rPr>
        <w:t>（SLCG-JZXCS〔2026〕9号）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  <w:t>的采购活动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，郑重承诺如下：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微软雅黑 Light" w:hAnsi="微软雅黑 Light" w:eastAsia="微软雅黑 Light" w:cs="微软雅黑 Light"/>
          <w:sz w:val="32"/>
          <w:szCs w:val="32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一、我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公司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（单位）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此次参加本项目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采购活动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，不存在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与参加本项目采购活动的其它供应商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单位负责人为同一人或者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存在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直接控股、管理关系。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微软雅黑 Light" w:hAnsi="微软雅黑 Light" w:eastAsia="微软雅黑 Light" w:cs="微软雅黑 Light"/>
          <w:sz w:val="32"/>
          <w:szCs w:val="32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二、以上承诺，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如有虚假或隐瞒，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由我公司（单位）依法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承担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相应责任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。</w:t>
      </w:r>
    </w:p>
    <w:p>
      <w:pPr>
        <w:rPr>
          <w:rFonts w:hint="eastAsia" w:ascii="微软雅黑 Light" w:hAnsi="微软雅黑 Light" w:eastAsia="微软雅黑 Light" w:cs="微软雅黑 Light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微软雅黑 Light" w:hAnsi="微软雅黑 Light" w:eastAsia="微软雅黑 Light" w:cs="微软雅黑 Light"/>
          <w:sz w:val="32"/>
          <w:szCs w:val="32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企业名称：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(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签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微软雅黑 Light" w:hAnsi="微软雅黑 Light" w:eastAsia="微软雅黑 Light" w:cs="微软雅黑 Light"/>
          <w:sz w:val="32"/>
          <w:szCs w:val="32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</w:rPr>
        <w:t>法定代表人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：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(签章)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微软雅黑 Light" w:hAnsi="微软雅黑 Light" w:eastAsia="微软雅黑 Light" w:cs="微软雅黑 Light"/>
          <w:sz w:val="32"/>
          <w:szCs w:val="32"/>
        </w:rPr>
      </w:pP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日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期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eastAsia="zh-CN"/>
        </w:rPr>
        <w:t>：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  <w:t xml:space="preserve">      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年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  <w:t xml:space="preserve">   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月</w:t>
      </w:r>
      <w:r>
        <w:rPr>
          <w:rFonts w:hint="eastAsia" w:ascii="微软雅黑 Light" w:hAnsi="微软雅黑 Light" w:eastAsia="微软雅黑 Light" w:cs="微软雅黑 Light"/>
          <w:sz w:val="32"/>
          <w:szCs w:val="32"/>
          <w:lang w:val="en-US" w:eastAsia="zh-CN"/>
        </w:rPr>
        <w:t xml:space="preserve">   </w:t>
      </w:r>
      <w:r>
        <w:rPr>
          <w:rFonts w:hint="eastAsia" w:ascii="微软雅黑 Light" w:hAnsi="微软雅黑 Light" w:eastAsia="微软雅黑 Light" w:cs="微软雅黑 Light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720" w:num="1"/>
      <w:rtlGutter w:val="0"/>
      <w:docGrid w:type="linesAndChars" w:linePitch="312" w:charSpace="1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DAC5979"/>
    <w:rsid w:val="018C464E"/>
    <w:rsid w:val="02DB4F6D"/>
    <w:rsid w:val="0FE02879"/>
    <w:rsid w:val="238810A6"/>
    <w:rsid w:val="248152D7"/>
    <w:rsid w:val="2E51177D"/>
    <w:rsid w:val="4DAC5979"/>
    <w:rsid w:val="574A5513"/>
    <w:rsid w:val="5C64204A"/>
    <w:rsid w:val="5F35495A"/>
    <w:rsid w:val="728D61B8"/>
    <w:rsid w:val="77E963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unhideWhenUsed/>
    <w:uiPriority w:val="0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2024-03-14T01:39:00Z</dcterms:created>
  <dc:creator>Administrator</dc:creator>
  <cp:lastModifiedBy>Administrator</cp:lastModifiedBy>
  <dcterms:modified xsi:type="dcterms:W3CDTF">2026-06-23T09:07:46Z</dcterms:modified>
  <dc:title>单位负责人为同一人或者存在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