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95B03B"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详见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DSA维保项目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竞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争性磋商文件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8C7A66"/>
    <w:rsid w:val="748C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2026-07-23T03:42:00Z</dcterms:created>
  <dc:creator>招标代理</dc:creator>
  <cp:lastModifiedBy>招标代理</cp:lastModifiedBy>
  <dcterms:modified xsi:type="dcterms:W3CDTF">2026-07-23T03:44:23Z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7578AC729D9546A49B8E848253598144_11</vt:lpwstr>
  </property>
  <property fmtid="{D5CDD505-2E9C-101B-9397-08002B2CF9AE}" pid="4" name="KSOTemplateDocerSaveRecord">
    <vt:lpwstr>eyJoZGlkIjoiMmEwNTM1MDAzMGMwOWExZjFmMmE1OWRlZTI3NWY3ZGUiLCJ1c2VySWQiOiIzODIzMTExOTIifQ==</vt:lpwstr>
  </property>
</Properties>
</file>