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3E3659">
      <w:pPr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谈判</w:t>
      </w:r>
      <w:bookmarkStart w:id="0" w:name="_GoBack"/>
      <w:bookmarkEnd w:id="0"/>
      <w:r>
        <w:rPr>
          <w:rFonts w:hint="eastAsia" w:ascii="宋体" w:hAnsi="宋体"/>
          <w:b/>
          <w:sz w:val="32"/>
          <w:szCs w:val="32"/>
        </w:rPr>
        <w:t>报价分项报价表</w:t>
      </w:r>
    </w:p>
    <w:p w14:paraId="68465DBF">
      <w:pPr>
        <w:rPr>
          <w:rFonts w:hint="eastAsia" w:ascii="宋体" w:hAnsi="宋体"/>
          <w:b/>
          <w:bCs/>
          <w:sz w:val="24"/>
          <w:szCs w:val="24"/>
        </w:rPr>
      </w:pPr>
    </w:p>
    <w:p w14:paraId="22B4064D">
      <w:pPr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注：各供应商按照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实际内容</w:t>
      </w:r>
      <w:r>
        <w:rPr>
          <w:rFonts w:hint="eastAsia" w:ascii="宋体" w:hAnsi="宋体"/>
          <w:b/>
          <w:bCs/>
          <w:sz w:val="24"/>
          <w:szCs w:val="24"/>
        </w:rPr>
        <w:t>填报分项报价表</w:t>
      </w:r>
    </w:p>
    <w:p w14:paraId="20E43EDB">
      <w:pPr>
        <w:pStyle w:val="3"/>
        <w:rPr>
          <w:rFonts w:hint="eastAsia" w:ascii="宋体" w:hAnsi="宋体"/>
          <w:sz w:val="24"/>
          <w:szCs w:val="24"/>
        </w:rPr>
      </w:pPr>
    </w:p>
    <w:p w14:paraId="5C168009">
      <w:pPr>
        <w:pStyle w:val="3"/>
      </w:pPr>
      <w:r>
        <w:rPr>
          <w:rFonts w:hint="eastAsia" w:ascii="宋体" w:hAnsi="宋体"/>
          <w:sz w:val="24"/>
          <w:szCs w:val="24"/>
        </w:rPr>
        <w:t>供应商名称：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/>
          <w:sz w:val="24"/>
          <w:szCs w:val="24"/>
        </w:rPr>
        <w:t xml:space="preserve">  项目编号：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 xml:space="preserve">    </w:t>
      </w:r>
    </w:p>
    <w:tbl>
      <w:tblPr>
        <w:tblStyle w:val="4"/>
        <w:tblW w:w="5196" w:type="pct"/>
        <w:tblInd w:w="-332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27"/>
        <w:gridCol w:w="3229"/>
        <w:gridCol w:w="1638"/>
        <w:gridCol w:w="1066"/>
        <w:gridCol w:w="1076"/>
        <w:gridCol w:w="1054"/>
      </w:tblGrid>
      <w:tr w14:paraId="2B2A44B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36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AD5D755"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1</w:t>
            </w:r>
          </w:p>
        </w:tc>
        <w:tc>
          <w:tcPr>
            <w:tcW w:w="185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44AFC7"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2</w:t>
            </w:r>
          </w:p>
        </w:tc>
        <w:tc>
          <w:tcPr>
            <w:tcW w:w="9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5F974A"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3</w:t>
            </w:r>
          </w:p>
        </w:tc>
        <w:tc>
          <w:tcPr>
            <w:tcW w:w="61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258A23">
            <w:pPr>
              <w:spacing w:line="0" w:lineRule="atLeas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4</w:t>
            </w:r>
          </w:p>
        </w:tc>
        <w:tc>
          <w:tcPr>
            <w:tcW w:w="61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13F161"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5</w:t>
            </w:r>
          </w:p>
        </w:tc>
        <w:tc>
          <w:tcPr>
            <w:tcW w:w="60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38860B"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6</w:t>
            </w:r>
          </w:p>
        </w:tc>
      </w:tr>
      <w:tr w14:paraId="09B8707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36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3ED475A9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185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168E85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货物</w:t>
            </w:r>
            <w:r>
              <w:rPr>
                <w:rFonts w:hint="eastAsia" w:ascii="宋体" w:hAnsi="宋体"/>
                <w:sz w:val="24"/>
                <w:szCs w:val="24"/>
              </w:rPr>
              <w:t>名称</w:t>
            </w:r>
          </w:p>
        </w:tc>
        <w:tc>
          <w:tcPr>
            <w:tcW w:w="9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0B4D8C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61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6A28C6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61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7C9928">
            <w:pPr>
              <w:spacing w:line="0" w:lineRule="atLeast"/>
              <w:jc w:val="center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单价（元）</w:t>
            </w:r>
          </w:p>
        </w:tc>
        <w:tc>
          <w:tcPr>
            <w:tcW w:w="60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492AE1">
            <w:pPr>
              <w:spacing w:line="0" w:lineRule="atLeast"/>
              <w:jc w:val="center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总价（元）</w:t>
            </w:r>
          </w:p>
        </w:tc>
      </w:tr>
      <w:tr w14:paraId="54481DB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36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4B4A9D0E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185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46F16B8F">
            <w:pPr>
              <w:pStyle w:val="6"/>
              <w:spacing w:before="103"/>
              <w:ind w:left="108" w:right="-29"/>
              <w:rPr>
                <w:rFonts w:hint="eastAsia" w:ascii="宋体" w:hAnsi="宋体"/>
                <w:szCs w:val="24"/>
              </w:rPr>
            </w:pPr>
          </w:p>
        </w:tc>
        <w:tc>
          <w:tcPr>
            <w:tcW w:w="94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7E34F1F8">
            <w:pPr>
              <w:pStyle w:val="6"/>
              <w:ind w:left="8"/>
              <w:jc w:val="center"/>
              <w:rPr>
                <w:rFonts w:hint="eastAsia" w:ascii="宋体" w:hAnsi="宋体"/>
                <w:szCs w:val="24"/>
              </w:rPr>
            </w:pPr>
          </w:p>
        </w:tc>
        <w:tc>
          <w:tcPr>
            <w:tcW w:w="61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54C028F2">
            <w:pPr>
              <w:pStyle w:val="6"/>
              <w:ind w:left="8"/>
              <w:jc w:val="center"/>
              <w:rPr>
                <w:rFonts w:hint="eastAsia" w:ascii="宋体" w:hAnsi="宋体"/>
                <w:szCs w:val="24"/>
              </w:rPr>
            </w:pPr>
          </w:p>
        </w:tc>
        <w:tc>
          <w:tcPr>
            <w:tcW w:w="61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B20EB4F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A5C2C43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1E15638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36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35D040D4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185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1E4BBE87">
            <w:pPr>
              <w:pStyle w:val="6"/>
              <w:spacing w:before="103" w:line="242" w:lineRule="auto"/>
              <w:ind w:left="108" w:right="209"/>
              <w:rPr>
                <w:rFonts w:hint="eastAsia" w:ascii="宋体" w:hAnsi="宋体"/>
                <w:szCs w:val="24"/>
              </w:rPr>
            </w:pPr>
          </w:p>
        </w:tc>
        <w:tc>
          <w:tcPr>
            <w:tcW w:w="94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54AAE908">
            <w:pPr>
              <w:pStyle w:val="6"/>
              <w:ind w:left="8"/>
              <w:jc w:val="center"/>
              <w:rPr>
                <w:rFonts w:hint="eastAsia" w:ascii="宋体" w:hAnsi="宋体"/>
                <w:szCs w:val="24"/>
              </w:rPr>
            </w:pPr>
          </w:p>
        </w:tc>
        <w:tc>
          <w:tcPr>
            <w:tcW w:w="61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7ED9DB84">
            <w:pPr>
              <w:pStyle w:val="6"/>
              <w:ind w:left="8"/>
              <w:jc w:val="center"/>
              <w:rPr>
                <w:rFonts w:hint="eastAsia" w:ascii="宋体" w:hAnsi="宋体"/>
                <w:szCs w:val="24"/>
              </w:rPr>
            </w:pPr>
          </w:p>
        </w:tc>
        <w:tc>
          <w:tcPr>
            <w:tcW w:w="61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B87DABF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4A5D6E3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6076312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36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1D0DE0D5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</w:t>
            </w:r>
          </w:p>
        </w:tc>
        <w:tc>
          <w:tcPr>
            <w:tcW w:w="185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2B7C7EE9">
            <w:pPr>
              <w:pStyle w:val="6"/>
              <w:spacing w:before="103" w:line="242" w:lineRule="auto"/>
              <w:ind w:left="108" w:right="209"/>
              <w:rPr>
                <w:rFonts w:hint="eastAsia" w:ascii="宋体" w:hAnsi="宋体"/>
                <w:szCs w:val="24"/>
              </w:rPr>
            </w:pPr>
          </w:p>
        </w:tc>
        <w:tc>
          <w:tcPr>
            <w:tcW w:w="94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07C795CA">
            <w:pPr>
              <w:pStyle w:val="6"/>
              <w:spacing w:before="1"/>
              <w:ind w:left="8"/>
              <w:jc w:val="center"/>
              <w:rPr>
                <w:rFonts w:hint="eastAsia" w:ascii="宋体" w:hAnsi="宋体"/>
                <w:szCs w:val="24"/>
              </w:rPr>
            </w:pPr>
          </w:p>
        </w:tc>
        <w:tc>
          <w:tcPr>
            <w:tcW w:w="61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3412F599">
            <w:pPr>
              <w:pStyle w:val="6"/>
              <w:spacing w:before="1"/>
              <w:ind w:left="8"/>
              <w:jc w:val="center"/>
              <w:rPr>
                <w:rFonts w:hint="eastAsia" w:ascii="宋体" w:hAnsi="宋体"/>
                <w:szCs w:val="24"/>
              </w:rPr>
            </w:pPr>
          </w:p>
        </w:tc>
        <w:tc>
          <w:tcPr>
            <w:tcW w:w="61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F439D61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58BA44C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193B030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36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655D4680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</w:p>
        </w:tc>
        <w:tc>
          <w:tcPr>
            <w:tcW w:w="185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427D92D6">
            <w:pPr>
              <w:pStyle w:val="6"/>
              <w:spacing w:before="103" w:line="242" w:lineRule="auto"/>
              <w:ind w:left="108" w:right="209"/>
              <w:rPr>
                <w:rFonts w:hint="eastAsia" w:ascii="宋体" w:hAnsi="宋体"/>
                <w:szCs w:val="24"/>
              </w:rPr>
            </w:pPr>
          </w:p>
        </w:tc>
        <w:tc>
          <w:tcPr>
            <w:tcW w:w="94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2C4DB011">
            <w:pPr>
              <w:pStyle w:val="6"/>
              <w:jc w:val="center"/>
              <w:rPr>
                <w:rFonts w:hint="eastAsia" w:ascii="宋体" w:hAnsi="宋体"/>
                <w:szCs w:val="24"/>
              </w:rPr>
            </w:pPr>
          </w:p>
        </w:tc>
        <w:tc>
          <w:tcPr>
            <w:tcW w:w="61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0BF106FC">
            <w:pPr>
              <w:pStyle w:val="6"/>
              <w:jc w:val="center"/>
              <w:rPr>
                <w:rFonts w:hint="eastAsia" w:ascii="宋体" w:hAnsi="宋体"/>
                <w:szCs w:val="24"/>
              </w:rPr>
            </w:pPr>
          </w:p>
        </w:tc>
        <w:tc>
          <w:tcPr>
            <w:tcW w:w="61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A627638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D30E07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614F656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36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32588D0B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</w:t>
            </w:r>
          </w:p>
        </w:tc>
        <w:tc>
          <w:tcPr>
            <w:tcW w:w="185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7C374E87">
            <w:pPr>
              <w:pStyle w:val="6"/>
              <w:spacing w:before="103" w:line="242" w:lineRule="auto"/>
              <w:ind w:left="108" w:right="209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......</w:t>
            </w:r>
          </w:p>
        </w:tc>
        <w:tc>
          <w:tcPr>
            <w:tcW w:w="94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6BE748D0">
            <w:pPr>
              <w:pStyle w:val="6"/>
              <w:jc w:val="center"/>
              <w:rPr>
                <w:rFonts w:hint="eastAsia" w:ascii="宋体" w:hAnsi="宋体"/>
                <w:szCs w:val="24"/>
              </w:rPr>
            </w:pPr>
          </w:p>
        </w:tc>
        <w:tc>
          <w:tcPr>
            <w:tcW w:w="61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003FFD7D">
            <w:pPr>
              <w:pStyle w:val="6"/>
              <w:jc w:val="center"/>
              <w:rPr>
                <w:rFonts w:hint="eastAsia" w:ascii="宋体" w:hAnsi="宋体"/>
                <w:szCs w:val="24"/>
              </w:rPr>
            </w:pPr>
          </w:p>
        </w:tc>
        <w:tc>
          <w:tcPr>
            <w:tcW w:w="61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9DDAB3C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5E316DA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09967CC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361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5818C93">
            <w:pPr>
              <w:spacing w:line="0" w:lineRule="atLeast"/>
              <w:ind w:right="36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4031" w:type="pct"/>
            <w:gridSpan w:val="4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0E41F02">
            <w:pPr>
              <w:spacing w:line="0" w:lineRule="atLeast"/>
              <w:ind w:right="36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总计（元）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7FEBA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</w:tbl>
    <w:p w14:paraId="00C6FAAC">
      <w:pPr>
        <w:rPr>
          <w:rFonts w:hint="eastAsia" w:ascii="宋体" w:hAnsi="宋体"/>
          <w:b/>
          <w:sz w:val="36"/>
          <w:szCs w:val="36"/>
        </w:rPr>
      </w:pPr>
    </w:p>
    <w:p w14:paraId="00D23859">
      <w:pPr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授权代表人签字：</w:t>
      </w:r>
    </w:p>
    <w:p w14:paraId="5913C1F3">
      <w:pPr>
        <w:tabs>
          <w:tab w:val="left" w:pos="3045"/>
        </w:tabs>
        <w:rPr>
          <w:rFonts w:hint="eastAsia" w:ascii="宋体" w:hAnsi="宋体"/>
          <w:sz w:val="24"/>
          <w:szCs w:val="24"/>
        </w:rPr>
      </w:pPr>
    </w:p>
    <w:p w14:paraId="49BF844B">
      <w:pPr>
        <w:rPr>
          <w:rFonts w:hint="eastAsia" w:ascii="宋体" w:hAnsi="宋体"/>
          <w:sz w:val="24"/>
          <w:szCs w:val="24"/>
        </w:rPr>
      </w:pPr>
    </w:p>
    <w:p w14:paraId="24178AA6">
      <w:pPr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公章：</w:t>
      </w:r>
    </w:p>
    <w:p w14:paraId="1111CEB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832B19"/>
    <w:rsid w:val="10A67BDC"/>
    <w:rsid w:val="4F1928EA"/>
    <w:rsid w:val="51361AC8"/>
    <w:rsid w:val="76971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99"/>
    <w:pPr>
      <w:ind w:firstLine="420" w:firstLineChars="100"/>
    </w:pPr>
    <w:rPr>
      <w:rFonts w:ascii="Times New Roman"/>
      <w:kern w:val="2"/>
      <w:sz w:val="21"/>
      <w:szCs w:val="24"/>
    </w:rPr>
  </w:style>
  <w:style w:type="paragraph" w:styleId="3">
    <w:name w:val="Body Text"/>
    <w:basedOn w:val="1"/>
    <w:next w:val="1"/>
    <w:qFormat/>
    <w:uiPriority w:val="0"/>
    <w:pPr>
      <w:spacing w:after="120" w:afterLines="0" w:afterAutospacing="0"/>
    </w:pPr>
  </w:style>
  <w:style w:type="paragraph" w:customStyle="1" w:styleId="6">
    <w:name w:val="Table Paragraph"/>
    <w:basedOn w:val="1"/>
    <w:qFormat/>
    <w:uiPriority w:val="0"/>
    <w:pPr>
      <w:autoSpaceDE w:val="0"/>
      <w:autoSpaceDN w:val="0"/>
      <w:adjustRightInd w:val="0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92</Characters>
  <Lines>0</Lines>
  <Paragraphs>0</Paragraphs>
  <TotalTime>0</TotalTime>
  <ScaleCrop>false</ScaleCrop>
  <LinksUpToDate>false</LinksUpToDate>
  <CharactersWithSpaces>129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2025-10-28T12:16:00Z</dcterms:created>
  <dc:creator>Administrator</dc:creator>
  <cp:lastModifiedBy>王诗瑶</cp:lastModifiedBy>
  <dcterms:modified xsi:type="dcterms:W3CDTF">2026-07-28T11:09:01Z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eyJoZGlkIjoiZWRhOWE0ZmVmYzg3ZWQwYTM3Mjk3YTdkNjMzNGIzODIiLCJ1c2VySWQiOiI0MTc2OTE2NDEifQ==</vt:lpwstr>
  </property>
  <property fmtid="{D5CDD505-2E9C-101B-9397-08002B2CF9AE}" pid="4" name="ICV">
    <vt:lpwstr>42FADEB076FC4BBCAF2B230E9787AB57_12</vt:lpwstr>
  </property>
</Properties>
</file>