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027B4B">
      <w:pPr>
        <w:spacing w:line="360" w:lineRule="auto"/>
        <w:jc w:val="center"/>
        <w:rPr>
          <w:rFonts w:hint="eastAsia" w:ascii="宋体" w:hAnsi="宋体" w:eastAsia="宋体" w:cs="宋体"/>
          <w:b/>
          <w:color w:val="auto"/>
          <w:sz w:val="32"/>
          <w:szCs w:val="32"/>
        </w:rPr>
      </w:pPr>
      <w:r>
        <w:rPr>
          <w:rFonts w:hint="eastAsia" w:ascii="宋体" w:hAnsi="宋体" w:eastAsia="宋体" w:cs="宋体"/>
          <w:b/>
          <w:color w:val="auto"/>
          <w:sz w:val="32"/>
          <w:szCs w:val="32"/>
        </w:rPr>
        <w:t>设备分项报价表</w:t>
      </w:r>
    </w:p>
    <w:p w14:paraId="1E663170">
      <w:pPr>
        <w:spacing w:line="440" w:lineRule="exact"/>
        <w:jc w:val="left"/>
        <w:rPr>
          <w:rFonts w:hint="default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项目编号：                                    项目名称：</w:t>
      </w:r>
    </w:p>
    <w:tbl>
      <w:tblPr>
        <w:tblStyle w:val="4"/>
        <w:tblpPr w:leftFromText="180" w:rightFromText="180" w:vertAnchor="text" w:horzAnchor="margin" w:tblpY="420"/>
        <w:tblW w:w="966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0"/>
        <w:gridCol w:w="911"/>
        <w:gridCol w:w="1350"/>
        <w:gridCol w:w="1230"/>
        <w:gridCol w:w="840"/>
        <w:gridCol w:w="2102"/>
        <w:gridCol w:w="636"/>
        <w:gridCol w:w="770"/>
        <w:gridCol w:w="710"/>
        <w:gridCol w:w="710"/>
      </w:tblGrid>
      <w:tr w14:paraId="574EC4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6" w:hRule="atLeast"/>
        </w:trPr>
        <w:tc>
          <w:tcPr>
            <w:tcW w:w="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27187A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/>
              </w:rPr>
              <w:t>序号</w:t>
            </w:r>
          </w:p>
        </w:tc>
        <w:tc>
          <w:tcPr>
            <w:tcW w:w="9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ECCC8D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/>
              </w:rPr>
              <w:t>标的名称</w:t>
            </w:r>
          </w:p>
        </w:tc>
        <w:tc>
          <w:tcPr>
            <w:tcW w:w="13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8CBE63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/>
              </w:rPr>
              <w:t>采购文件要求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DFB3DC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/>
              </w:rPr>
              <w:t>响应产品</w:t>
            </w:r>
          </w:p>
          <w:p w14:paraId="269471E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/>
              </w:rPr>
              <w:t>制造厂商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312624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/>
              </w:rPr>
              <w:t>规格</w:t>
            </w:r>
          </w:p>
          <w:p w14:paraId="4A0368E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/>
              </w:rPr>
              <w:t>型号</w:t>
            </w:r>
          </w:p>
        </w:tc>
        <w:tc>
          <w:tcPr>
            <w:tcW w:w="210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477E30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详细参数</w:t>
            </w:r>
          </w:p>
        </w:tc>
        <w:tc>
          <w:tcPr>
            <w:tcW w:w="6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97A092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/>
              </w:rPr>
              <w:t>数量</w:t>
            </w:r>
          </w:p>
        </w:tc>
        <w:tc>
          <w:tcPr>
            <w:tcW w:w="7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8F48B6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/>
              </w:rPr>
              <w:t>单价</w:t>
            </w:r>
          </w:p>
        </w:tc>
        <w:tc>
          <w:tcPr>
            <w:tcW w:w="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55B642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/>
              </w:rPr>
              <w:t>总价</w:t>
            </w:r>
          </w:p>
        </w:tc>
        <w:tc>
          <w:tcPr>
            <w:tcW w:w="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25EDF3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备注</w:t>
            </w:r>
          </w:p>
        </w:tc>
      </w:tr>
      <w:tr w14:paraId="18F9D7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79C78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30FFF4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A7C623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D2E817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D58875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10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9DB3C5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C5616D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E5B00E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176972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E7BF1E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6D632F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5B4886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06B379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93ED53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DB5F98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681AB1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10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7A8068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1747A4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9AAB49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CBE5AE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73445B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12AD45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33797F8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A084BFD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8E4D951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84DDC43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44306DC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210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5FBE844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2A2CFD9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3088C6D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C2D90A1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DAB70A2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</w:tr>
      <w:tr w14:paraId="4DEBB6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873B4FA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1F36A71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A270B17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C4FBD90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277C421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210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98E9237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CC6574A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1E70728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E25EF9D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BC14D1A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</w:tr>
      <w:tr w14:paraId="54A6B8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54B8FB9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AD8615C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59510D1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07C7D08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40B2D55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210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B5576EB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9426015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54106D7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464688A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09E6915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</w:tr>
      <w:tr w14:paraId="0EA052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CDCB41D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23C43B6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BF64382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64D0C76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AD8014D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210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8721BA2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593621A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660C61D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BC2050D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34EB279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</w:tr>
      <w:tr w14:paraId="77F85A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8C03D18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6B15DB7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0989833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4EEA1FD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894D475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210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E89915A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0D9E63D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448BBB2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660C785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07F3BA7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</w:tr>
      <w:tr w14:paraId="14E77A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2F48E2E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F0C897D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8AFD927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C1A965B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A00DE09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210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B1BCA32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D0FD4C4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C6A78D5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E7E3D1E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DB92BAD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</w:tr>
      <w:tr w14:paraId="0A1AD0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</w:trPr>
        <w:tc>
          <w:tcPr>
            <w:tcW w:w="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76C6505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79B4768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C76DD17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2BB1BBD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6F36181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210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49541AB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3637961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DB93698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78345AD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3985184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</w:tr>
    </w:tbl>
    <w:p w14:paraId="6F7B23C7">
      <w:pPr>
        <w:numPr>
          <w:ilvl w:val="0"/>
          <w:numId w:val="0"/>
        </w:numPr>
        <w:adjustRightInd w:val="0"/>
        <w:snapToGrid w:val="0"/>
        <w:spacing w:line="360" w:lineRule="auto"/>
        <w:rPr>
          <w:rFonts w:hint="eastAsia" w:cs="Times New Roman" w:asciiTheme="minorEastAsia" w:hAnsiTheme="minorEastAsia" w:eastAsiaTheme="minorEastAsia"/>
          <w:color w:val="auto"/>
          <w:kern w:val="0"/>
          <w:sz w:val="24"/>
          <w:szCs w:val="24"/>
          <w:lang w:val="en-US" w:eastAsia="zh-CN" w:bidi="ar-SA"/>
        </w:rPr>
      </w:pPr>
    </w:p>
    <w:p w14:paraId="0A814059">
      <w:pPr>
        <w:numPr>
          <w:ilvl w:val="0"/>
          <w:numId w:val="0"/>
        </w:numPr>
        <w:adjustRightInd w:val="0"/>
        <w:snapToGrid w:val="0"/>
        <w:spacing w:line="360" w:lineRule="auto"/>
        <w:rPr>
          <w:rFonts w:hint="eastAsia" w:cs="Times New Roman" w:asciiTheme="minorEastAsia" w:hAnsiTheme="minorEastAsia" w:eastAsiaTheme="minorEastAsia"/>
          <w:color w:val="auto"/>
          <w:kern w:val="0"/>
          <w:sz w:val="21"/>
          <w:szCs w:val="21"/>
          <w:lang w:val="en-US" w:eastAsia="zh-CN" w:bidi="ar-SA"/>
        </w:rPr>
      </w:pPr>
      <w:r>
        <w:rPr>
          <w:rFonts w:hint="eastAsia" w:cs="Times New Roman" w:asciiTheme="minorEastAsia" w:hAnsiTheme="minorEastAsia" w:eastAsiaTheme="minorEastAsia"/>
          <w:color w:val="auto"/>
          <w:kern w:val="0"/>
          <w:sz w:val="21"/>
          <w:szCs w:val="21"/>
          <w:lang w:val="en-US" w:eastAsia="zh-CN" w:bidi="ar-SA"/>
        </w:rPr>
        <w:t>备注：1、</w:t>
      </w:r>
      <w:r>
        <w:rPr>
          <w:rFonts w:hint="eastAsia" w:ascii="东文宋体" w:hAnsi="东文宋体" w:eastAsia="东文宋体" w:cs="东文宋体"/>
          <w:color w:val="auto"/>
          <w:kern w:val="0"/>
          <w:sz w:val="21"/>
          <w:szCs w:val="21"/>
          <w:lang w:val="en-US" w:eastAsia="zh-CN" w:bidi="ar-SA"/>
        </w:rPr>
        <w:t>①</w:t>
      </w:r>
      <w:r>
        <w:rPr>
          <w:rFonts w:hint="eastAsia" w:cs="Times New Roman" w:asciiTheme="minorEastAsia" w:hAnsiTheme="minorEastAsia" w:eastAsiaTheme="minorEastAsia"/>
          <w:color w:val="auto"/>
          <w:kern w:val="0"/>
          <w:sz w:val="21"/>
          <w:szCs w:val="21"/>
          <w:lang w:val="en-US" w:eastAsia="zh-CN" w:bidi="ar-SA"/>
        </w:rPr>
        <w:t>本表中的“总价”与“投标报价表”中的“设备总价”一致。总报价不得超出总预算。</w:t>
      </w:r>
      <w:r>
        <w:rPr>
          <w:rFonts w:hint="eastAsia" w:ascii="东文宋体" w:hAnsi="东文宋体" w:eastAsia="东文宋体" w:cs="东文宋体"/>
          <w:color w:val="auto"/>
          <w:kern w:val="0"/>
          <w:sz w:val="21"/>
          <w:szCs w:val="21"/>
          <w:lang w:val="en-US" w:eastAsia="zh-CN" w:bidi="ar-SA"/>
        </w:rPr>
        <w:t>②</w:t>
      </w:r>
      <w:r>
        <w:rPr>
          <w:rFonts w:hint="eastAsia" w:cs="Times New Roman" w:asciiTheme="minorEastAsia" w:hAnsiTheme="minorEastAsia" w:eastAsiaTheme="minorEastAsia"/>
          <w:color w:val="auto"/>
          <w:kern w:val="0"/>
          <w:sz w:val="21"/>
          <w:szCs w:val="21"/>
          <w:lang w:val="en-US" w:eastAsia="zh-CN" w:bidi="ar-SA"/>
        </w:rPr>
        <w:t>表格须根据招标文件采购技术要求逐项填写。</w:t>
      </w:r>
      <w:r>
        <w:rPr>
          <w:rFonts w:hint="eastAsia" w:ascii="东文宋体" w:hAnsi="东文宋体" w:eastAsia="东文宋体" w:cs="东文宋体"/>
          <w:color w:val="auto"/>
          <w:kern w:val="0"/>
          <w:sz w:val="21"/>
          <w:szCs w:val="21"/>
          <w:lang w:val="en-US" w:eastAsia="zh-CN" w:bidi="ar-SA"/>
        </w:rPr>
        <w:t>①②均需满足，否则视为无效响应文件</w:t>
      </w:r>
      <w:r>
        <w:rPr>
          <w:rFonts w:hint="eastAsia" w:cs="Times New Roman" w:asciiTheme="minorEastAsia" w:hAnsiTheme="minorEastAsia" w:eastAsiaTheme="minorEastAsia"/>
          <w:color w:val="auto"/>
          <w:kern w:val="0"/>
          <w:sz w:val="21"/>
          <w:szCs w:val="21"/>
          <w:lang w:val="en-US" w:eastAsia="zh-CN" w:bidi="ar-SA"/>
        </w:rPr>
        <w:t>。表格不足可自行补充。</w:t>
      </w:r>
    </w:p>
    <w:p w14:paraId="1F3259EC">
      <w:pPr>
        <w:numPr>
          <w:ilvl w:val="0"/>
          <w:numId w:val="1"/>
        </w:numPr>
        <w:adjustRightInd w:val="0"/>
        <w:snapToGrid w:val="0"/>
        <w:spacing w:line="360" w:lineRule="auto"/>
        <w:rPr>
          <w:rFonts w:hint="default" w:cs="Times New Roman" w:asciiTheme="minorEastAsia" w:hAnsiTheme="minorEastAsia" w:eastAsiaTheme="minorEastAsia"/>
          <w:color w:val="auto"/>
          <w:kern w:val="0"/>
          <w:sz w:val="21"/>
          <w:szCs w:val="21"/>
          <w:lang w:val="en-US" w:eastAsia="zh-CN" w:bidi="ar-SA"/>
        </w:rPr>
      </w:pPr>
      <w:r>
        <w:rPr>
          <w:rFonts w:hint="eastAsia" w:cs="Times New Roman" w:asciiTheme="minorEastAsia" w:hAnsiTheme="minorEastAsia" w:eastAsiaTheme="minorEastAsia"/>
          <w:color w:val="auto"/>
          <w:kern w:val="0"/>
          <w:sz w:val="21"/>
          <w:szCs w:val="21"/>
          <w:lang w:val="en-US" w:eastAsia="zh-CN" w:bidi="ar-SA"/>
        </w:rPr>
        <w:t>请根据采购文件技术要求在备注栏中备注以下资料（技术支持资料，包括但不限于检测报告、产品功能说明书、官网截图、售后服务承诺函等内容）的页码。</w:t>
      </w:r>
    </w:p>
    <w:p w14:paraId="1136B498">
      <w:pPr>
        <w:numPr>
          <w:ilvl w:val="0"/>
          <w:numId w:val="1"/>
        </w:numPr>
        <w:adjustRightInd w:val="0"/>
        <w:snapToGrid w:val="0"/>
        <w:spacing w:line="360" w:lineRule="auto"/>
        <w:rPr>
          <w:rFonts w:hint="eastAsia" w:cs="Times New Roman" w:asciiTheme="minorEastAsia" w:hAnsiTheme="minorEastAsia" w:eastAsiaTheme="minorEastAsia"/>
          <w:color w:val="auto"/>
          <w:kern w:val="0"/>
          <w:sz w:val="21"/>
          <w:szCs w:val="21"/>
          <w:lang w:val="en-US" w:eastAsia="zh-CN" w:bidi="ar-SA"/>
        </w:rPr>
      </w:pPr>
      <w:r>
        <w:rPr>
          <w:rFonts w:hint="eastAsia" w:cs="Times New Roman" w:asciiTheme="minorEastAsia" w:hAnsiTheme="minorEastAsia" w:eastAsiaTheme="minorEastAsia"/>
          <w:color w:val="auto"/>
          <w:kern w:val="0"/>
          <w:sz w:val="21"/>
          <w:szCs w:val="21"/>
          <w:lang w:val="en-US" w:eastAsia="zh-CN" w:bidi="ar-SA"/>
        </w:rPr>
        <w:t>小微企业、残疾人企业、监狱企业须逐项提供声明函，并按要求进行填写。</w:t>
      </w:r>
    </w:p>
    <w:p w14:paraId="2FDE245D">
      <w:pPr>
        <w:adjustRightInd w:val="0"/>
        <w:snapToGrid w:val="0"/>
        <w:spacing w:line="360" w:lineRule="auto"/>
        <w:ind w:firstLine="482" w:firstLineChars="200"/>
        <w:rPr>
          <w:rFonts w:ascii="宋体" w:hAnsi="宋体" w:eastAsia="宋体" w:cs="Times New Roman"/>
          <w:b/>
          <w:bCs/>
          <w:color w:val="auto"/>
          <w:kern w:val="2"/>
          <w:sz w:val="24"/>
          <w:szCs w:val="24"/>
          <w:lang w:val="en-US" w:eastAsia="zh-CN" w:bidi="ar-SA"/>
        </w:rPr>
      </w:pPr>
    </w:p>
    <w:p w14:paraId="12286434">
      <w:pPr>
        <w:adjustRightInd w:val="0"/>
        <w:snapToGrid w:val="0"/>
        <w:spacing w:line="360" w:lineRule="auto"/>
        <w:ind w:firstLine="482" w:firstLineChars="200"/>
        <w:rPr>
          <w:rFonts w:hint="eastAsia" w:ascii="宋体" w:hAnsi="宋体" w:cs="宋体"/>
          <w:kern w:val="0"/>
          <w:sz w:val="24"/>
          <w:szCs w:val="24"/>
          <w:lang w:val="en-US" w:eastAsia="zh-CN"/>
        </w:rPr>
      </w:pPr>
      <w:r>
        <w:rPr>
          <w:rFonts w:ascii="宋体" w:hAnsi="宋体" w:eastAsia="宋体" w:cs="Times New Roman"/>
          <w:b/>
          <w:bCs/>
          <w:color w:val="auto"/>
          <w:kern w:val="2"/>
          <w:sz w:val="24"/>
          <w:szCs w:val="24"/>
          <w:lang w:val="en-US" w:eastAsia="zh-CN" w:bidi="ar-SA"/>
        </w:rPr>
        <w:t xml:space="preserve">供应商 （公章）：      </w:t>
      </w:r>
      <w:bookmarkStart w:id="0" w:name="_GoBack"/>
      <w:bookmarkEnd w:id="0"/>
      <w:r>
        <w:rPr>
          <w:rFonts w:hint="eastAsia" w:ascii="宋体" w:hAnsi="宋体" w:eastAsia="宋体" w:cs="Times New Roman"/>
          <w:b/>
          <w:bCs/>
          <w:color w:val="auto"/>
          <w:kern w:val="2"/>
          <w:sz w:val="24"/>
          <w:szCs w:val="24"/>
          <w:lang w:val="en-US" w:eastAsia="zh-CN" w:bidi="ar-SA"/>
        </w:rPr>
        <w:t xml:space="preserve">   </w:t>
      </w:r>
      <w:r>
        <w:rPr>
          <w:rFonts w:ascii="宋体" w:hAnsi="宋体" w:eastAsia="宋体" w:cs="Times New Roman"/>
          <w:b/>
          <w:bCs/>
          <w:color w:val="auto"/>
          <w:kern w:val="2"/>
          <w:sz w:val="24"/>
          <w:szCs w:val="24"/>
          <w:lang w:val="en-US" w:eastAsia="zh-CN" w:bidi="ar-SA"/>
        </w:rPr>
        <w:t xml:space="preserve"> </w:t>
      </w:r>
      <w:r>
        <w:rPr>
          <w:rFonts w:hint="eastAsia" w:ascii="宋体" w:hAnsi="宋体" w:eastAsia="宋体" w:cs="Times New Roman"/>
          <w:b/>
          <w:bCs/>
          <w:color w:val="auto"/>
          <w:kern w:val="2"/>
          <w:sz w:val="24"/>
          <w:szCs w:val="24"/>
          <w:lang w:val="en-US" w:eastAsia="zh-CN" w:bidi="ar-SA"/>
        </w:rPr>
        <w:t xml:space="preserve"> </w:t>
      </w:r>
      <w:r>
        <w:rPr>
          <w:rFonts w:ascii="宋体" w:hAnsi="宋体" w:eastAsia="宋体" w:cs="Times New Roman"/>
          <w:b/>
          <w:bCs/>
          <w:color w:val="auto"/>
          <w:kern w:val="2"/>
          <w:sz w:val="24"/>
          <w:szCs w:val="24"/>
          <w:lang w:val="en-US" w:eastAsia="zh-CN" w:bidi="ar-SA"/>
        </w:rPr>
        <w:t xml:space="preserve">  法定代表人/授权代表（签字</w:t>
      </w:r>
      <w:r>
        <w:rPr>
          <w:rFonts w:hint="eastAsia" w:ascii="宋体" w:hAnsi="宋体" w:eastAsia="宋体" w:cs="Times New Roman"/>
          <w:b/>
          <w:bCs/>
          <w:color w:val="auto"/>
          <w:kern w:val="2"/>
          <w:sz w:val="24"/>
          <w:szCs w:val="24"/>
          <w:lang w:val="en-US" w:eastAsia="zh-CN" w:bidi="ar-SA"/>
        </w:rPr>
        <w:t>/盖章</w:t>
      </w:r>
      <w:r>
        <w:rPr>
          <w:rFonts w:ascii="宋体" w:hAnsi="宋体" w:eastAsia="宋体" w:cs="Times New Roman"/>
          <w:b/>
          <w:bCs/>
          <w:color w:val="auto"/>
          <w:kern w:val="2"/>
          <w:sz w:val="24"/>
          <w:szCs w:val="24"/>
          <w:lang w:val="en-US" w:eastAsia="zh-CN" w:bidi="ar-SA"/>
        </w:rPr>
        <w:t>）：</w:t>
      </w: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 xml:space="preserve">         </w:t>
      </w:r>
    </w:p>
    <w:p w14:paraId="6E838359">
      <w:pPr>
        <w:widowControl/>
        <w:adjustRightInd w:val="0"/>
        <w:snapToGrid w:val="0"/>
        <w:spacing w:line="360" w:lineRule="auto"/>
        <w:jc w:val="center"/>
        <w:rPr>
          <w:rFonts w:ascii="宋体" w:hAnsi="宋体" w:eastAsia="宋体" w:cs="Times New Roman"/>
          <w:b/>
          <w:bCs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 xml:space="preserve">                      </w:t>
      </w:r>
      <w:r>
        <w:rPr>
          <w:rFonts w:hint="eastAsia" w:ascii="宋体" w:hAnsi="宋体" w:cs="宋体"/>
          <w:b/>
          <w:bCs/>
          <w:kern w:val="0"/>
          <w:sz w:val="24"/>
          <w:szCs w:val="24"/>
        </w:rPr>
        <w:t>日期：</w:t>
      </w:r>
      <w:r>
        <w:rPr>
          <w:rFonts w:ascii="宋体" w:hAnsi="宋体" w:cs="宋体"/>
          <w:b/>
          <w:bCs/>
          <w:kern w:val="0"/>
          <w:sz w:val="24"/>
          <w:szCs w:val="24"/>
          <w:u w:val="single"/>
        </w:rPr>
        <w:t xml:space="preserve">     </w:t>
      </w:r>
      <w:r>
        <w:rPr>
          <w:rFonts w:hint="eastAsia" w:ascii="宋体" w:hAnsi="宋体" w:cs="宋体"/>
          <w:b/>
          <w:bCs/>
          <w:kern w:val="0"/>
          <w:sz w:val="24"/>
          <w:szCs w:val="24"/>
        </w:rPr>
        <w:t>年</w:t>
      </w:r>
      <w:r>
        <w:rPr>
          <w:rFonts w:ascii="宋体" w:hAnsi="宋体" w:cs="宋体"/>
          <w:b/>
          <w:bCs/>
          <w:kern w:val="0"/>
          <w:sz w:val="24"/>
          <w:szCs w:val="24"/>
          <w:u w:val="single"/>
        </w:rPr>
        <w:t xml:space="preserve">    </w:t>
      </w:r>
      <w:r>
        <w:rPr>
          <w:rFonts w:hint="eastAsia" w:ascii="宋体" w:hAnsi="宋体" w:cs="宋体"/>
          <w:b/>
          <w:bCs/>
          <w:kern w:val="0"/>
          <w:sz w:val="24"/>
          <w:szCs w:val="24"/>
        </w:rPr>
        <w:t>月</w:t>
      </w:r>
      <w:r>
        <w:rPr>
          <w:rFonts w:ascii="宋体" w:hAnsi="宋体" w:cs="宋体"/>
          <w:b/>
          <w:bCs/>
          <w:kern w:val="0"/>
          <w:sz w:val="24"/>
          <w:szCs w:val="24"/>
          <w:u w:val="single"/>
        </w:rPr>
        <w:t xml:space="preserve">   </w:t>
      </w:r>
      <w:r>
        <w:rPr>
          <w:rFonts w:hint="eastAsia" w:ascii="宋体" w:hAnsi="宋体" w:cs="宋体"/>
          <w:b/>
          <w:bCs/>
          <w:kern w:val="0"/>
          <w:sz w:val="24"/>
          <w:szCs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01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Wingdings 3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alibri Light">
    <w:altName w:val="DejaVu Sans"/>
    <w:panose1 w:val="020F0302020204030204"/>
    <w:charset w:val="00"/>
    <w:family w:val="swiss"/>
    <w:pitch w:val="default"/>
    <w:sig w:usb0="00000000" w:usb1="00000000" w:usb2="00000009" w:usb3="00000000" w:csb0="200001FF" w:csb1="00000000"/>
  </w:font>
  <w:font w:name="华文仿宋">
    <w:altName w:val="汉仪仿宋简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汉仪仿宋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楷体_GB2312">
    <w:altName w:val="方正楷体_GBK"/>
    <w:panose1 w:val="02010609030101010101"/>
    <w:charset w:val="86"/>
    <w:family w:val="modern"/>
    <w:pitch w:val="default"/>
    <w:sig w:usb0="00000000" w:usb1="00000000" w:usb2="00000000" w:usb3="00000000" w:csb0="0000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opperplate Gothic Bold">
    <w:altName w:val="DejaVu Sans"/>
    <w:panose1 w:val="020E0705020206020404"/>
    <w:charset w:val="00"/>
    <w:family w:val="swiss"/>
    <w:pitch w:val="default"/>
    <w:sig w:usb0="00000000" w:usb1="00000000" w:usb2="00000000" w:usb3="00000000" w:csb0="00000001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东文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1D753BE"/>
    <w:multiLevelType w:val="singleLevel"/>
    <w:tmpl w:val="11D753BE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BA6C2D"/>
    <w:rsid w:val="1E7EF347"/>
    <w:rsid w:val="201E5881"/>
    <w:rsid w:val="21240AF9"/>
    <w:rsid w:val="31817820"/>
    <w:rsid w:val="3C7544A7"/>
    <w:rsid w:val="3E6456FF"/>
    <w:rsid w:val="56EF09A4"/>
    <w:rsid w:val="6FBA6C2D"/>
    <w:rsid w:val="78B950FC"/>
    <w:rsid w:val="796F7BC9"/>
    <w:rsid w:val="7DFDF98A"/>
    <w:rsid w:val="BFF26346"/>
    <w:rsid w:val="FBF57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400" w:lineRule="exact"/>
      <w:jc w:val="both"/>
    </w:pPr>
    <w:rPr>
      <w:rFonts w:ascii="Calibri Light" w:hAnsi="Calibri Light" w:eastAsia="华文仿宋" w:cs="Times New Roman"/>
      <w:kern w:val="2"/>
      <w:sz w:val="28"/>
      <w:szCs w:val="28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spacing w:afterLines="50" w:line="360" w:lineRule="auto"/>
    </w:pPr>
    <w:rPr>
      <w:rFonts w:ascii="宋体" w:hAnsi="宋体" w:cs="宋体"/>
      <w:color w:val="000000"/>
      <w:sz w:val="24"/>
      <w:szCs w:val="24"/>
    </w:rPr>
  </w:style>
  <w:style w:type="paragraph" w:styleId="3">
    <w:name w:val="Body Text Indent 3"/>
    <w:basedOn w:val="1"/>
    <w:qFormat/>
    <w:uiPriority w:val="0"/>
    <w:pPr>
      <w:widowControl w:val="0"/>
      <w:tabs>
        <w:tab w:val="left" w:pos="420"/>
      </w:tabs>
      <w:spacing w:line="440" w:lineRule="exact"/>
      <w:ind w:firstLine="525" w:firstLineChars="164"/>
    </w:pPr>
    <w:rPr>
      <w:rFonts w:ascii="楷体_GB2312" w:hAnsi="Copperplate Gothic Bold" w:eastAsia="楷体_GB2312"/>
      <w:sz w:val="32"/>
      <w:szCs w:val="20"/>
    </w:rPr>
  </w:style>
  <w:style w:type="paragraph" w:customStyle="1" w:styleId="6">
    <w:name w:val="No Spacing"/>
    <w:qFormat/>
    <w:uiPriority w:val="1"/>
    <w:rPr>
      <w:rFonts w:ascii="Calibri" w:hAnsi="Calibri" w:eastAsia="宋体" w:cs="Times New Roman"/>
      <w:sz w:val="22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226</Words>
  <Characters>226</Characters>
  <Lines>0</Lines>
  <Paragraphs>0</Paragraphs>
  <TotalTime>4</TotalTime>
  <ScaleCrop>false</ScaleCrop>
  <LinksUpToDate>false</LinksUpToDate>
  <CharactersWithSpaces>326</CharactersWithSpaces>
  <Application>WPS Office_12.1.2.25882_F1E327BC-269C-435d-A152-05C5408002CA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2026-03-20T10:54:00Z</dcterms:created>
  <dc:creator>蓝月亮</dc:creator>
  <cp:lastModifiedBy>ht706</cp:lastModifiedBy>
  <dcterms:modified xsi:type="dcterms:W3CDTF">2026-07-17T08:58:54Z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2052-12.1.2.25882</vt:lpwstr>
  </property>
  <property fmtid="{D5CDD505-2E9C-101B-9397-08002B2CF9AE}" pid="3" name="ICV">
    <vt:lpwstr>D13609A377DF49149680BDAA48318825_11</vt:lpwstr>
  </property>
  <property fmtid="{D5CDD505-2E9C-101B-9397-08002B2CF9AE}" pid="4" name="KSOTemplateDocerSaveRecord">
    <vt:lpwstr>eyJoZGlkIjoiMjkwNTZjZDA4NjdiZjc2NzM3MmI5MzhmYzUwYmEwMzQiLCJ1c2VySWQiOiI2NTI1NjEzMzgifQ==</vt:lpwstr>
  </property>
</Properties>
</file>