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2C290A">
      <w:pPr>
        <w:pStyle w:val="9"/>
        <w:pageBreakBefore w:val="0"/>
        <w:widowControl/>
        <w:overflowPunct/>
        <w:topLinePunct w:val="0"/>
        <w:bidi w:val="0"/>
        <w:spacing w:line="600" w:lineRule="exact"/>
        <w:ind w:firstLine="3433" w:firstLineChars="1000"/>
        <w:jc w:val="left"/>
        <w:rPr>
          <w:rFonts w:hint="eastAsia" w:ascii="仿宋" w:hAnsi="仿宋" w:eastAsia="仿宋" w:cs="仿宋"/>
          <w:b/>
          <w:bCs/>
          <w:snapToGrid w:val="0"/>
          <w:color w:val="auto"/>
          <w:spacing w:val="11"/>
          <w:kern w:val="0"/>
          <w:sz w:val="32"/>
          <w:szCs w:val="32"/>
          <w:highlight w:val="none"/>
          <w:lang w:val="en-US" w:eastAsia="zh-CN" w:bidi="ar-SA"/>
        </w:rPr>
      </w:pPr>
      <w:bookmarkStart w:id="0" w:name="_GoBack"/>
      <w:r>
        <w:rPr>
          <w:rFonts w:hint="eastAsia" w:ascii="仿宋" w:hAnsi="仿宋" w:eastAsia="仿宋" w:cs="仿宋"/>
          <w:b/>
          <w:bCs/>
          <w:snapToGrid w:val="0"/>
          <w:color w:val="auto"/>
          <w:spacing w:val="11"/>
          <w:kern w:val="0"/>
          <w:sz w:val="32"/>
          <w:szCs w:val="32"/>
          <w:highlight w:val="none"/>
          <w:lang w:val="en-US" w:eastAsia="zh-CN" w:bidi="ar-SA"/>
        </w:rPr>
        <w:t>优先采购承诺书</w:t>
      </w:r>
      <w:bookmarkEnd w:id="0"/>
      <w:r>
        <w:rPr>
          <w:rFonts w:hint="eastAsia" w:ascii="仿宋" w:hAnsi="仿宋" w:eastAsia="仿宋" w:cs="仿宋"/>
          <w:b/>
          <w:bCs/>
          <w:snapToGrid w:val="0"/>
          <w:color w:val="auto"/>
          <w:spacing w:val="11"/>
          <w:kern w:val="0"/>
          <w:sz w:val="32"/>
          <w:szCs w:val="32"/>
          <w:highlight w:val="none"/>
          <w:lang w:val="en-US" w:eastAsia="zh-CN" w:bidi="ar-SA"/>
        </w:rPr>
        <w:br w:type="textWrapping"/>
      </w:r>
    </w:p>
    <w:p w14:paraId="3A90DC22">
      <w:pPr>
        <w:pStyle w:val="9"/>
        <w:pageBreakBefore w:val="0"/>
        <w:widowControl/>
        <w:overflowPunct/>
        <w:topLinePunct w:val="0"/>
        <w:bidi w:val="0"/>
        <w:spacing w:line="600" w:lineRule="exact"/>
        <w:jc w:val="left"/>
        <w:rPr>
          <w:rFonts w:hint="eastAsia" w:ascii="仿宋" w:hAnsi="仿宋" w:eastAsia="仿宋" w:cs="仿宋"/>
          <w:color w:val="auto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Cs w:val="24"/>
          <w:highlight w:val="none"/>
        </w:rPr>
        <w:t>致</w:t>
      </w:r>
      <w:r>
        <w:rPr>
          <w:rFonts w:hint="eastAsia" w:ascii="仿宋" w:hAnsi="仿宋" w:eastAsia="仿宋" w:cs="仿宋"/>
          <w:color w:val="auto"/>
          <w:szCs w:val="24"/>
          <w:highlight w:val="none"/>
          <w:u w:val="single"/>
        </w:rPr>
        <w:t>（</w:t>
      </w:r>
      <w:r>
        <w:rPr>
          <w:rFonts w:hint="eastAsia" w:ascii="仿宋" w:hAnsi="仿宋" w:eastAsia="仿宋" w:cs="仿宋"/>
          <w:color w:val="auto"/>
          <w:szCs w:val="24"/>
          <w:highlight w:val="none"/>
          <w:u w:val="single"/>
          <w:lang w:val="en-US" w:eastAsia="zh-CN"/>
        </w:rPr>
        <w:t>采购人</w:t>
      </w:r>
      <w:r>
        <w:rPr>
          <w:rFonts w:hint="eastAsia" w:ascii="仿宋" w:hAnsi="仿宋" w:eastAsia="仿宋" w:cs="仿宋"/>
          <w:color w:val="auto"/>
          <w:szCs w:val="24"/>
          <w:highlight w:val="none"/>
          <w:u w:val="single"/>
        </w:rPr>
        <w:t>名称）</w:t>
      </w:r>
      <w:r>
        <w:rPr>
          <w:rFonts w:hint="eastAsia" w:ascii="仿宋" w:hAnsi="仿宋" w:eastAsia="仿宋" w:cs="仿宋"/>
          <w:color w:val="auto"/>
          <w:szCs w:val="24"/>
          <w:highlight w:val="none"/>
        </w:rPr>
        <w:t>：</w:t>
      </w:r>
    </w:p>
    <w:p w14:paraId="672B5882">
      <w:pPr>
        <w:pStyle w:val="15"/>
        <w:pageBreakBefore w:val="0"/>
        <w:kinsoku/>
        <w:overflowPunct/>
        <w:topLinePunct w:val="0"/>
        <w:autoSpaceDE/>
        <w:autoSpaceDN/>
        <w:bidi w:val="0"/>
        <w:spacing w:line="560" w:lineRule="exact"/>
        <w:ind w:left="479" w:leftChars="228" w:firstLine="0" w:firstLineChars="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我单位参与贵单位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项目采购活动，在此郑重承诺：</w:t>
      </w:r>
    </w:p>
    <w:p w14:paraId="47E2FB5E">
      <w:pPr>
        <w:pStyle w:val="15"/>
        <w:pageBreakBefore w:val="0"/>
        <w:kinsoku/>
        <w:overflowPunct/>
        <w:topLinePunct w:val="0"/>
        <w:autoSpaceDE/>
        <w:autoSpaceDN/>
        <w:bidi w:val="0"/>
        <w:spacing w:line="560" w:lineRule="exact"/>
        <w:ind w:firstLine="480" w:firstLineChars="200"/>
        <w:rPr>
          <w:rFonts w:hint="default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若我方成交，在实际配置的工程材料、设备中，优先选用节能、环境标志政府采购品目清单的产品，优先使用绿色建材，并在供货时提供有效佐证，保证项目符合绿色建筑的相关标准要求。</w:t>
      </w:r>
    </w:p>
    <w:p w14:paraId="08A859A1">
      <w:pPr>
        <w:pStyle w:val="15"/>
        <w:pageBreakBefore w:val="0"/>
        <w:kinsoku/>
        <w:overflowPunct/>
        <w:topLinePunct w:val="0"/>
        <w:autoSpaceDE/>
        <w:autoSpaceDN/>
        <w:bidi w:val="0"/>
        <w:spacing w:line="560" w:lineRule="exact"/>
        <w:ind w:left="479" w:leftChars="228" w:firstLine="0" w:firstLineChars="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</w:p>
    <w:p w14:paraId="02F214A9">
      <w:pPr>
        <w:pStyle w:val="15"/>
        <w:pageBreakBefore w:val="0"/>
        <w:kinsoku/>
        <w:overflowPunct/>
        <w:topLinePunct w:val="0"/>
        <w:autoSpaceDE/>
        <w:autoSpaceDN/>
        <w:bidi w:val="0"/>
        <w:spacing w:line="560" w:lineRule="exact"/>
        <w:ind w:firstLine="480" w:firstLineChars="200"/>
        <w:rPr>
          <w:rFonts w:hint="default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以上承诺若有不实，我公司愿承担全部法律责任！</w:t>
      </w:r>
    </w:p>
    <w:p w14:paraId="2E355939">
      <w:pPr>
        <w:pageBreakBefore w:val="0"/>
        <w:overflowPunct/>
        <w:topLinePunct w:val="0"/>
        <w:bidi w:val="0"/>
        <w:spacing w:line="600" w:lineRule="exact"/>
        <w:ind w:firstLine="2880" w:firstLineChars="1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</w:p>
    <w:p w14:paraId="50DA52B4">
      <w:pPr>
        <w:pageBreakBefore w:val="0"/>
        <w:overflowPunct/>
        <w:topLinePunct w:val="0"/>
        <w:bidi w:val="0"/>
        <w:spacing w:line="600" w:lineRule="exact"/>
        <w:ind w:firstLine="2880" w:firstLineChars="1200"/>
        <w:rPr>
          <w:rFonts w:hint="eastAsia" w:ascii="仿宋" w:hAnsi="仿宋" w:eastAsia="仿宋" w:cs="仿宋"/>
          <w:color w:val="auto"/>
          <w:spacing w:val="11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供应商名称(签章)：{供应商名称}</w:t>
      </w:r>
      <w:r>
        <w:rPr>
          <w:rFonts w:hint="eastAsia" w:ascii="仿宋" w:hAnsi="仿宋" w:eastAsia="仿宋" w:cs="仿宋"/>
          <w:color w:val="auto"/>
          <w:spacing w:val="11"/>
          <w:sz w:val="24"/>
          <w:szCs w:val="24"/>
        </w:rPr>
        <w:t xml:space="preserve">  </w:t>
      </w:r>
    </w:p>
    <w:p w14:paraId="2109A383">
      <w:pPr>
        <w:rPr>
          <w:rFonts w:hint="eastAsia" w:ascii="仿宋" w:hAnsi="仿宋" w:eastAsia="仿宋" w:cs="仿宋"/>
          <w:color w:val="auto"/>
          <w:spacing w:val="11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11"/>
          <w:sz w:val="24"/>
          <w:szCs w:val="24"/>
        </w:rPr>
        <w:t xml:space="preserve">                             </w:t>
      </w:r>
    </w:p>
    <w:p w14:paraId="2025E58B">
      <w:pPr>
        <w:pStyle w:val="12"/>
        <w:jc w:val="center"/>
        <w:outlineLvl w:val="1"/>
        <w:rPr>
          <w:rFonts w:hint="eastAsia" w:ascii="仿宋" w:hAnsi="仿宋" w:eastAsia="仿宋" w:cs="仿宋"/>
          <w:color w:val="auto"/>
          <w:spacing w:val="11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11"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color w:val="auto"/>
          <w:spacing w:val="11"/>
          <w:sz w:val="24"/>
          <w:szCs w:val="24"/>
          <w:lang w:val="en-US" w:eastAsia="zh-CN"/>
        </w:rPr>
        <w:t xml:space="preserve">               </w:t>
      </w:r>
      <w:r>
        <w:rPr>
          <w:rFonts w:hint="eastAsia" w:ascii="仿宋" w:hAnsi="仿宋" w:eastAsia="仿宋" w:cs="仿宋"/>
          <w:color w:val="auto"/>
          <w:spacing w:val="11"/>
          <w:sz w:val="24"/>
          <w:szCs w:val="24"/>
        </w:rPr>
        <w:t xml:space="preserve"> 年     月     日</w:t>
      </w:r>
      <w:r>
        <w:rPr>
          <w:rFonts w:hint="eastAsia" w:ascii="仿宋" w:hAnsi="仿宋" w:eastAsia="仿宋" w:cs="仿宋"/>
          <w:color w:val="auto"/>
          <w:spacing w:val="11"/>
          <w:sz w:val="24"/>
          <w:szCs w:val="24"/>
        </w:rPr>
        <w:br w:type="textWrapping"/>
      </w:r>
    </w:p>
    <w:p w14:paraId="4BFEFB63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KSOF6398537F">
    <w:panose1 w:val="020B0604020202020204"/>
    <w:charset w:val="86"/>
    <w:family w:val="auto"/>
    <w:pitch w:val="default"/>
    <w:sig w:usb0="00000001" w:usb1="00000000" w:usb2="00000000" w:usb3="00000000" w:csb0="003E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702E24"/>
    <w:rsid w:val="0B860374"/>
    <w:rsid w:val="1A932D34"/>
    <w:rsid w:val="1D702E24"/>
    <w:rsid w:val="1FC240A7"/>
    <w:rsid w:val="23D77FA4"/>
    <w:rsid w:val="26D32C40"/>
    <w:rsid w:val="2DD4153F"/>
    <w:rsid w:val="32940808"/>
    <w:rsid w:val="432824BB"/>
    <w:rsid w:val="4C3D4FA2"/>
    <w:rsid w:val="51B95CA3"/>
    <w:rsid w:val="5E1849EE"/>
    <w:rsid w:val="68B55CD6"/>
    <w:rsid w:val="6EA33813"/>
    <w:rsid w:val="72596DA7"/>
    <w:rsid w:val="75F76319"/>
    <w:rsid w:val="7A096743"/>
    <w:rsid w:val="7E691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99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11">
    <w:name w:val="Default Paragraph Font"/>
    <w:semiHidden/>
    <w:uiPriority w:val="0"/>
  </w:style>
  <w:style w:type="table" w:default="1" w:styleId="10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next w:val="4"/>
    <w:qFormat/>
    <w:uiPriority w:val="99"/>
    <w:pPr>
      <w:ind w:firstLine="200" w:firstLineChars="200"/>
    </w:pPr>
    <w:rPr>
      <w:szCs w:val="21"/>
    </w:rPr>
  </w:style>
  <w:style w:type="paragraph" w:styleId="4">
    <w:name w:val="Plain Text"/>
    <w:basedOn w:val="1"/>
    <w:next w:val="1"/>
    <w:semiHidden/>
    <w:unhideWhenUsed/>
    <w:qFormat/>
    <w:uiPriority w:val="99"/>
    <w:pPr>
      <w:adjustRightInd w:val="0"/>
      <w:snapToGrid w:val="0"/>
      <w:spacing w:line="360" w:lineRule="auto"/>
    </w:pPr>
    <w:rPr>
      <w:rFonts w:ascii="宋体" w:hAnsi="Courier New"/>
    </w:rPr>
  </w:style>
  <w:style w:type="paragraph" w:styleId="5">
    <w:name w:val="toa heading"/>
    <w:basedOn w:val="1"/>
    <w:next w:val="1"/>
    <w:semiHidden/>
    <w:qFormat/>
    <w:uiPriority w:val="99"/>
    <w:pPr>
      <w:spacing w:before="120"/>
    </w:pPr>
    <w:rPr>
      <w:rFonts w:ascii="Cambria" w:hAnsi="Cambria"/>
      <w:sz w:val="24"/>
    </w:rPr>
  </w:style>
  <w:style w:type="paragraph" w:styleId="6">
    <w:name w:val="annotation text"/>
    <w:basedOn w:val="1"/>
    <w:qFormat/>
    <w:uiPriority w:val="0"/>
    <w:pPr>
      <w:jc w:val="left"/>
    </w:pPr>
  </w:style>
  <w:style w:type="paragraph" w:styleId="7">
    <w:name w:val="Body Text"/>
    <w:basedOn w:val="1"/>
    <w:next w:val="1"/>
    <w:semiHidden/>
    <w:qFormat/>
    <w:uiPriority w:val="0"/>
    <w:rPr>
      <w:rFonts w:ascii="仿宋" w:hAnsi="仿宋" w:eastAsia="仿宋" w:cs="仿宋"/>
      <w:sz w:val="28"/>
      <w:szCs w:val="28"/>
      <w:lang w:val="en-US" w:eastAsia="en-US" w:bidi="ar-SA"/>
    </w:rPr>
  </w:style>
  <w:style w:type="paragraph" w:styleId="8">
    <w:name w:val="Date"/>
    <w:basedOn w:val="1"/>
    <w:next w:val="1"/>
    <w:qFormat/>
    <w:uiPriority w:val="0"/>
    <w:rPr>
      <w:sz w:val="24"/>
    </w:rPr>
  </w:style>
  <w:style w:type="paragraph" w:styleId="9">
    <w:name w:val="Normal (Web)"/>
    <w:basedOn w:val="1"/>
    <w:qFormat/>
    <w:uiPriority w:val="0"/>
    <w:pPr>
      <w:widowControl/>
      <w:spacing w:beforeAutospacing="1" w:afterAutospacing="1"/>
      <w:jc w:val="left"/>
    </w:pPr>
    <w:rPr>
      <w:rFonts w:ascii="Arial Unicode MS" w:hAnsi="Arial Unicode MS"/>
      <w:kern w:val="0"/>
      <w:sz w:val="24"/>
    </w:rPr>
  </w:style>
  <w:style w:type="paragraph" w:customStyle="1" w:styleId="12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3">
    <w:name w:val="p15"/>
    <w:basedOn w:val="1"/>
    <w:qFormat/>
    <w:uiPriority w:val="99"/>
    <w:pPr>
      <w:widowControl/>
    </w:pPr>
    <w:rPr>
      <w:kern w:val="0"/>
      <w:sz w:val="21"/>
      <w:szCs w:val="21"/>
    </w:rPr>
  </w:style>
  <w:style w:type="paragraph" w:customStyle="1" w:styleId="14">
    <w:name w:val="Table Text"/>
    <w:basedOn w:val="1"/>
    <w:autoRedefine/>
    <w:semiHidden/>
    <w:qFormat/>
    <w:uiPriority w:val="0"/>
    <w:rPr>
      <w:rFonts w:ascii="仿宋" w:hAnsi="仿宋" w:eastAsia="仿宋" w:cs="仿宋"/>
      <w:sz w:val="20"/>
      <w:szCs w:val="20"/>
      <w:lang w:val="en-US" w:eastAsia="en-US" w:bidi="ar-SA"/>
    </w:rPr>
  </w:style>
  <w:style w:type="paragraph" w:customStyle="1" w:styleId="15">
    <w:name w:val="Table Paragraph"/>
    <w:basedOn w:val="1"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2026-09-02T05:03:00Z</dcterms:created>
  <dc:creator>左左</dc:creator>
  <cp:lastModifiedBy>左左</cp:lastModifiedBy>
  <dcterms:modified xsi:type="dcterms:W3CDTF">2026-09-02T05:12:46Z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C0FC921FED80489CAAA3996F04B4DD46_13</vt:lpwstr>
  </property>
  <property fmtid="{D5CDD505-2E9C-101B-9397-08002B2CF9AE}" pid="4" name="KSOTemplateDocerSaveRecord">
    <vt:lpwstr>eyJoZGlkIjoiYjgzZjBlMWFiY2UyYjQ1NWYwYWI5MjNkODI5ZDljOGYiLCJ1c2VySWQiOiI1NzY5ODc4MzkifQ==</vt:lpwstr>
  </property>
</Properties>
</file>