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18C89D">
      <w:pPr>
        <w:jc w:val="center"/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>安全文明环保管理方案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  <w:t xml:space="preserve"> </w:t>
      </w:r>
    </w:p>
    <w:p w14:paraId="3BF956A7">
      <w:pPr>
        <w:jc w:val="center"/>
        <w:rPr>
          <w:rFonts w:hint="default" w:ascii="仿宋" w:hAnsi="仿宋" w:eastAsia="仿宋" w:cs="仿宋"/>
          <w:b/>
          <w:bCs/>
          <w:snapToGrid w:val="0"/>
          <w:color w:val="000000"/>
          <w:spacing w:val="11"/>
          <w:kern w:val="0"/>
          <w:sz w:val="32"/>
          <w:szCs w:val="32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F104D"/>
    <w:rsid w:val="1D3C3AC6"/>
    <w:rsid w:val="1D492719"/>
    <w:rsid w:val="2A9652F5"/>
    <w:rsid w:val="32F82AAB"/>
    <w:rsid w:val="33F31A49"/>
    <w:rsid w:val="40711049"/>
    <w:rsid w:val="46FD6304"/>
    <w:rsid w:val="4B816DED"/>
    <w:rsid w:val="664571D6"/>
    <w:rsid w:val="759F2407"/>
    <w:rsid w:val="7E93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2026-09-02T05:16:40Z</dcterms:created>
  <dc:creator>Administrator</dc:creator>
  <cp:lastModifiedBy>左左</cp:lastModifiedBy>
  <dcterms:modified xsi:type="dcterms:W3CDTF">2026-09-02T05:30:42Z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eyJoZGlkIjoiYjgzZjBlMWFiY2UyYjQ1NWYwYWI5MjNkODI5ZDljOGYiLCJ1c2VySWQiOiI1NzY5ODc4MzkifQ==</vt:lpwstr>
  </property>
  <property fmtid="{D5CDD505-2E9C-101B-9397-08002B2CF9AE}" pid="4" name="ICV">
    <vt:lpwstr>E34CDCF294894A26B44128C620C8AA71_13</vt:lpwstr>
  </property>
</Properties>
</file>