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18C89D">
      <w:pPr>
        <w:jc w:val="center"/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  <w:t>施工方案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  <w:t xml:space="preserve"> </w:t>
      </w:r>
    </w:p>
    <w:p w14:paraId="3BF956A7">
      <w:pPr>
        <w:jc w:val="center"/>
        <w:rPr>
          <w:rFonts w:hint="default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6398537F">
    <w:panose1 w:val="020B0604020202020204"/>
    <w:charset w:val="86"/>
    <w:family w:val="auto"/>
    <w:pitch w:val="default"/>
    <w:sig w:usb0="00000001" w:usb1="00000000" w:usb2="00000000" w:usb3="00000000" w:csb0="003E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3C3AC6"/>
    <w:rsid w:val="2A9652F5"/>
    <w:rsid w:val="32F82AAB"/>
    <w:rsid w:val="33F31A49"/>
    <w:rsid w:val="40711049"/>
    <w:rsid w:val="46FD6304"/>
    <w:rsid w:val="4B816DED"/>
    <w:rsid w:val="664571D6"/>
    <w:rsid w:val="759F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2026-09-02T05:16:40Z</dcterms:created>
  <dc:creator>Administrator</dc:creator>
  <cp:lastModifiedBy>左左</cp:lastModifiedBy>
  <dcterms:modified xsi:type="dcterms:W3CDTF">2026-09-02T05:29:28Z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eyJoZGlkIjoiYjgzZjBlMWFiY2UyYjQ1NWYwYWI5MjNkODI5ZDljOGYiLCJ1c2VySWQiOiI1NzY5ODc4MzkifQ==</vt:lpwstr>
  </property>
  <property fmtid="{D5CDD505-2E9C-101B-9397-08002B2CF9AE}" pid="4" name="ICV">
    <vt:lpwstr>5650194E55CC4D23AC62392B503D13C1_13</vt:lpwstr>
  </property>
</Properties>
</file>