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8D778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仿宋" w:hAnsi="仿宋" w:eastAsia="仿宋" w:cs="仿宋"/>
          <w:b/>
          <w:spacing w:val="11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spacing w:val="11"/>
          <w:sz w:val="32"/>
          <w:szCs w:val="32"/>
        </w:rPr>
        <w:t>法定代表人</w:t>
      </w:r>
      <w:r>
        <w:rPr>
          <w:rFonts w:hint="eastAsia" w:ascii="仿宋" w:hAnsi="仿宋" w:eastAsia="仿宋" w:cs="仿宋"/>
          <w:b/>
          <w:spacing w:val="11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spacing w:val="11"/>
          <w:sz w:val="32"/>
          <w:szCs w:val="32"/>
          <w:lang w:val="en-US" w:eastAsia="zh-CN"/>
        </w:rPr>
        <w:t>或负责人</w:t>
      </w:r>
      <w:r>
        <w:rPr>
          <w:rFonts w:hint="eastAsia" w:ascii="仿宋" w:hAnsi="仿宋" w:eastAsia="仿宋" w:cs="仿宋"/>
          <w:b/>
          <w:spacing w:val="11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spacing w:val="11"/>
          <w:sz w:val="32"/>
          <w:szCs w:val="32"/>
        </w:rPr>
        <w:t>资格证明</w:t>
      </w:r>
    </w:p>
    <w:bookmarkEnd w:id="0"/>
    <w:p w14:paraId="1E99941C">
      <w:pPr>
        <w:rPr>
          <w:rFonts w:hint="eastAsia"/>
        </w:rPr>
      </w:pPr>
    </w:p>
    <w:tbl>
      <w:tblPr>
        <w:tblStyle w:val="8"/>
        <w:tblW w:w="0" w:type="auto"/>
        <w:tblInd w:w="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0"/>
        <w:gridCol w:w="3347"/>
        <w:gridCol w:w="2978"/>
      </w:tblGrid>
      <w:tr w14:paraId="2E240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9195" w:type="dxa"/>
            <w:gridSpan w:val="3"/>
            <w:vMerge w:val="restart"/>
            <w:noWrap w:val="0"/>
            <w:vAlign w:val="top"/>
          </w:tcPr>
          <w:p w14:paraId="313A4EF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</w:rPr>
            </w:pPr>
          </w:p>
          <w:p w14:paraId="05720A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或负责人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资格证明</w:t>
            </w:r>
          </w:p>
          <w:p w14:paraId="212E65B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致：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（采购人名称）</w:t>
            </w:r>
          </w:p>
          <w:p w14:paraId="6B712FC4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（法定代表人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>/负责人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姓名）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在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（供应商名称）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任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（职务名称）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职务，是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（供应商名称）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的法定代表人（或负责人）。</w:t>
            </w:r>
          </w:p>
          <w:p w14:paraId="3D20EF1B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firstLine="573"/>
              <w:textAlignment w:val="auto"/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特此证明！</w:t>
            </w:r>
          </w:p>
          <w:p w14:paraId="5B62AD0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560" w:lineRule="exact"/>
              <w:textAlignment w:val="auto"/>
              <w:rPr>
                <w:rFonts w:hint="eastAsia" w:ascii="仿宋" w:hAnsi="仿宋" w:eastAsia="仿宋" w:cs="仿宋"/>
              </w:rPr>
            </w:pPr>
          </w:p>
        </w:tc>
      </w:tr>
      <w:tr w14:paraId="40C27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95" w:type="dxa"/>
            <w:gridSpan w:val="3"/>
            <w:vMerge w:val="continue"/>
            <w:noWrap w:val="0"/>
            <w:vAlign w:val="top"/>
          </w:tcPr>
          <w:p w14:paraId="25F163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</w:tr>
      <w:tr w14:paraId="5984C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8" w:hRule="atLeast"/>
        </w:trPr>
        <w:tc>
          <w:tcPr>
            <w:tcW w:w="9195" w:type="dxa"/>
            <w:gridSpan w:val="3"/>
            <w:vMerge w:val="continue"/>
            <w:noWrap w:val="0"/>
            <w:vAlign w:val="top"/>
          </w:tcPr>
          <w:p w14:paraId="26EA3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</w:tr>
      <w:tr w14:paraId="18E08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5" w:hRule="atLeast"/>
        </w:trPr>
        <w:tc>
          <w:tcPr>
            <w:tcW w:w="2870" w:type="dxa"/>
            <w:noWrap w:val="0"/>
            <w:vAlign w:val="top"/>
          </w:tcPr>
          <w:p w14:paraId="6EB0C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供应商名称（盖章）：</w:t>
            </w:r>
          </w:p>
          <w:p w14:paraId="36C648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</w:p>
          <w:p w14:paraId="540C63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</w:p>
          <w:p w14:paraId="61F4C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  <w:t xml:space="preserve">                                       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 xml:space="preserve"> </w:t>
            </w:r>
          </w:p>
          <w:p w14:paraId="1199F4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  <w:tc>
          <w:tcPr>
            <w:tcW w:w="3347" w:type="dxa"/>
            <w:noWrap w:val="0"/>
            <w:vAlign w:val="top"/>
          </w:tcPr>
          <w:p w14:paraId="74682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法定代表人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/负责人</w:t>
            </w:r>
          </w:p>
          <w:p w14:paraId="0BA066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（签字或盖章）：</w:t>
            </w:r>
          </w:p>
          <w:p w14:paraId="19F46E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</w:p>
          <w:p w14:paraId="38444C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  <w:t xml:space="preserve">                       </w:t>
            </w:r>
          </w:p>
        </w:tc>
        <w:tc>
          <w:tcPr>
            <w:tcW w:w="2978" w:type="dxa"/>
            <w:noWrap w:val="0"/>
            <w:vAlign w:val="top"/>
          </w:tcPr>
          <w:p w14:paraId="4084E7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日期：</w:t>
            </w:r>
          </w:p>
          <w:p w14:paraId="7912FE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</w:p>
          <w:p w14:paraId="3FFB84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</w:p>
          <w:p w14:paraId="30D8EE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  <w:t xml:space="preserve">                  </w:t>
            </w:r>
          </w:p>
          <w:p w14:paraId="23753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</w:tr>
    </w:tbl>
    <w:p w14:paraId="66A95BE2">
      <w:pPr>
        <w:spacing w:line="480" w:lineRule="auto"/>
        <w:rPr>
          <w:rFonts w:hint="eastAsia" w:ascii="仿宋" w:hAnsi="仿宋" w:eastAsia="仿宋" w:cs="仿宋"/>
          <w:b/>
          <w:bCs/>
          <w:spacing w:val="11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11"/>
          <w:sz w:val="24"/>
          <w:szCs w:val="24"/>
        </w:rPr>
        <w:t>附法定代表人身份证</w:t>
      </w:r>
    </w:p>
    <w:p w14:paraId="4D54F805">
      <w:pPr>
        <w:tabs>
          <w:tab w:val="left" w:pos="398"/>
        </w:tabs>
        <w:snapToGrid w:val="0"/>
        <w:spacing w:after="156" w:afterLines="50" w:line="480" w:lineRule="auto"/>
        <w:jc w:val="left"/>
        <w:rPr>
          <w:rFonts w:hint="eastAsia" w:ascii="仿宋" w:hAnsi="仿宋" w:eastAsia="仿宋" w:cs="仿宋"/>
          <w:b/>
          <w:bCs/>
          <w:spacing w:val="11"/>
          <w:sz w:val="24"/>
          <w:szCs w:val="24"/>
        </w:rPr>
      </w:pPr>
    </w:p>
    <w:p w14:paraId="7EEB87AC">
      <w:pPr>
        <w:rPr>
          <w:rFonts w:hint="eastAsia" w:ascii="仿宋" w:hAnsi="仿宋" w:eastAsia="仿宋" w:cs="仿宋"/>
          <w:sz w:val="24"/>
          <w:szCs w:val="24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702E24"/>
    <w:rsid w:val="1D702E24"/>
    <w:rsid w:val="23D77FA4"/>
    <w:rsid w:val="43282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ind w:firstLine="200" w:firstLineChars="200"/>
    </w:pPr>
    <w:rPr>
      <w:szCs w:val="21"/>
    </w:rPr>
  </w:style>
  <w:style w:type="paragraph" w:styleId="4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  <w:style w:type="paragraph" w:styleId="5">
    <w:name w:val="toa heading"/>
    <w:basedOn w:val="1"/>
    <w:next w:val="1"/>
    <w:semiHidden/>
    <w:qFormat/>
    <w:uiPriority w:val="99"/>
    <w:pPr>
      <w:spacing w:before="120"/>
    </w:pPr>
    <w:rPr>
      <w:rFonts w:ascii="Cambria" w:hAnsi="Cambria"/>
      <w:sz w:val="24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next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p15"/>
    <w:basedOn w:val="1"/>
    <w:qFormat/>
    <w:uiPriority w:val="99"/>
    <w:pPr>
      <w:widowControl/>
    </w:pPr>
    <w:rPr>
      <w:kern w:val="0"/>
      <w:sz w:val="21"/>
      <w:szCs w:val="21"/>
    </w:rPr>
  </w:style>
  <w:style w:type="paragraph" w:customStyle="1" w:styleId="12">
    <w:name w:val="Table Text"/>
    <w:basedOn w:val="1"/>
    <w:autoRedefine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2026-09-02T05:03:00Z</dcterms:created>
  <dc:creator>左左</dc:creator>
  <cp:lastModifiedBy>左左</cp:lastModifiedBy>
  <dcterms:modified xsi:type="dcterms:W3CDTF">2026-09-02T05:04:49Z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96451705D63B414B8CB6D138F3C90842_13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