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1C6D5A">
      <w:pPr>
        <w:pStyle w:val="2"/>
        <w:bidi w:val="0"/>
        <w:jc w:val="center"/>
        <w:rPr>
          <w:rFonts w:hint="eastAsia"/>
        </w:rPr>
      </w:pPr>
      <w:r>
        <w:rPr>
          <w:rFonts w:hint="eastAsia"/>
        </w:rPr>
        <w:t>技术方案</w:t>
      </w:r>
    </w:p>
    <w:p w14:paraId="257F0C08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5B60868B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65179F90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4A264923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AB97FE9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3E279FDC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2E9D3A2E">
      <w:pPr>
        <w:pStyle w:val="7"/>
        <w:numPr>
          <w:ilvl w:val="0"/>
          <w:numId w:val="0"/>
        </w:numPr>
        <w:spacing w:line="360" w:lineRule="auto"/>
        <w:ind w:firstLine="211" w:firstLineChars="100"/>
        <w:rPr>
          <w:rFonts w:hint="eastAsia" w:ascii="宋体" w:hAnsi="宋体" w:eastAsia="宋体" w:cs="宋体"/>
          <w:b/>
          <w:bCs/>
          <w:sz w:val="21"/>
          <w:szCs w:val="21"/>
          <w:lang w:val="en-US" w:eastAsia="zh-CN"/>
        </w:rPr>
      </w:pPr>
    </w:p>
    <w:p w14:paraId="70413FED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  <w:t>以第三章 磋商项目技术、服务、商务及其他要求和第六章磋商办法要求为准。</w:t>
      </w:r>
    </w:p>
    <w:p w14:paraId="063719C4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0BF8EBE5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2A5B0A46">
      <w:pPr>
        <w:bidi w:val="0"/>
        <w:ind w:firstLine="210" w:firstLineChars="100"/>
        <w:jc w:val="center"/>
        <w:rPr>
          <w:rFonts w:hint="eastAsia" w:ascii="宋体" w:hAnsi="宋体" w:eastAsia="宋体" w:cs="宋体"/>
          <w:bCs/>
          <w:color w:val="000000"/>
          <w:sz w:val="21"/>
          <w:szCs w:val="21"/>
          <w:highlight w:val="none"/>
          <w:lang w:val="en-US" w:eastAsia="zh-CN"/>
        </w:rPr>
      </w:pPr>
    </w:p>
    <w:p w14:paraId="272F5B39">
      <w:pPr>
        <w:bidi w:val="0"/>
        <w:ind w:firstLine="211" w:firstLineChars="100"/>
        <w:jc w:val="center"/>
        <w:rPr>
          <w:rFonts w:hint="eastAsia" w:ascii="宋体" w:hAnsi="宋体" w:eastAsia="宋体" w:cs="宋体"/>
          <w:b/>
          <w:bCs/>
          <w:szCs w:val="21"/>
          <w:lang w:val="en-US" w:eastAsia="zh-CN"/>
        </w:rPr>
      </w:pPr>
      <w:r>
        <w:rPr>
          <w:rFonts w:hint="eastAsia" w:ascii="宋体" w:hAnsi="宋体" w:eastAsia="宋体" w:cs="宋体"/>
          <w:b/>
          <w:bCs/>
          <w:szCs w:val="21"/>
          <w:lang w:val="en-US" w:eastAsia="zh-CN"/>
        </w:rPr>
        <w:br w:type="page"/>
      </w:r>
    </w:p>
    <w:p w14:paraId="3B7D4A4A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附件1：拟派项目部人员构成</w:t>
      </w:r>
    </w:p>
    <w:p w14:paraId="5CB1E6E7">
      <w:pPr>
        <w:adjustRightInd w:val="0"/>
        <w:snapToGrid w:val="0"/>
        <w:spacing w:line="360" w:lineRule="auto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2162862F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拟派项目部人员构成</w:t>
      </w:r>
    </w:p>
    <w:p w14:paraId="46954CF2">
      <w:pPr>
        <w:adjustRightInd w:val="0"/>
        <w:snapToGrid w:val="0"/>
        <w:spacing w:line="360" w:lineRule="auto"/>
        <w:ind w:firstLine="420" w:firstLineChars="200"/>
        <w:rPr>
          <w:rFonts w:ascii="宋体" w:hAnsi="宋体" w:cs="宋体"/>
          <w:sz w:val="21"/>
          <w:szCs w:val="21"/>
          <w:highlight w:val="none"/>
        </w:rPr>
      </w:pPr>
      <w:r>
        <w:rPr>
          <w:rFonts w:hint="eastAsia" w:ascii="宋体" w:hAnsi="宋体" w:cs="宋体"/>
          <w:sz w:val="21"/>
          <w:szCs w:val="21"/>
          <w:highlight w:val="none"/>
          <w:lang w:val="en-US" w:eastAsia="zh-CN"/>
        </w:rPr>
        <w:t>拟派项目部其他管理人员（除项目经理外配备专业技术或管理人员）及本文件要求的其他技术</w:t>
      </w:r>
      <w:r>
        <w:rPr>
          <w:rFonts w:hint="eastAsia" w:ascii="宋体" w:hAnsi="宋体" w:cs="宋体"/>
          <w:sz w:val="21"/>
          <w:szCs w:val="21"/>
          <w:highlight w:val="none"/>
        </w:rPr>
        <w:t>人员。</w:t>
      </w:r>
      <w:r>
        <w:rPr>
          <w:rFonts w:hint="eastAsia" w:ascii="宋体" w:hAnsi="宋体" w:cs="宋体"/>
          <w:b/>
          <w:bCs/>
          <w:sz w:val="21"/>
          <w:szCs w:val="21"/>
          <w:highlight w:val="none"/>
          <w:lang w:val="en-US" w:eastAsia="zh-CN"/>
        </w:rPr>
        <w:t>此表后附符合本文件要求的证明材料</w:t>
      </w:r>
      <w:r>
        <w:rPr>
          <w:rFonts w:hint="eastAsia" w:ascii="宋体" w:hAnsi="宋体" w:cs="宋体"/>
          <w:b/>
          <w:bCs/>
          <w:sz w:val="21"/>
          <w:szCs w:val="21"/>
          <w:highlight w:val="none"/>
        </w:rPr>
        <w:t>。</w:t>
      </w:r>
    </w:p>
    <w:tbl>
      <w:tblPr>
        <w:tblStyle w:val="5"/>
        <w:tblW w:w="864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20"/>
        <w:gridCol w:w="4320"/>
      </w:tblGrid>
      <w:tr w14:paraId="12DA4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1" w:hRule="atLeast"/>
        </w:trPr>
        <w:tc>
          <w:tcPr>
            <w:tcW w:w="8640" w:type="dxa"/>
            <w:gridSpan w:val="2"/>
            <w:noWrap w:val="0"/>
            <w:vAlign w:val="center"/>
          </w:tcPr>
          <w:p w14:paraId="01237764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岗位名称</w:t>
            </w:r>
          </w:p>
        </w:tc>
      </w:tr>
      <w:tr w14:paraId="767777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4320" w:type="dxa"/>
            <w:noWrap w:val="0"/>
            <w:vAlign w:val="center"/>
          </w:tcPr>
          <w:p w14:paraId="3E1CBF6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姓    名</w:t>
            </w:r>
          </w:p>
        </w:tc>
        <w:tc>
          <w:tcPr>
            <w:tcW w:w="4320" w:type="dxa"/>
            <w:noWrap w:val="0"/>
            <w:vAlign w:val="center"/>
          </w:tcPr>
          <w:p w14:paraId="12B6FDFB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年    龄</w:t>
            </w:r>
          </w:p>
        </w:tc>
      </w:tr>
      <w:tr w14:paraId="35B0D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4320" w:type="dxa"/>
            <w:noWrap w:val="0"/>
            <w:vAlign w:val="center"/>
          </w:tcPr>
          <w:p w14:paraId="21A6663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性    别</w:t>
            </w:r>
          </w:p>
        </w:tc>
        <w:tc>
          <w:tcPr>
            <w:tcW w:w="4320" w:type="dxa"/>
            <w:noWrap w:val="0"/>
            <w:vAlign w:val="center"/>
          </w:tcPr>
          <w:p w14:paraId="675438C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毕业学校</w:t>
            </w:r>
          </w:p>
        </w:tc>
      </w:tr>
      <w:tr w14:paraId="5F000B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4320" w:type="dxa"/>
            <w:noWrap w:val="0"/>
            <w:vAlign w:val="center"/>
          </w:tcPr>
          <w:p w14:paraId="768FF8B6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学历和专业</w:t>
            </w:r>
          </w:p>
        </w:tc>
        <w:tc>
          <w:tcPr>
            <w:tcW w:w="4320" w:type="dxa"/>
            <w:noWrap w:val="0"/>
            <w:vAlign w:val="center"/>
          </w:tcPr>
          <w:p w14:paraId="46B71882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毕业时间</w:t>
            </w:r>
          </w:p>
        </w:tc>
      </w:tr>
      <w:tr w14:paraId="257817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4320" w:type="dxa"/>
            <w:noWrap w:val="0"/>
            <w:vAlign w:val="center"/>
          </w:tcPr>
          <w:p w14:paraId="29FCC6C3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拥有的执业资格</w:t>
            </w:r>
          </w:p>
        </w:tc>
        <w:tc>
          <w:tcPr>
            <w:tcW w:w="4320" w:type="dxa"/>
            <w:noWrap w:val="0"/>
            <w:vAlign w:val="center"/>
          </w:tcPr>
          <w:p w14:paraId="3F741E7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专业职称</w:t>
            </w:r>
          </w:p>
        </w:tc>
      </w:tr>
      <w:tr w14:paraId="4B39B2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4320" w:type="dxa"/>
            <w:noWrap w:val="0"/>
            <w:vAlign w:val="center"/>
          </w:tcPr>
          <w:p w14:paraId="45A3155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执业资格证书编号</w:t>
            </w:r>
          </w:p>
        </w:tc>
        <w:tc>
          <w:tcPr>
            <w:tcW w:w="4320" w:type="dxa"/>
            <w:noWrap w:val="0"/>
            <w:vAlign w:val="center"/>
          </w:tcPr>
          <w:p w14:paraId="3C303B7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工作年限</w:t>
            </w:r>
          </w:p>
        </w:tc>
      </w:tr>
      <w:tr w14:paraId="230F7D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6" w:hRule="atLeast"/>
        </w:trPr>
        <w:tc>
          <w:tcPr>
            <w:tcW w:w="8640" w:type="dxa"/>
            <w:gridSpan w:val="2"/>
            <w:noWrap w:val="0"/>
            <w:vAlign w:val="center"/>
          </w:tcPr>
          <w:p w14:paraId="122CBA48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</w:t>
            </w:r>
          </w:p>
          <w:p w14:paraId="424225CB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要</w:t>
            </w:r>
          </w:p>
          <w:p w14:paraId="58FC1FCD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</w:t>
            </w:r>
          </w:p>
          <w:p w14:paraId="5165F44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作</w:t>
            </w:r>
          </w:p>
          <w:p w14:paraId="7629C16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业</w:t>
            </w:r>
          </w:p>
          <w:p w14:paraId="375A76BF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绩</w:t>
            </w:r>
          </w:p>
          <w:p w14:paraId="3D149E12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及</w:t>
            </w:r>
          </w:p>
          <w:p w14:paraId="75213FDC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担</w:t>
            </w:r>
          </w:p>
          <w:p w14:paraId="594FD17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任</w:t>
            </w:r>
          </w:p>
          <w:p w14:paraId="42A9E537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的</w:t>
            </w:r>
          </w:p>
          <w:p w14:paraId="4305EAF3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主</w:t>
            </w:r>
          </w:p>
          <w:p w14:paraId="4379B500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要</w:t>
            </w:r>
          </w:p>
          <w:p w14:paraId="75620961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工</w:t>
            </w:r>
          </w:p>
          <w:p w14:paraId="661BEF85">
            <w:pPr>
              <w:adjustRightInd w:val="0"/>
              <w:snapToGrid w:val="0"/>
              <w:spacing w:line="360" w:lineRule="auto"/>
              <w:ind w:firstLine="210" w:firstLineChars="100"/>
              <w:rPr>
                <w:rFonts w:ascii="宋体" w:hAnsi="宋体" w:cs="宋体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cs="宋体"/>
                <w:sz w:val="21"/>
                <w:szCs w:val="21"/>
                <w:highlight w:val="none"/>
              </w:rPr>
              <w:t>作</w:t>
            </w:r>
          </w:p>
        </w:tc>
      </w:tr>
    </w:tbl>
    <w:p w14:paraId="161C27A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730FE24B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798741C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60CAB8D8">
      <w:pPr>
        <w:rPr>
          <w:rFonts w:hint="eastAsia" w:ascii="宋体" w:hAnsi="宋体" w:eastAsia="宋体" w:cs="宋体"/>
          <w:b/>
          <w:bCs/>
          <w:sz w:val="21"/>
          <w:szCs w:val="21"/>
          <w:lang w:val="en-US" w:eastAsia="zh-Hans"/>
        </w:rPr>
      </w:pPr>
    </w:p>
    <w:p w14:paraId="5D682F34">
      <w:pPr>
        <w:spacing w:line="360" w:lineRule="auto"/>
        <w:rPr>
          <w:rFonts w:ascii="宋体" w:hAnsi="宋体" w:cs="宋体"/>
          <w:b/>
          <w:sz w:val="24"/>
          <w:szCs w:val="24"/>
        </w:rPr>
      </w:pPr>
      <w:r>
        <w:rPr>
          <w:rFonts w:hint="eastAsia" w:ascii="宋体" w:hAnsi="宋体" w:cs="宋体"/>
          <w:b/>
          <w:sz w:val="24"/>
          <w:szCs w:val="24"/>
        </w:rPr>
        <w:t>附表一：</w:t>
      </w:r>
    </w:p>
    <w:p w14:paraId="06EF609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拟投入本工程的主要施工设备表</w:t>
      </w:r>
    </w:p>
    <w:tbl>
      <w:tblPr>
        <w:tblStyle w:val="5"/>
        <w:tblW w:w="917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785"/>
        <w:gridCol w:w="789"/>
        <w:gridCol w:w="854"/>
        <w:gridCol w:w="692"/>
        <w:gridCol w:w="692"/>
        <w:gridCol w:w="1156"/>
        <w:gridCol w:w="845"/>
        <w:gridCol w:w="1750"/>
        <w:gridCol w:w="744"/>
      </w:tblGrid>
      <w:tr w14:paraId="5B292A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1" w:type="dxa"/>
            <w:vAlign w:val="center"/>
          </w:tcPr>
          <w:p w14:paraId="23D9CF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785" w:type="dxa"/>
            <w:vAlign w:val="center"/>
          </w:tcPr>
          <w:p w14:paraId="28F47F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设备</w:t>
            </w:r>
          </w:p>
          <w:p w14:paraId="2B6DBC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名称</w:t>
            </w:r>
          </w:p>
        </w:tc>
        <w:tc>
          <w:tcPr>
            <w:tcW w:w="789" w:type="dxa"/>
            <w:vAlign w:val="center"/>
          </w:tcPr>
          <w:p w14:paraId="54CFAB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  <w:p w14:paraId="3155ED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</w:tc>
        <w:tc>
          <w:tcPr>
            <w:tcW w:w="854" w:type="dxa"/>
            <w:vAlign w:val="center"/>
          </w:tcPr>
          <w:p w14:paraId="1CD1B9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692" w:type="dxa"/>
            <w:vAlign w:val="center"/>
          </w:tcPr>
          <w:p w14:paraId="63EC07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国别</w:t>
            </w:r>
          </w:p>
          <w:p w14:paraId="454AC5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产地</w:t>
            </w:r>
          </w:p>
        </w:tc>
        <w:tc>
          <w:tcPr>
            <w:tcW w:w="692" w:type="dxa"/>
            <w:vAlign w:val="center"/>
          </w:tcPr>
          <w:p w14:paraId="0731E2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546822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年份</w:t>
            </w:r>
          </w:p>
        </w:tc>
        <w:tc>
          <w:tcPr>
            <w:tcW w:w="1156" w:type="dxa"/>
            <w:vAlign w:val="center"/>
          </w:tcPr>
          <w:p w14:paraId="475BB6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额定功率</w:t>
            </w:r>
          </w:p>
          <w:p w14:paraId="12A3F57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（KW）</w:t>
            </w:r>
          </w:p>
        </w:tc>
        <w:tc>
          <w:tcPr>
            <w:tcW w:w="845" w:type="dxa"/>
            <w:vAlign w:val="center"/>
          </w:tcPr>
          <w:p w14:paraId="5A51DA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生产</w:t>
            </w:r>
          </w:p>
          <w:p w14:paraId="5D46E0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能力</w:t>
            </w:r>
          </w:p>
        </w:tc>
        <w:tc>
          <w:tcPr>
            <w:tcW w:w="1750" w:type="dxa"/>
            <w:vAlign w:val="center"/>
          </w:tcPr>
          <w:p w14:paraId="380F06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用于施工部位</w:t>
            </w:r>
          </w:p>
        </w:tc>
        <w:tc>
          <w:tcPr>
            <w:tcW w:w="744" w:type="dxa"/>
            <w:vAlign w:val="center"/>
          </w:tcPr>
          <w:p w14:paraId="6872EF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8E473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FB6A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AD9FB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696DB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C69E78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029DB7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A7C750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E8F00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C4BC2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FD348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C81E6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05191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83278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5D69C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A6691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06634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06CB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BA353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B7A7E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7AF90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A6EE9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9ABB6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785B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569E1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D1289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61618A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C47EC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95360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7EEF1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762004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C3B97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85DB5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F52227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D9510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E199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4A487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4AFBA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73F47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B7F21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23329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1E5A7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62E54F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16B6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87B54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DB1E2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56AEEA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03357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E554F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AE8F9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6F5ED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29826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80A4F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A03F9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8D86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CFB39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655C4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F5905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314BC5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4FEDF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D82D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5844C1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3DC024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3DF3E0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01AAE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AEFA7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3CF2B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CF26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BED32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6E0E6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3A651D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09112D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149A6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9BF6DA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DC4DB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62114A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B2BF3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76286D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FF87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1DFDCA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E1B0F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6380D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1BBEED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3F72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3F23A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70AD5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994F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1F7FE5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589A9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6BF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04AD23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966D3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FDFD3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2BFE1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0B7341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D5369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6171F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5DDC0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9EA16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36A1D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8AF4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499623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71BCC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02737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9BC4B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A6643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D39B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ECC7C0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368D54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438DCB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6FFBD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9ECE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4269C6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701FAD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841245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4E8EB9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0E8A1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5F873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0CBD1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10556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55FA8BA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0E6E03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D4053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3E7895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640A2DC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DA3A1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6912D6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53F44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1C4791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D2C99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CA5C6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1BF0AD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587980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74D5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97CF3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C33B5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9219A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3E7F4F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44B22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24CC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0F7166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43C76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41201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CE595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35E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71A78B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5498E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3C9F0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47932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E99AB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CB283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2041F7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536F20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37319EC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63AFC6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6D24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297188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11FEFF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3E603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320F5D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193E1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E9530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7C60C4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4DE82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F1634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3FACFA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DF9F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92A20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40E9B4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7023A2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94F44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1AF1E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1CDCE9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1C189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A56D4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268DA77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16046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997FC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C95C5C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1E707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2EF61DF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519126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9ECD4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1746D9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16B67B3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2074E9B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03FB54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4800EF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ACBF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1D2F29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1B4A4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0CFDE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01AFC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328F88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5768CEE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1315AD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173A0F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23085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2FBD0EC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9A056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6E5EA44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2824D3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5358A6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2ABA8C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236025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E5364F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674FA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3EC54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A91C9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10392C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A1B77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48860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0B40CD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41AC5D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092CC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01E27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60C5C3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46561E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7F5B36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66222A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73CE556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C869D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1" w:type="dxa"/>
            <w:vAlign w:val="center"/>
          </w:tcPr>
          <w:p w14:paraId="5A285B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5" w:type="dxa"/>
            <w:vAlign w:val="center"/>
          </w:tcPr>
          <w:p w14:paraId="5D60BC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9" w:type="dxa"/>
            <w:vAlign w:val="center"/>
          </w:tcPr>
          <w:p w14:paraId="1DD594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4" w:type="dxa"/>
            <w:vAlign w:val="center"/>
          </w:tcPr>
          <w:p w14:paraId="742D6B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7B8B25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92" w:type="dxa"/>
            <w:vAlign w:val="center"/>
          </w:tcPr>
          <w:p w14:paraId="4CC8D5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56" w:type="dxa"/>
            <w:vAlign w:val="center"/>
          </w:tcPr>
          <w:p w14:paraId="5D25EB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45" w:type="dxa"/>
            <w:vAlign w:val="center"/>
          </w:tcPr>
          <w:p w14:paraId="0A83AF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750" w:type="dxa"/>
            <w:vAlign w:val="center"/>
          </w:tcPr>
          <w:p w14:paraId="75815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44" w:type="dxa"/>
            <w:vAlign w:val="center"/>
          </w:tcPr>
          <w:p w14:paraId="5AD7AB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E6C8C3B">
      <w:pPr>
        <w:spacing w:line="360" w:lineRule="auto"/>
        <w:rPr>
          <w:rFonts w:ascii="宋体" w:hAnsi="宋体" w:cs="宋体"/>
          <w:sz w:val="24"/>
          <w:szCs w:val="24"/>
        </w:rPr>
      </w:pPr>
    </w:p>
    <w:p w14:paraId="347F6D5E">
      <w:pPr>
        <w:spacing w:line="360" w:lineRule="auto"/>
        <w:rPr>
          <w:rFonts w:ascii="宋体" w:hAnsi="宋体" w:cs="宋体"/>
          <w:sz w:val="24"/>
          <w:szCs w:val="24"/>
        </w:rPr>
      </w:pPr>
    </w:p>
    <w:p w14:paraId="375D2AB9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附表二：</w:t>
      </w:r>
    </w:p>
    <w:p w14:paraId="548C80AC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拟配备本工程的试验和检测仪器设备表</w:t>
      </w:r>
    </w:p>
    <w:tbl>
      <w:tblPr>
        <w:tblStyle w:val="5"/>
        <w:tblW w:w="911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6"/>
        <w:gridCol w:w="1064"/>
        <w:gridCol w:w="1120"/>
        <w:gridCol w:w="1031"/>
        <w:gridCol w:w="876"/>
        <w:gridCol w:w="973"/>
        <w:gridCol w:w="1260"/>
        <w:gridCol w:w="856"/>
        <w:gridCol w:w="1056"/>
      </w:tblGrid>
      <w:tr w14:paraId="27E3D7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  <w:jc w:val="center"/>
        </w:trPr>
        <w:tc>
          <w:tcPr>
            <w:tcW w:w="876" w:type="dxa"/>
            <w:vAlign w:val="center"/>
          </w:tcPr>
          <w:p w14:paraId="4FD120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序号</w:t>
            </w:r>
          </w:p>
        </w:tc>
        <w:tc>
          <w:tcPr>
            <w:tcW w:w="1064" w:type="dxa"/>
            <w:vAlign w:val="center"/>
          </w:tcPr>
          <w:p w14:paraId="7D8960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仪器设备名称</w:t>
            </w:r>
          </w:p>
        </w:tc>
        <w:tc>
          <w:tcPr>
            <w:tcW w:w="1120" w:type="dxa"/>
            <w:vAlign w:val="center"/>
          </w:tcPr>
          <w:p w14:paraId="6BBD70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型号</w:t>
            </w:r>
          </w:p>
          <w:p w14:paraId="380E8D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规格</w:t>
            </w:r>
          </w:p>
        </w:tc>
        <w:tc>
          <w:tcPr>
            <w:tcW w:w="1031" w:type="dxa"/>
            <w:vAlign w:val="center"/>
          </w:tcPr>
          <w:p w14:paraId="56F6F3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数量</w:t>
            </w:r>
          </w:p>
        </w:tc>
        <w:tc>
          <w:tcPr>
            <w:tcW w:w="876" w:type="dxa"/>
            <w:vAlign w:val="center"/>
          </w:tcPr>
          <w:p w14:paraId="0D595F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国别</w:t>
            </w:r>
          </w:p>
          <w:p w14:paraId="12E9D4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产地</w:t>
            </w:r>
          </w:p>
        </w:tc>
        <w:tc>
          <w:tcPr>
            <w:tcW w:w="973" w:type="dxa"/>
            <w:vAlign w:val="center"/>
          </w:tcPr>
          <w:p w14:paraId="40112C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制造</w:t>
            </w:r>
          </w:p>
          <w:p w14:paraId="480A39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年份</w:t>
            </w:r>
          </w:p>
        </w:tc>
        <w:tc>
          <w:tcPr>
            <w:tcW w:w="1260" w:type="dxa"/>
            <w:vAlign w:val="center"/>
          </w:tcPr>
          <w:p w14:paraId="6E769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已使用</w:t>
            </w:r>
          </w:p>
          <w:p w14:paraId="323200D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台时数</w:t>
            </w:r>
          </w:p>
        </w:tc>
        <w:tc>
          <w:tcPr>
            <w:tcW w:w="856" w:type="dxa"/>
            <w:vAlign w:val="center"/>
          </w:tcPr>
          <w:p w14:paraId="479A40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用  途</w:t>
            </w:r>
          </w:p>
        </w:tc>
        <w:tc>
          <w:tcPr>
            <w:tcW w:w="1056" w:type="dxa"/>
            <w:vAlign w:val="center"/>
          </w:tcPr>
          <w:p w14:paraId="6BA45B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备注</w:t>
            </w:r>
          </w:p>
        </w:tc>
      </w:tr>
      <w:tr w14:paraId="5ECF9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FEA8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EDEFA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9413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93B92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0C9306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57058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54EF79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9F96D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49839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0644D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69D74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F3B205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0519F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F0EA4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2BFFC1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D69B1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3047E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750C0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6902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B5EC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F54035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6A7E7A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46DD4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7BCBCD9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47B74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F1CF15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9E0C1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907B2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8DA123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DA40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92BA6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DBE2F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608F6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B2267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1A2464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A1706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84FD3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10E04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A619A8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17F6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4125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7E5F144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3531A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92CFAE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1B3CB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E49FE2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38F03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2E1B9D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DBB3BC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73458F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64976C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C1C90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94ABBE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2EFEED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083D74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57D48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17AB6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0E4A4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64632B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097A0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9E70F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9E0D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35012B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88982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3B7F7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56ACC8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314D7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4CF774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886A0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EADF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1D00BE2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11336B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5F5CD0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01156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509379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27AE8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EBB636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E5D7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777D5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75F75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43E67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2812C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04B1A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E2C20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A6057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C08A7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ABC77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B4ADF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5F6A11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C66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76CC3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40204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DDC868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5BE6122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920A4E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77330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FBEE0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3260905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56C2D4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C92C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859B9C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6F686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B25F8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CB99BD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74CD780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7C312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7B82F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1B6415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6413A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35CA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DE3F0C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9146C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18CA215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084BF7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6D1BCB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B8EE4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3AB8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4197B1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3E33A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2C247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0D035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1CBB56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05E374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29C555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5DD66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09FDA5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362F0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DBFFD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9B04C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0D4FD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4D9AD8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3399110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7DB08D1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2BFC61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A66D7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6836AB0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706BCB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508F98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3147B6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4628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2A2F6A9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019E71D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29AA4E2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766DA8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040AC03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1A70D3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A2A7A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2A0456E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EF6C3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269D3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3AC8BB6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26A0946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F83234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1CE1FA2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4D04A8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3A9D65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5E3EB58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FFB7F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0BF244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B350D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08FAE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6E622F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391F0E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4177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1CBC2B6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959E82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350886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74D61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118549E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69DC83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233E0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0C4EDB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9EAA1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6D3E0D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8B9F9A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7A9F96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6445C79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027DCA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4809C61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3CEE9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797594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4A79F61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6C85DC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3814EE9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38F9117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26C869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21A294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62A4939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60F8F4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1643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876" w:type="dxa"/>
            <w:vAlign w:val="center"/>
          </w:tcPr>
          <w:p w14:paraId="52B5052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4" w:type="dxa"/>
            <w:vAlign w:val="center"/>
          </w:tcPr>
          <w:p w14:paraId="54F7BCF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120" w:type="dxa"/>
            <w:vAlign w:val="center"/>
          </w:tcPr>
          <w:p w14:paraId="426CE10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31" w:type="dxa"/>
            <w:vAlign w:val="center"/>
          </w:tcPr>
          <w:p w14:paraId="45FC7B5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76" w:type="dxa"/>
            <w:vAlign w:val="center"/>
          </w:tcPr>
          <w:p w14:paraId="4B785EA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973" w:type="dxa"/>
            <w:vAlign w:val="center"/>
          </w:tcPr>
          <w:p w14:paraId="46AEE3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260" w:type="dxa"/>
            <w:vAlign w:val="center"/>
          </w:tcPr>
          <w:p w14:paraId="4D2F8A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856" w:type="dxa"/>
            <w:vAlign w:val="center"/>
          </w:tcPr>
          <w:p w14:paraId="5ABA5CE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56" w:type="dxa"/>
            <w:vAlign w:val="center"/>
          </w:tcPr>
          <w:p w14:paraId="70EF88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449211E0">
      <w:p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bookmarkStart w:id="0" w:name="_GoBack"/>
      <w:bookmarkEnd w:id="0"/>
      <w:r>
        <w:rPr>
          <w:rFonts w:hint="eastAsia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附表三：</w:t>
      </w:r>
    </w:p>
    <w:p w14:paraId="4FF01222">
      <w:pPr>
        <w:adjustRightInd w:val="0"/>
        <w:snapToGrid w:val="0"/>
        <w:spacing w:line="360" w:lineRule="auto"/>
        <w:jc w:val="center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劳动力计划表</w:t>
      </w:r>
    </w:p>
    <w:p w14:paraId="706955EE">
      <w:pPr>
        <w:spacing w:line="360" w:lineRule="auto"/>
        <w:ind w:right="360"/>
        <w:jc w:val="right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单位：人   </w:t>
      </w:r>
    </w:p>
    <w:tbl>
      <w:tblPr>
        <w:tblStyle w:val="5"/>
        <w:tblW w:w="895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29"/>
        <w:gridCol w:w="1047"/>
        <w:gridCol w:w="1063"/>
        <w:gridCol w:w="1063"/>
        <w:gridCol w:w="1063"/>
        <w:gridCol w:w="1063"/>
        <w:gridCol w:w="1063"/>
        <w:gridCol w:w="1063"/>
      </w:tblGrid>
      <w:tr w14:paraId="39E8CB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1529" w:type="dxa"/>
            <w:vAlign w:val="center"/>
          </w:tcPr>
          <w:p w14:paraId="4980A6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工种</w:t>
            </w:r>
          </w:p>
        </w:tc>
        <w:tc>
          <w:tcPr>
            <w:tcW w:w="7425" w:type="dxa"/>
            <w:gridSpan w:val="7"/>
            <w:vAlign w:val="center"/>
          </w:tcPr>
          <w:p w14:paraId="298D7D1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按工程施工阶段投入劳动力情况</w:t>
            </w:r>
          </w:p>
        </w:tc>
      </w:tr>
      <w:tr w14:paraId="14718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A02B9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2B347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0A35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54D396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FD8892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88B42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9A8026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D5C718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3E7C9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2135C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DFBEC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356F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CF440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3914C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3BE26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95409A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5468F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0EDDA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BBB8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3BF1ED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EA882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1955FE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EDFF7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B6477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04526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E5AC8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7633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233A8C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5BE3B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242E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5C022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D882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7B979F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2BA0F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830441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8F4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EF6917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997F90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7DED1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34415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FC0D0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595D1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7C19DB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3A369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D834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63F7D7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9E46E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87B5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901C47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B071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E786E5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D6233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8E5F5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A778B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808360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C200D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1772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84ED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495414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A37A7F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ECEF1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007A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1C2CD9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CF8CAB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9BC3C9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BA697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0DDDB6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C4342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57ED6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7E0E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B3539E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526C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9F7E8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E5C6EA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0A81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C73D6C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5FE406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7F915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7A2929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C8222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8DC4B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C85D3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425941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36C6AE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4A775F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767E58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38E3E4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8985D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6E39E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73FE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26C7A0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EBADE7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D09B7B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C31272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5EEB86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E74FE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0C3A5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EE7A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62F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183101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5925AF1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C0E1F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E9B9EA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753A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B7A866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F2D65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C91A5D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0BE2F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8B7EF9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701CF14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9F4AAB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D214F8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C6DE38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7BD8A6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2C6F7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8865BC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D73AF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70B0F93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1D68C63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27D191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93155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2CF13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A632E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68CD63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7C9CA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D10B0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7EACF8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9030B9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04D652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7760C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D90861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3907D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FAFC6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F9767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5406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45C6C91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CB46BC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A8FEF0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209B359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80CD09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3C3F3C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6DA7693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5C69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2829C2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5417087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00B4764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BE8B0F0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6B05C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3C64C7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FA93F0C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C742E7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DEA49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3303B0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088C6F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482C3AA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650EF0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10AD5F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06517D7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8F70AA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C98415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E0EB51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6CC189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83E05B3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28B4393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EFA43F8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2F83F4E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409418A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98854B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2ABC9E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1C02DE5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5C393E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6F494AD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31A3CCB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98E653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609A31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B7FF6E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8DB47B6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CBA21B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37DBD982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53B1E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529" w:type="dxa"/>
            <w:vAlign w:val="center"/>
          </w:tcPr>
          <w:p w14:paraId="0127033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47" w:type="dxa"/>
            <w:vAlign w:val="center"/>
          </w:tcPr>
          <w:p w14:paraId="67230ABB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00A62E0D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712CC8FF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146CEF7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6923D8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56D609C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1063" w:type="dxa"/>
            <w:vAlign w:val="center"/>
          </w:tcPr>
          <w:p w14:paraId="425CF794">
            <w:pPr>
              <w:spacing w:line="360" w:lineRule="auto"/>
              <w:jc w:val="center"/>
              <w:rPr>
                <w:rFonts w:ascii="宋体" w:hAnsi="宋体" w:cs="宋体"/>
                <w:sz w:val="24"/>
                <w:szCs w:val="24"/>
              </w:rPr>
            </w:pPr>
          </w:p>
        </w:tc>
      </w:tr>
    </w:tbl>
    <w:p w14:paraId="18C4B1A0">
      <w:pPr>
        <w:spacing w:line="360" w:lineRule="auto"/>
        <w:rPr>
          <w:rFonts w:ascii="宋体" w:hAnsi="宋体" w:cs="宋体"/>
          <w:sz w:val="24"/>
          <w:szCs w:val="24"/>
        </w:rPr>
      </w:pPr>
    </w:p>
    <w:p w14:paraId="6C5E6361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br w:type="page"/>
      </w: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附表四：计划开、竣工日期和施工进度网络图</w:t>
      </w:r>
    </w:p>
    <w:p w14:paraId="6A61E395">
      <w:pPr>
        <w:adjustRightInd w:val="0"/>
        <w:snapToGrid w:val="0"/>
        <w:spacing w:line="360" w:lineRule="auto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</w:p>
    <w:p w14:paraId="4A162701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1．供应商应递交施工进度网络图或施工进度表，说明按磋商文件要求的计划工期进行施工的各个关键日期。</w:t>
      </w:r>
    </w:p>
    <w:p w14:paraId="30857AE4">
      <w:pPr>
        <w:adjustRightInd w:val="0"/>
        <w:snapToGrid w:val="0"/>
        <w:spacing w:line="360" w:lineRule="auto"/>
        <w:ind w:firstLine="422" w:firstLineChars="200"/>
        <w:jc w:val="left"/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1"/>
          <w:szCs w:val="21"/>
          <w:highlight w:val="none"/>
          <w:lang w:val="en-US" w:eastAsia="zh-CN"/>
        </w:rPr>
        <w:t>2．施工进度表可采用网络图和（或）横道图表示。</w:t>
      </w:r>
    </w:p>
    <w:p w14:paraId="78DC9E1B">
      <w:pPr>
        <w:spacing w:before="30" w:line="350" w:lineRule="auto"/>
        <w:ind w:right="260"/>
        <w:jc w:val="both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8873CA7">
    <w:pPr>
      <w:spacing w:line="209" w:lineRule="auto"/>
      <w:ind w:left="4059"/>
      <w:rPr>
        <w:rFonts w:ascii="宋体" w:hAnsi="宋体" w:eastAsia="宋体" w:cs="宋体"/>
        <w:sz w:val="18"/>
        <w:szCs w:val="18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2EA034A"/>
    <w:rsid w:val="100C72D0"/>
    <w:rsid w:val="39F04CA6"/>
    <w:rsid w:val="62EA034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pPr>
      <w:ind w:left="120" w:right="397" w:firstLine="559"/>
    </w:pPr>
    <w:rPr>
      <w:rFonts w:ascii="宋体" w:hAnsi="宋体" w:eastAsia="宋体" w:cs="宋体"/>
      <w:sz w:val="28"/>
      <w:szCs w:val="2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8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575</Words>
  <Characters>580</Characters>
  <Lines>0</Lines>
  <Paragraphs>0</Paragraphs>
  <TotalTime>0</TotalTime>
  <ScaleCrop>false</ScaleCrop>
  <LinksUpToDate>false</LinksUpToDate>
  <CharactersWithSpaces>643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2025-07-14T01:18:00Z</dcterms:created>
  <dc:creator>樱桃小晨子 </dc:creator>
  <cp:lastModifiedBy>       </cp:lastModifiedBy>
  <dcterms:modified xsi:type="dcterms:W3CDTF">2026-06-23T09:43:00Z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696F995435E440DB8C7FBD58C1016B6E_11</vt:lpwstr>
  </property>
  <property fmtid="{D5CDD505-2E9C-101B-9397-08002B2CF9AE}" pid="4" name="KSOTemplateDocerSaveRecord">
    <vt:lpwstr>eyJoZGlkIjoiMDEyNjE5Yjg1NjY1ODI2ZTgxYjE0MTAwNzcxZGJmNjEiLCJ1c2VySWQiOiIzMTcwNzk3NjUifQ==</vt:lpwstr>
  </property>
</Properties>
</file>