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EE4A4">
      <w:pPr>
        <w:jc w:val="center"/>
        <w:rPr>
          <w:rFonts w:hint="eastAsia" w:ascii="仿宋" w:hAnsi="仿宋" w:eastAsia="仿宋" w:cs="仿宋"/>
          <w:b/>
          <w:bCs/>
          <w:sz w:val="40"/>
          <w:szCs w:val="48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8"/>
          <w:lang w:eastAsia="zh-CN"/>
        </w:rPr>
        <w:t>合</w:t>
      </w:r>
      <w:r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40"/>
          <w:szCs w:val="48"/>
          <w:lang w:eastAsia="zh-CN"/>
        </w:rPr>
        <w:t>同</w:t>
      </w:r>
    </w:p>
    <w:p w14:paraId="4FEE0AF9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eastAsia="zh-CN"/>
        </w:rPr>
      </w:pPr>
    </w:p>
    <w:p w14:paraId="03375F4A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eastAsia="zh-CN"/>
        </w:rPr>
      </w:pPr>
      <w:bookmarkStart w:id="0" w:name="_GoBack"/>
      <w:bookmarkEnd w:id="0"/>
    </w:p>
    <w:p w14:paraId="5A858E26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0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2026-08-18T07:49:16Z</dcterms:created>
  <dc:creator>Administrator</dc:creator>
  <cp:lastModifiedBy>漂亮的四季豆</cp:lastModifiedBy>
  <dcterms:modified xsi:type="dcterms:W3CDTF">2026-08-18T07:50:03Z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eyJoZGlkIjoiMGE2ODA5YzE2YzkxYWE0YzcyMDI4Y2U4ZGMzYzA5MjYiLCJ1c2VySWQiOiIzMDU3ODk5MTIifQ==</vt:lpwstr>
  </property>
  <property fmtid="{D5CDD505-2E9C-101B-9397-08002B2CF9AE}" pid="4" name="ICV">
    <vt:lpwstr>F13641C7E4B248E2AD92F26467D4160D_12</vt:lpwstr>
  </property>
</Properties>
</file>