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采购项目名称：</w:t>
      </w:r>
      <w:r>
        <w:rPr>
          <w:rFonts w:hint="eastAsia" w:ascii="仿宋" w:hAnsi="仿宋" w:eastAsia="仿宋" w:cs="仿宋"/>
          <w:sz w:val="28"/>
          <w:szCs w:val="28"/>
        </w:rPr>
        <w:t>{请填写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采购项目名称</w:t>
      </w:r>
      <w:r>
        <w:rPr>
          <w:rFonts w:hint="eastAsia" w:ascii="仿宋" w:hAnsi="仿宋" w:eastAsia="仿宋" w:cs="仿宋"/>
          <w:sz w:val="28"/>
          <w:szCs w:val="28"/>
        </w:rPr>
        <w:t>}</w:t>
      </w:r>
    </w:p>
    <w:p w14:paraId="4B16E10D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采购项目编号：</w:t>
      </w:r>
      <w:r>
        <w:rPr>
          <w:rFonts w:hint="eastAsia" w:ascii="仿宋" w:hAnsi="仿宋" w:eastAsia="仿宋" w:cs="仿宋"/>
          <w:sz w:val="28"/>
          <w:szCs w:val="28"/>
        </w:rPr>
        <w:t>{请填写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采购项目编号</w:t>
      </w:r>
      <w:r>
        <w:rPr>
          <w:rFonts w:hint="eastAsia" w:ascii="仿宋" w:hAnsi="仿宋" w:eastAsia="仿宋" w:cs="仿宋"/>
          <w:sz w:val="28"/>
          <w:szCs w:val="28"/>
        </w:rPr>
        <w:t>}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        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2417"/>
        <w:gridCol w:w="2145"/>
        <w:gridCol w:w="1454"/>
        <w:gridCol w:w="1455"/>
      </w:tblGrid>
      <w:tr w14:paraId="0AC68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615" w:type="pct"/>
            <w:vAlign w:val="center"/>
          </w:tcPr>
          <w:p w14:paraId="47C494E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1418" w:type="pct"/>
            <w:vAlign w:val="center"/>
          </w:tcPr>
          <w:p w14:paraId="5B90377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采购文件要求</w:t>
            </w:r>
          </w:p>
        </w:tc>
        <w:tc>
          <w:tcPr>
            <w:tcW w:w="1258" w:type="pct"/>
            <w:vAlign w:val="center"/>
          </w:tcPr>
          <w:p w14:paraId="46AC546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协商响应</w:t>
            </w:r>
          </w:p>
        </w:tc>
        <w:tc>
          <w:tcPr>
            <w:tcW w:w="853" w:type="pct"/>
            <w:vAlign w:val="center"/>
          </w:tcPr>
          <w:p w14:paraId="7DD9E30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偏离情况</w:t>
            </w:r>
          </w:p>
        </w:tc>
        <w:tc>
          <w:tcPr>
            <w:tcW w:w="853" w:type="pct"/>
            <w:vAlign w:val="center"/>
          </w:tcPr>
          <w:p w14:paraId="73602B8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说明</w:t>
            </w:r>
          </w:p>
        </w:tc>
      </w:tr>
      <w:tr w14:paraId="157E8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15" w:type="pct"/>
            <w:vAlign w:val="center"/>
          </w:tcPr>
          <w:p w14:paraId="2E0095FB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1418" w:type="pct"/>
            <w:vAlign w:val="center"/>
          </w:tcPr>
          <w:p w14:paraId="67868630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58" w:type="pct"/>
          </w:tcPr>
          <w:p w14:paraId="2ED6CEA2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53" w:type="pct"/>
          </w:tcPr>
          <w:p w14:paraId="10B12521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53" w:type="pct"/>
          </w:tcPr>
          <w:p w14:paraId="39745FD4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075F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15" w:type="pct"/>
            <w:vAlign w:val="center"/>
          </w:tcPr>
          <w:p w14:paraId="06925376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1418" w:type="pct"/>
            <w:vAlign w:val="center"/>
          </w:tcPr>
          <w:p w14:paraId="36989BC7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58" w:type="pct"/>
          </w:tcPr>
          <w:p w14:paraId="179CFDD3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53" w:type="pct"/>
          </w:tcPr>
          <w:p w14:paraId="195E9FCD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53" w:type="pct"/>
          </w:tcPr>
          <w:p w14:paraId="23BEABAA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15CC2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15" w:type="pct"/>
            <w:vAlign w:val="center"/>
          </w:tcPr>
          <w:p w14:paraId="41F8D772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1418" w:type="pct"/>
            <w:vAlign w:val="center"/>
          </w:tcPr>
          <w:p w14:paraId="026E08E9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58" w:type="pct"/>
          </w:tcPr>
          <w:p w14:paraId="5258739D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53" w:type="pct"/>
          </w:tcPr>
          <w:p w14:paraId="5AEC913C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853" w:type="pct"/>
          </w:tcPr>
          <w:p w14:paraId="5D22AAFE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7C9A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15" w:type="pct"/>
            <w:vAlign w:val="center"/>
          </w:tcPr>
          <w:p w14:paraId="1E8BAA3A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1418" w:type="pct"/>
            <w:vAlign w:val="center"/>
          </w:tcPr>
          <w:p w14:paraId="6F0E286B">
            <w:pPr>
              <w:spacing w:line="36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58" w:type="pct"/>
          </w:tcPr>
          <w:p w14:paraId="0D31774D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53" w:type="pct"/>
          </w:tcPr>
          <w:p w14:paraId="34263124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53" w:type="pct"/>
          </w:tcPr>
          <w:p w14:paraId="4F203EBC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58C32ADB">
      <w:pPr>
        <w:pStyle w:val="5"/>
        <w:spacing w:line="336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说明：</w:t>
      </w:r>
    </w:p>
    <w:p w14:paraId="6051799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lang w:eastAsia="zh-CN"/>
        </w:rPr>
        <w:t>1.若存在正偏离或者负偏离的情况需要在此表中填写并给出偏离情况，若完成响应仅需提供加盖公章的空白表。</w:t>
      </w:r>
      <w:r>
        <w:rPr>
          <w:rFonts w:hint="eastAsia" w:ascii="仿宋" w:hAnsi="仿宋" w:eastAsia="仿宋"/>
          <w:sz w:val="24"/>
          <w:szCs w:val="24"/>
          <w:lang w:eastAsia="zh-CN"/>
        </w:rPr>
        <w:br w:type="textWrapping"/>
      </w:r>
      <w:r>
        <w:rPr>
          <w:rFonts w:hint="eastAsia" w:ascii="仿宋" w:hAnsi="仿宋" w:eastAsia="仿宋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/>
          <w:sz w:val="24"/>
          <w:szCs w:val="24"/>
        </w:rPr>
        <w:t>2.</w:t>
      </w:r>
      <w:r>
        <w:rPr>
          <w:rFonts w:hint="eastAsia" w:ascii="仿宋" w:hAnsi="仿宋" w:eastAsia="仿宋"/>
          <w:sz w:val="24"/>
          <w:szCs w:val="24"/>
          <w:lang w:eastAsia="zh-CN"/>
        </w:rPr>
        <w:t>投标人</w:t>
      </w:r>
      <w:r>
        <w:rPr>
          <w:rFonts w:hint="eastAsia" w:ascii="仿宋" w:hAnsi="仿宋" w:eastAsia="仿宋"/>
          <w:sz w:val="24"/>
          <w:szCs w:val="24"/>
        </w:rPr>
        <w:t>必须据实填写，不得虚假响应，否则将取消其</w:t>
      </w:r>
      <w:r>
        <w:rPr>
          <w:rFonts w:hint="eastAsia" w:ascii="仿宋" w:hAnsi="仿宋" w:eastAsia="仿宋"/>
          <w:sz w:val="24"/>
          <w:szCs w:val="24"/>
          <w:lang w:eastAsia="zh-CN"/>
        </w:rPr>
        <w:t>中标</w:t>
      </w:r>
      <w:r>
        <w:rPr>
          <w:rFonts w:hint="eastAsia" w:ascii="仿宋" w:hAnsi="仿宋" w:eastAsia="仿宋"/>
          <w:sz w:val="24"/>
          <w:szCs w:val="24"/>
        </w:rPr>
        <w:t>或成交资格，并按有关规定进行处罚。</w:t>
      </w:r>
    </w:p>
    <w:p w14:paraId="7BD7575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013DF8"/>
    <w:rsid w:val="00087272"/>
    <w:rsid w:val="00160B7C"/>
    <w:rsid w:val="00424E36"/>
    <w:rsid w:val="0084322F"/>
    <w:rsid w:val="00E83233"/>
    <w:rsid w:val="00EB3A01"/>
    <w:rsid w:val="00F22502"/>
    <w:rsid w:val="072C865C"/>
    <w:rsid w:val="3BBBF7AF"/>
    <w:rsid w:val="7D99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11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132</Characters>
  <Lines>1</Lines>
  <Paragraphs>1</Paragraphs>
  <TotalTime>0</TotalTime>
  <ScaleCrop>false</ScaleCrop>
  <LinksUpToDate>false</LinksUpToDate>
  <CharactersWithSpaces>177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MY WAY、</cp:lastModifiedBy>
  <dcterms:modified xsi:type="dcterms:W3CDTF">2026-05-14T07:27:17Z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eyJoZGlkIjoiZTMzNTFhMDFhZmI0NDk0MzkxMDhmYzM2NzgwMzkzOWYiLCJ1c2VySWQiOiI2MTg4NTQ0MzUifQ==</vt:lpwstr>
  </property>
  <property fmtid="{D5CDD505-2E9C-101B-9397-08002B2CF9AE}" pid="4" name="ICV">
    <vt:lpwstr>50A07FD25E1E47E9AB46FB3D9EB0A3B3_12</vt:lpwstr>
  </property>
</Properties>
</file>