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B7355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429250" cy="8273415"/>
            <wp:effectExtent l="0" t="0" r="0" b="13335"/>
            <wp:docPr id="1" name="图片 1" descr="e299fb2f6641350610defa6e3c71e7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299fb2f6641350610defa6e3c71e78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827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6650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2026-07-27T07:52:35Z</dcterms:created>
  <dc:creator>sky</dc:creator>
  <cp:lastModifiedBy>世间的事太难尽善尽美</cp:lastModifiedBy>
  <dcterms:modified xsi:type="dcterms:W3CDTF">2026-07-27T07:52:45Z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eyJoZGlkIjoiMzE2NzFiNTVlMDRiM2JhMWQ1NWY2Y2U4ZmMzOTQxNmYiLCJ1c2VySWQiOiI1NjU4NzQyNzcifQ==</vt:lpwstr>
  </property>
  <property fmtid="{D5CDD505-2E9C-101B-9397-08002B2CF9AE}" pid="4" name="ICV">
    <vt:lpwstr>633889B611A940D69257E8CD28FE3385_12</vt:lpwstr>
  </property>
</Properties>
</file>