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F7019">
      <w:pPr>
        <w:widowControl w:val="0"/>
        <w:spacing w:line="324" w:lineRule="auto"/>
        <w:ind w:firstLine="560" w:firstLineChars="200"/>
        <w:jc w:val="center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服务响应与偏离表</w:t>
      </w:r>
    </w:p>
    <w:p w14:paraId="79C87A84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</w:p>
    <w:p w14:paraId="77393816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2843"/>
        <w:gridCol w:w="2107"/>
        <w:gridCol w:w="1217"/>
        <w:gridCol w:w="1215"/>
      </w:tblGrid>
      <w:tr w14:paraId="19F97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0209958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品目号</w:t>
            </w:r>
          </w:p>
        </w:tc>
        <w:tc>
          <w:tcPr>
            <w:tcW w:w="1668" w:type="pct"/>
            <w:noWrap w:val="0"/>
            <w:vAlign w:val="center"/>
          </w:tcPr>
          <w:p w14:paraId="3B94532B">
            <w:pPr>
              <w:widowControl w:val="0"/>
              <w:spacing w:line="324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服务要求</w:t>
            </w:r>
          </w:p>
        </w:tc>
        <w:tc>
          <w:tcPr>
            <w:tcW w:w="1236" w:type="pct"/>
            <w:noWrap w:val="0"/>
            <w:vAlign w:val="center"/>
          </w:tcPr>
          <w:p w14:paraId="62FEA48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  <w:tc>
          <w:tcPr>
            <w:tcW w:w="714" w:type="pct"/>
            <w:noWrap w:val="0"/>
            <w:vAlign w:val="center"/>
          </w:tcPr>
          <w:p w14:paraId="4CC771C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713" w:type="pct"/>
            <w:noWrap w:val="0"/>
            <w:vAlign w:val="center"/>
          </w:tcPr>
          <w:p w14:paraId="3AAA9683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</w:tr>
      <w:tr w14:paraId="4EC1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16CBFC7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668" w:type="pct"/>
            <w:noWrap w:val="0"/>
            <w:vAlign w:val="center"/>
          </w:tcPr>
          <w:p w14:paraId="23EBDFC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4C59C41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1A63699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67E2757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86B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3B1388F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668" w:type="pct"/>
            <w:noWrap w:val="0"/>
            <w:vAlign w:val="center"/>
          </w:tcPr>
          <w:p w14:paraId="2115B1E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0F040BF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D8C75F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2D4AFB6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7C58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607C6E1B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668" w:type="pct"/>
            <w:noWrap w:val="0"/>
            <w:vAlign w:val="center"/>
          </w:tcPr>
          <w:p w14:paraId="3A80C613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6BDFA68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1BD6C8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2E9C200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005A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45EFEAAF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668" w:type="pct"/>
            <w:noWrap w:val="0"/>
            <w:vAlign w:val="center"/>
          </w:tcPr>
          <w:p w14:paraId="0F99B41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78D60C11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C8ECDC1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6ED2B04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8735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790CAA4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1668" w:type="pct"/>
            <w:noWrap w:val="0"/>
            <w:vAlign w:val="center"/>
          </w:tcPr>
          <w:p w14:paraId="41C86E0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0D13DCC7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B68C81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42AA379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54C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47E3548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N</w:t>
            </w:r>
          </w:p>
        </w:tc>
        <w:tc>
          <w:tcPr>
            <w:tcW w:w="1668" w:type="pct"/>
            <w:noWrap w:val="0"/>
            <w:vAlign w:val="center"/>
          </w:tcPr>
          <w:p w14:paraId="3CA3315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01759326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C04F4E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6F2E77C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8DA778C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4199DC11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服务要求</w:t>
      </w:r>
      <w:r>
        <w:rPr>
          <w:rFonts w:hint="eastAsia" w:ascii="仿宋" w:hAnsi="仿宋" w:eastAsia="仿宋" w:cs="仿宋"/>
          <w:sz w:val="24"/>
          <w:highlight w:val="none"/>
        </w:rPr>
        <w:t>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sz w:val="24"/>
          <w:highlight w:val="none"/>
        </w:rPr>
        <w:t>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>章</w:t>
      </w:r>
      <w:r>
        <w:rPr>
          <w:rFonts w:hint="eastAsia" w:ascii="仿宋" w:hAnsi="仿宋" w:eastAsia="仿宋" w:cs="仿宋"/>
          <w:bCs/>
          <w:sz w:val="24"/>
          <w:highlight w:val="none"/>
        </w:rPr>
        <w:t>“3.2.2服务要求”的内容；</w:t>
      </w:r>
    </w:p>
    <w:p w14:paraId="7FAEE53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2、“响应情况”一栏必须详细填写，并应对照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highlight w:val="none"/>
        </w:rPr>
        <w:t>要求一一对应响应；</w:t>
      </w:r>
    </w:p>
    <w:p w14:paraId="66656DF9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</w:t>
      </w:r>
      <w:r>
        <w:rPr>
          <w:rFonts w:hint="eastAsia" w:ascii="仿宋" w:hAnsi="仿宋" w:eastAsia="仿宋" w:cs="仿宋"/>
          <w:b/>
          <w:sz w:val="24"/>
          <w:highlight w:val="none"/>
        </w:rPr>
        <w:t>。</w:t>
      </w:r>
    </w:p>
    <w:p w14:paraId="192284CD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</w:p>
    <w:p w14:paraId="61205980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投标人名称(公章)：____________</w:t>
      </w:r>
    </w:p>
    <w:p w14:paraId="66D65D92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日期：______年____月____日</w:t>
      </w:r>
    </w:p>
    <w:p w14:paraId="6195BD40">
      <w:pPr>
        <w:ind w:firstLine="560" w:firstLineChars="200"/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说明：授权用投标专用章的，与公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36139"/>
    <w:rsid w:val="03C77E99"/>
    <w:rsid w:val="04736139"/>
    <w:rsid w:val="0561174D"/>
    <w:rsid w:val="16083024"/>
    <w:rsid w:val="1D2366AB"/>
    <w:rsid w:val="1E662353"/>
    <w:rsid w:val="21C02D6D"/>
    <w:rsid w:val="2755784B"/>
    <w:rsid w:val="29B7714B"/>
    <w:rsid w:val="2A09202A"/>
    <w:rsid w:val="2B57116C"/>
    <w:rsid w:val="2D012D2F"/>
    <w:rsid w:val="2DC047AC"/>
    <w:rsid w:val="2E3D56EB"/>
    <w:rsid w:val="31F95EDB"/>
    <w:rsid w:val="3FA639A6"/>
    <w:rsid w:val="432B57DF"/>
    <w:rsid w:val="44D22496"/>
    <w:rsid w:val="469B0D50"/>
    <w:rsid w:val="4C334E7A"/>
    <w:rsid w:val="4FEC0C6B"/>
    <w:rsid w:val="51913B30"/>
    <w:rsid w:val="578318F4"/>
    <w:rsid w:val="5FA7244C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9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0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209</Characters>
  <Lines>0</Lines>
  <Paragraphs>0</Paragraphs>
  <TotalTime>0</TotalTime>
  <ScaleCrop>false</ScaleCrop>
  <LinksUpToDate>false</LinksUpToDate>
  <CharactersWithSpaces>217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2024-12-03T10:30:00Z</dcterms:created>
  <dc:creator>罗永山</dc:creator>
  <cp:lastModifiedBy>H</cp:lastModifiedBy>
  <dcterms:modified xsi:type="dcterms:W3CDTF">2026-04-08T07:25:16Z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794DC6489C0E461891D9F30B840A27ED_11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