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E670E">
      <w:pPr>
        <w:keepLines/>
        <w:pageBreakBefore/>
        <w:spacing w:line="360" w:lineRule="auto"/>
        <w:jc w:val="center"/>
        <w:outlineLvl w:val="1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bookmarkStart w:id="0" w:name="_Toc420591670"/>
      <w:bookmarkStart w:id="1" w:name="_Toc13782"/>
      <w:bookmarkStart w:id="2" w:name="_Toc13749"/>
      <w:bookmarkStart w:id="3" w:name="_Toc421778389"/>
      <w:bookmarkStart w:id="4" w:name="_Toc1856"/>
      <w:bookmarkStart w:id="5" w:name="_Toc425240484"/>
      <w:bookmarkStart w:id="6" w:name="_Toc9626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法人授权委托书</w:t>
      </w:r>
      <w:bookmarkEnd w:id="0"/>
      <w:bookmarkEnd w:id="1"/>
      <w:bookmarkEnd w:id="2"/>
      <w:bookmarkEnd w:id="3"/>
      <w:bookmarkEnd w:id="4"/>
      <w:bookmarkEnd w:id="5"/>
      <w:bookmarkEnd w:id="6"/>
    </w:p>
    <w:p w14:paraId="63E434BE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（姓名） 系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（供应商名称）的法定代表人，现委托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（姓名）为我方代理人。代理人根据授权，以我方名义签署、澄清、说明、补正、递交、撤回、修改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4"/>
          <w:u w:val="none"/>
        </w:rPr>
        <w:t>（项目名称）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竞争性磋商响应文件、签订合同和处理有关事宜，其法律后果由我方承担。</w:t>
      </w:r>
    </w:p>
    <w:p w14:paraId="49FD8160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代理人无转委托权。</w:t>
      </w:r>
    </w:p>
    <w:p w14:paraId="50369075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7" w:name="_Toc214090947"/>
      <w:bookmarkStart w:id="8" w:name="_Toc201637979"/>
      <w:r>
        <w:rPr>
          <w:rFonts w:hint="eastAsia" w:asciiTheme="minorEastAsia" w:hAnsiTheme="minorEastAsia" w:eastAsiaTheme="minorEastAsia" w:cstheme="minorEastAsia"/>
          <w:sz w:val="24"/>
          <w:szCs w:val="24"/>
        </w:rPr>
        <w:t>本授权书于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日签字生效，特此证明！</w:t>
      </w:r>
    </w:p>
    <w:p w14:paraId="73D4505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委托期限：自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 w14:paraId="19B0A11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法定代表人签字或盖章：            被授权人签字：</w:t>
      </w:r>
      <w:bookmarkEnd w:id="7"/>
      <w:bookmarkEnd w:id="8"/>
    </w:p>
    <w:p w14:paraId="37D97E98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9" w:name="_Toc214090948"/>
      <w:bookmarkStart w:id="10" w:name="_Toc201637980"/>
      <w:r>
        <w:rPr>
          <w:rFonts w:hint="eastAsia" w:asciiTheme="minorEastAsia" w:hAnsiTheme="minorEastAsia" w:eastAsiaTheme="minorEastAsia" w:cstheme="minorEastAsia"/>
          <w:sz w:val="24"/>
          <w:szCs w:val="24"/>
        </w:rPr>
        <w:t>职务：</w:t>
      </w:r>
      <w:bookmarkEnd w:id="9"/>
      <w:bookmarkEnd w:id="10"/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职务：</w:t>
      </w:r>
    </w:p>
    <w:p w14:paraId="085617EB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11" w:name="_Toc201637981"/>
      <w:bookmarkStart w:id="12" w:name="_Toc214090949"/>
      <w:r>
        <w:rPr>
          <w:rFonts w:hint="eastAsia" w:asciiTheme="minorEastAsia" w:hAnsiTheme="minorEastAsia" w:eastAsiaTheme="minorEastAsia" w:cstheme="minorEastAsia"/>
          <w:sz w:val="24"/>
          <w:szCs w:val="24"/>
        </w:rPr>
        <w:t>身份证号：                        身份证号：</w:t>
      </w:r>
      <w:bookmarkEnd w:id="11"/>
      <w:bookmarkEnd w:id="12"/>
    </w:p>
    <w:p w14:paraId="49E703CB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13" w:name="_Toc201637982"/>
      <w:bookmarkStart w:id="14" w:name="_Toc214090950"/>
      <w:r>
        <w:rPr>
          <w:rFonts w:hint="eastAsia" w:asciiTheme="minorEastAsia" w:hAnsiTheme="minorEastAsia" w:eastAsiaTheme="minorEastAsia" w:cstheme="minorEastAsia"/>
          <w:sz w:val="24"/>
          <w:szCs w:val="24"/>
        </w:rPr>
        <w:t>附：法定代表人、被授权人身份证复印件。（二代身份证正、反两面都需复印）</w:t>
      </w:r>
      <w:bookmarkEnd w:id="13"/>
      <w:bookmarkEnd w:id="14"/>
    </w:p>
    <w:tbl>
      <w:tblPr>
        <w:tblStyle w:val="3"/>
        <w:tblW w:w="90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1"/>
        <w:gridCol w:w="4508"/>
      </w:tblGrid>
      <w:tr w14:paraId="609ED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4511" w:type="dxa"/>
            <w:vAlign w:val="center"/>
          </w:tcPr>
          <w:p w14:paraId="1554025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15" w:name="_Toc201637983"/>
            <w:bookmarkStart w:id="16" w:name="_Toc214090951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法定代表人身份证复印件</w:t>
            </w:r>
            <w:bookmarkEnd w:id="15"/>
            <w:bookmarkEnd w:id="16"/>
          </w:p>
          <w:p w14:paraId="50A2C05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17" w:name="_Toc214090952"/>
            <w:bookmarkStart w:id="18" w:name="_Toc201637984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（粘贴处）</w:t>
            </w:r>
            <w:bookmarkEnd w:id="17"/>
            <w:bookmarkEnd w:id="18"/>
          </w:p>
        </w:tc>
        <w:tc>
          <w:tcPr>
            <w:tcW w:w="4508" w:type="dxa"/>
            <w:vAlign w:val="center"/>
          </w:tcPr>
          <w:p w14:paraId="7FC0512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19" w:name="_Toc214090953"/>
            <w:bookmarkStart w:id="20" w:name="_Toc201637985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被授权人身份证复印件</w:t>
            </w:r>
            <w:bookmarkEnd w:id="19"/>
            <w:bookmarkEnd w:id="20"/>
          </w:p>
          <w:p w14:paraId="583264B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（粘贴处）</w:t>
            </w:r>
          </w:p>
        </w:tc>
      </w:tr>
      <w:tr w14:paraId="08A59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9" w:hRule="atLeast"/>
          <w:jc w:val="center"/>
        </w:trPr>
        <w:tc>
          <w:tcPr>
            <w:tcW w:w="4511" w:type="dxa"/>
            <w:vAlign w:val="center"/>
          </w:tcPr>
          <w:p w14:paraId="20476D1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21" w:name="_Toc201637987"/>
            <w:bookmarkStart w:id="22" w:name="_Toc214090955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法定代表人身份证复印件</w:t>
            </w:r>
            <w:bookmarkEnd w:id="21"/>
            <w:bookmarkEnd w:id="22"/>
          </w:p>
          <w:p w14:paraId="0A779A3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（粘贴处）</w:t>
            </w:r>
          </w:p>
        </w:tc>
        <w:tc>
          <w:tcPr>
            <w:tcW w:w="4508" w:type="dxa"/>
            <w:vAlign w:val="center"/>
          </w:tcPr>
          <w:p w14:paraId="56041D2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23" w:name="_Toc214090957"/>
            <w:bookmarkStart w:id="24" w:name="_Toc201637989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被授权人身份证复印件</w:t>
            </w:r>
            <w:bookmarkEnd w:id="23"/>
            <w:bookmarkEnd w:id="24"/>
          </w:p>
          <w:p w14:paraId="706E365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（粘贴处）</w:t>
            </w:r>
          </w:p>
        </w:tc>
      </w:tr>
    </w:tbl>
    <w:p w14:paraId="42F2EEE4">
      <w:pPr>
        <w:spacing w:line="48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供应商名称：         （加盖单位公章）      </w:t>
      </w:r>
    </w:p>
    <w:p w14:paraId="725C03DB">
      <w:pPr>
        <w:spacing w:line="480" w:lineRule="auto"/>
        <w:ind w:right="540" w:rightChars="257" w:firstLine="480" w:firstLineChars="200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年     月     日</w:t>
      </w:r>
    </w:p>
    <w:p w14:paraId="365D3C66">
      <w:pPr>
        <w:widowControl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注：法定代表人参加时无需提供。</w:t>
      </w:r>
      <w:bookmarkStart w:id="25" w:name="_GoBack"/>
      <w:bookmarkEnd w:id="2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20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2026-07-15T10:54:34Z</dcterms:created>
  <dc:creator>Administrator</dc:creator>
  <cp:lastModifiedBy>陈稳</cp:lastModifiedBy>
  <dcterms:modified xsi:type="dcterms:W3CDTF">2026-07-15T10:54:52Z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eyJoZGlkIjoiYjkyNDc0NzI5OTMyMmY0OGI1MDM1NTUzZjRlODgwYzEiLCJ1c2VySWQiOiIyMDQ5MjE4MjIifQ==</vt:lpwstr>
  </property>
  <property fmtid="{D5CDD505-2E9C-101B-9397-08002B2CF9AE}" pid="4" name="ICV">
    <vt:lpwstr>88A7002FE3B74EBBBDAE7FA07637F188_12</vt:lpwstr>
  </property>
</Properties>
</file>