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AF44F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</w:rPr>
        <w:t xml:space="preserve"> </w:t>
      </w:r>
      <w:bookmarkStart w:id="0" w:name="_Toc21288"/>
      <w:bookmarkEnd w:id="0"/>
      <w:r>
        <w:rPr>
          <w:rFonts w:hint="eastAsia" w:ascii="宋体" w:hAnsi="宋体" w:eastAsia="宋体" w:cs="宋体"/>
          <w:color w:val="000000"/>
          <w:lang w:val="en-US" w:eastAsia="zh-CN"/>
        </w:rPr>
        <w:t>供货</w:t>
      </w:r>
      <w:r>
        <w:rPr>
          <w:rFonts w:ascii="宋体" w:hAnsi="宋体" w:eastAsia="宋体" w:cs="宋体"/>
          <w:color w:val="000000"/>
        </w:rPr>
        <w:t>方案</w:t>
      </w:r>
    </w:p>
    <w:p w14:paraId="4C28FDE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5C603FB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  <w:bookmarkStart w:id="1" w:name="_GoBack"/>
      <w:bookmarkEnd w:id="1"/>
    </w:p>
    <w:p w14:paraId="5CDA13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1DC71515"/>
    <w:rsid w:val="21640654"/>
    <w:rsid w:val="238B57F9"/>
    <w:rsid w:val="246835CC"/>
    <w:rsid w:val="33C63DF3"/>
    <w:rsid w:val="4C257F7B"/>
    <w:rsid w:val="4F061CE0"/>
    <w:rsid w:val="5EC15CC2"/>
    <w:rsid w:val="6D3F43CD"/>
    <w:rsid w:val="716410CA"/>
    <w:rsid w:val="780D19D8"/>
    <w:rsid w:val="787C0A79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20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2026-06-22T17:25:43Z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eyJoZGlkIjoiYzUyZTE0ZjAwY2ZlZDVkYjZjMzIzYzg5Mzg5N2YwZTQiLCJ1c2VySWQiOiIyNDE1Nzk0OTUifQ==</vt:lpwstr>
  </property>
</Properties>
</file>