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8219E">
      <w:pPr>
        <w:jc w:val="center"/>
        <w:rPr>
          <w:rFonts w:hint="eastAsia"/>
          <w:b/>
          <w:bCs/>
          <w:sz w:val="52"/>
          <w:szCs w:val="60"/>
        </w:rPr>
      </w:pPr>
      <w:r>
        <w:rPr>
          <w:rFonts w:hint="eastAsia"/>
          <w:b/>
          <w:bCs/>
          <w:sz w:val="52"/>
          <w:szCs w:val="60"/>
        </w:rPr>
        <w:t>供应商应提交的相关资格证明材料</w:t>
      </w:r>
    </w:p>
    <w:p w14:paraId="0507537A">
      <w:pPr>
        <w:jc w:val="center"/>
        <w:rPr>
          <w:rFonts w:hint="eastAsia"/>
          <w:sz w:val="36"/>
          <w:szCs w:val="44"/>
        </w:rPr>
      </w:pPr>
    </w:p>
    <w:p w14:paraId="23C3D8F5">
      <w:pPr>
        <w:jc w:val="center"/>
        <w:rPr>
          <w:rFonts w:hint="eastAsia"/>
          <w:sz w:val="36"/>
          <w:szCs w:val="44"/>
        </w:rPr>
      </w:pPr>
    </w:p>
    <w:p w14:paraId="2387245B">
      <w:pPr>
        <w:jc w:val="center"/>
        <w:rPr>
          <w:rFonts w:hint="eastAsia"/>
          <w:sz w:val="36"/>
          <w:szCs w:val="44"/>
        </w:rPr>
      </w:pPr>
    </w:p>
    <w:p w14:paraId="3E956BCB">
      <w:pPr>
        <w:jc w:val="center"/>
        <w:rPr>
          <w:rFonts w:hint="eastAsia"/>
          <w:sz w:val="36"/>
          <w:szCs w:val="44"/>
        </w:rPr>
      </w:pPr>
    </w:p>
    <w:p w14:paraId="10613E3B">
      <w:pPr>
        <w:jc w:val="center"/>
        <w:rPr>
          <w:rFonts w:hint="eastAsia"/>
          <w:sz w:val="36"/>
          <w:szCs w:val="44"/>
        </w:rPr>
      </w:pPr>
    </w:p>
    <w:p w14:paraId="7790A43A">
      <w:pPr>
        <w:jc w:val="center"/>
        <w:rPr>
          <w:rFonts w:hint="eastAsia"/>
          <w:sz w:val="36"/>
          <w:szCs w:val="44"/>
        </w:rPr>
      </w:pPr>
    </w:p>
    <w:p w14:paraId="38C51227">
      <w:pPr>
        <w:jc w:val="center"/>
        <w:rPr>
          <w:rFonts w:hint="eastAsia"/>
          <w:sz w:val="36"/>
          <w:szCs w:val="44"/>
        </w:rPr>
      </w:pPr>
    </w:p>
    <w:p w14:paraId="5020186F">
      <w:pPr>
        <w:jc w:val="center"/>
        <w:rPr>
          <w:rFonts w:hint="eastAsia"/>
          <w:sz w:val="36"/>
          <w:szCs w:val="44"/>
        </w:rPr>
      </w:pPr>
    </w:p>
    <w:p w14:paraId="51A7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/>
          <w:sz w:val="36"/>
          <w:szCs w:val="44"/>
        </w:rPr>
      </w:pPr>
    </w:p>
    <w:p w14:paraId="53E8874F"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br w:type="page"/>
      </w:r>
    </w:p>
    <w:p w14:paraId="008F2D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u w:val="none"/>
          <w:lang w:val="en-US" w:eastAsia="zh-CN"/>
        </w:rPr>
        <w:t xml:space="preserve">1.供应商具有独立承担民事责任能力的法人、其他组织或自然人，提供合法有效的统一社会信用代码营业执照或事业单位法人证书（自然人应提供身份证明） </w:t>
      </w:r>
    </w:p>
    <w:p w14:paraId="559E4E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default"/>
          <w:b/>
          <w:bCs/>
          <w:sz w:val="28"/>
          <w:szCs w:val="36"/>
          <w:u w:val="none"/>
          <w:lang w:val="en-US" w:eastAsia="zh-CN"/>
        </w:rPr>
      </w:pPr>
    </w:p>
    <w:p w14:paraId="461E2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DCBB1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58F71C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7BA260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7EC4E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B712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929F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06C7E2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2A888D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944CE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35418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F27A0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64198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66FDC4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61234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3937AC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46E9E5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7AE43CDE"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p w14:paraId="2B9392FF"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p w14:paraId="124E7E64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5A83288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7665BF8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54226D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06E9867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576E780A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A7595DC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2F671204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DA2585">
      <w:pPr>
        <w:pStyle w:val="2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A05EDF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17EA9DC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6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4DD6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5B0C681C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59D92B8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3139FD5">
            <w:pPr>
              <w:shd w:val="clear" w:color="auto" w:fill="auto"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03D6D69F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663672CD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E8B851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4A93B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FC33DA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5679B0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3549BB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585A4F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E95A12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9B4FE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7627843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FEF4B8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1706093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7DE0A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B3AE0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B59F6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5B1D4E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647C51F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D0973C6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4B9EE375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693556">
      <w:pPr>
        <w:shd w:val="clear" w:color="auto" w:fill="auto"/>
        <w:bidi w:val="0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5F27BCBE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5EE7E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11A73B">
      <w:pPr>
        <w:pStyle w:val="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8F999D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CDEE8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9447C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DF758C6">
      <w:pPr>
        <w:shd w:val="clear" w:color="auto" w:fill="auto"/>
        <w:bidi w:val="0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B2B9394">
      <w:pPr>
        <w:pStyle w:val="5"/>
        <w:rPr>
          <w:rFonts w:hint="eastAsia"/>
          <w:lang w:val="en-US" w:eastAsia="zh-CN"/>
        </w:rPr>
      </w:pPr>
    </w:p>
    <w:p w14:paraId="7D08DB23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1FB438E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AB8A89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zh-CN"/>
        </w:rPr>
        <w:t>宁强县残联2026年第一批困难重度残疾人无障碍改造项目采购包2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780B645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：提交首次响应文件的截止之日起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6FCF3F34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65490BB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3E5CAE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6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1A3FC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0CA91C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0EF07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0DBFAAD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370941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EB4A60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2A36822A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1560BCE1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3715DBE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3F6C9646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7A4D7A8A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0C25325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D34927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FACD3F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702689F4">
      <w:pPr>
        <w:shd w:val="clear" w:color="auto" w:fill="auto"/>
        <w:bidi w:val="0"/>
        <w:spacing w:line="360" w:lineRule="auto"/>
        <w:outlineLvl w:val="9"/>
        <w:rPr>
          <w:rFonts w:hint="eastAsia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115DCFB6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Toc3074"/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7BC2F15F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6552538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7B89BAD9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3AF43796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B20B2F6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1A8730F4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14BD0F43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6BE9D171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13B75A1F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C43483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63D6A93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67E7840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607F985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7FF85FB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52DBE8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736802D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BF7AE72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6D33267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7BEB9F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22984BF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6180535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E923D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4D4477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eastAsia="宋体" w:cs="Times New Roman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cs="Times New Roman"/>
          <w:b/>
          <w:bCs/>
          <w:sz w:val="28"/>
          <w:szCs w:val="36"/>
          <w:u w:val="none"/>
          <w:lang w:val="en-US" w:eastAsia="zh-CN"/>
        </w:rPr>
        <w:t>附件1</w:t>
      </w:r>
      <w:r>
        <w:rPr>
          <w:rFonts w:hint="eastAsia" w:eastAsia="宋体" w:cs="Times New Roman"/>
          <w:b/>
          <w:bCs/>
          <w:sz w:val="28"/>
          <w:szCs w:val="36"/>
          <w:u w:val="none"/>
          <w:lang w:val="en-US" w:eastAsia="zh-CN"/>
        </w:rPr>
        <w:t>. 按照格式填写承诺书。</w:t>
      </w:r>
    </w:p>
    <w:p w14:paraId="644A5463"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shd w:val="clear" w:color="auto" w:fill="FFFFFF"/>
          <w:lang w:val="zh-CN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shd w:val="clear" w:color="auto" w:fill="FFFFFF"/>
          <w:lang w:val="zh-CN" w:eastAsia="zh-CN"/>
        </w:rPr>
        <w:t>承诺书</w:t>
      </w:r>
    </w:p>
    <w:p w14:paraId="2BA2B5ED">
      <w:pPr>
        <w:bidi w:val="0"/>
        <w:jc w:val="both"/>
        <w:outlineLvl w:val="1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96DEDC7">
      <w:pPr>
        <w:bidi w:val="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       （采购代理机构名称）</w:t>
      </w:r>
    </w:p>
    <w:p w14:paraId="1DD7B335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我单位承诺，不存在相关法律法规规定的禁止投标的情形。我单位的股权关系、与其他单位的管理关系和其他与本项目有关的利害关系等，作如下说明和承诺：</w:t>
      </w:r>
    </w:p>
    <w:p w14:paraId="52E46C1A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1.我单位在本项目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中，不存在与其他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单位负责人为同一人或者存在直接控股、管理关系。</w:t>
      </w:r>
    </w:p>
    <w:p w14:paraId="226501E3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bookmarkStart w:id="1" w:name="_Toc14125_WPSOffice_Level2"/>
      <w:bookmarkStart w:id="2" w:name="_Toc16297_WPSOffice_Level2"/>
      <w:bookmarkStart w:id="3" w:name="_Toc10578_WPSOffice_Level2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 股权关系说明</w:t>
      </w:r>
      <w:bookmarkEnd w:id="1"/>
      <w:bookmarkEnd w:id="2"/>
      <w:bookmarkEnd w:id="3"/>
    </w:p>
    <w:p w14:paraId="2EB69D5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1.1.1 我单位法定代表人（单位负责人）姓名：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99D3F3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1.1.2 我单位控股的单位有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500F2265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1.1.3 我单位被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（单位或自然人）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控股。</w:t>
      </w:r>
    </w:p>
    <w:p w14:paraId="268FA58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bookmarkStart w:id="4" w:name="_Toc20668_WPSOffice_Level2"/>
      <w:bookmarkStart w:id="5" w:name="_Toc26574_WPSOffice_Level2"/>
      <w:bookmarkStart w:id="6" w:name="_Toc1335_WPSOffice_Level2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1.2.管理关系说明</w:t>
      </w:r>
      <w:bookmarkEnd w:id="4"/>
      <w:bookmarkEnd w:id="5"/>
      <w:bookmarkEnd w:id="6"/>
    </w:p>
    <w:p w14:paraId="6A7C2594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1.2.1 我单位管理的下属单位有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B68CF40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1.2.2 我单位的上级管理单位有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B8FD6B6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2.我方与采购人不存在利害关系及其他可能影响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公正性的情形。</w:t>
      </w:r>
    </w:p>
    <w:p w14:paraId="65082BAA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3.我方没有为采购项目提供整体设计、规范编制或者项目管理、监理、检测等服务；</w:t>
      </w:r>
    </w:p>
    <w:p w14:paraId="6C0234B1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4.其他与本项目有关的利害关系说明：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。</w:t>
      </w:r>
    </w:p>
    <w:p w14:paraId="7F1CCEEC">
      <w:pPr>
        <w:autoSpaceDE w:val="0"/>
        <w:autoSpaceDN w:val="0"/>
        <w:adjustRightInd w:val="0"/>
        <w:spacing w:line="440" w:lineRule="exact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5.信用记录</w:t>
      </w:r>
    </w:p>
    <w:p w14:paraId="56AD4E49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5.1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我方______（填“未被列入”或“被列入”）失信被执行人名单。</w:t>
      </w:r>
    </w:p>
    <w:p w14:paraId="3258628A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5.2我方______（填“未被列入”或“被列入”）重大税收违法案件当事人名单。</w:t>
      </w:r>
    </w:p>
    <w:p w14:paraId="2CF1DDB3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5.3我方______（填“未被列入”或“被列入”）政府采购严重违法失信行为记录名单。</w:t>
      </w:r>
    </w:p>
    <w:p w14:paraId="1C1748AE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我方承诺以上说明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如有不实，我方将无条件地退出本项目的采购活动，并遵照《政府采购法》有关“提供虚假材料的规定”接受处罚。</w:t>
      </w:r>
    </w:p>
    <w:p w14:paraId="3592E216">
      <w:pPr>
        <w:autoSpaceDE w:val="0"/>
        <w:autoSpaceDN w:val="0"/>
        <w:adjustRightInd w:val="0"/>
        <w:spacing w:line="440" w:lineRule="exact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56F20269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   (填写全称并加盖公章)</w:t>
      </w:r>
    </w:p>
    <w:p w14:paraId="7D4CC4C3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（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）   </w:t>
      </w:r>
    </w:p>
    <w:p w14:paraId="1A3695F3">
      <w:pPr>
        <w:bidi w:val="0"/>
        <w:spacing w:line="360" w:lineRule="auto"/>
        <w:ind w:firstLine="3080" w:firstLineChars="1400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日    期： </w:t>
      </w:r>
    </w:p>
    <w:p w14:paraId="0C47FB03">
      <w:pPr>
        <w:bidi w:val="0"/>
        <w:jc w:val="center"/>
        <w:outlineLvl w:val="1"/>
        <w:rPr>
          <w:rFonts w:hint="eastAsia" w:ascii="宋体" w:hAnsi="宋体" w:cs="宋体"/>
          <w:b/>
          <w:bCs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7E849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eastAsia="宋体" w:cs="Times New Roman"/>
          <w:b/>
          <w:bCs/>
          <w:sz w:val="28"/>
          <w:szCs w:val="36"/>
          <w:u w:val="none"/>
          <w:lang w:val="en-US" w:eastAsia="zh-CN"/>
        </w:rPr>
      </w:pPr>
    </w:p>
    <w:p w14:paraId="14C467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eastAsia="宋体" w:cs="Times New Roman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cs="Times New Roman"/>
          <w:b/>
          <w:bCs/>
          <w:sz w:val="28"/>
          <w:szCs w:val="36"/>
          <w:u w:val="none"/>
          <w:lang w:val="en-US" w:eastAsia="zh-CN"/>
        </w:rPr>
        <w:t>附件2.</w:t>
      </w:r>
      <w:bookmarkStart w:id="7" w:name="_GoBack"/>
      <w:bookmarkEnd w:id="7"/>
      <w:r>
        <w:rPr>
          <w:rFonts w:hint="eastAsia" w:eastAsia="宋体" w:cs="Times New Roman"/>
          <w:b/>
          <w:bCs/>
          <w:sz w:val="28"/>
          <w:szCs w:val="36"/>
          <w:u w:val="none"/>
          <w:lang w:val="en-US" w:eastAsia="zh-CN"/>
        </w:rPr>
        <w:t>不接受联合体磋商：按照格式填写承诺书。</w:t>
      </w:r>
    </w:p>
    <w:p w14:paraId="71BD3A2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zh-CN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非联合体磋商承诺书​</w:t>
      </w:r>
    </w:p>
    <w:p w14:paraId="7651F24F">
      <w:pPr>
        <w:spacing w:line="440" w:lineRule="exac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（采购人名称）、           （采购代理机构名称）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​</w:t>
      </w:r>
    </w:p>
    <w:p w14:paraId="4A413328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就参与本项目磋商事宜，郑重作出如下承诺：​</w:t>
      </w:r>
    </w:p>
    <w:p w14:paraId="00851FB4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  <w:t>我单位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完全知晓并同意本项目磋商文件中 “本项目不接受联合体磋商” 的相关规定，自愿以独立法人身份参与本次磋商，不存在与其他法人、组织或个人组成联合体参与磋商的情形。​</w:t>
      </w:r>
    </w:p>
    <w:p w14:paraId="38EC4516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二、本单位保证所提交的磋商文件及相关材料真实、合法、有效，无任何虚假记载、误导性陈述或重大遗漏。若经查实本单位存在隐瞒联合体参与事实、提供虚假材料等违规行为，本单位自愿承担以下责任：​</w:t>
      </w:r>
    </w:p>
    <w:p w14:paraId="6EBA7E95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视为磋商无效，自动放弃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成交或成交候选人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资格；​</w:t>
      </w:r>
    </w:p>
    <w:p w14:paraId="6C493DE8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承担由此给采购人、采购代理机构造成的全部损失；​</w:t>
      </w:r>
    </w:p>
    <w:p w14:paraId="3746875F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接受相关行政主管部门依据《中华人民共和国政府采购法实施条例》等法律法规作出的行政处罚，并记入不良行为记录名单。​</w:t>
      </w:r>
    </w:p>
    <w:p w14:paraId="40D60BEC">
      <w:pPr>
        <w:spacing w:line="44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三、本承诺书自签署之日起生效，对本单位具有法律约束力。</w:t>
      </w:r>
    </w:p>
    <w:p w14:paraId="7FD6A27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28F9FAEB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19F85B9C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B3CAEBB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5D6C3365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BDCA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217A1046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46C11246">
      <w:pPr>
        <w:bidi w:val="0"/>
        <w:spacing w:line="360" w:lineRule="auto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   (填写全称并加盖公章)</w:t>
      </w:r>
    </w:p>
    <w:p w14:paraId="49E53953">
      <w:pPr>
        <w:bidi w:val="0"/>
        <w:spacing w:line="360" w:lineRule="auto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 （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签字或盖章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）   </w:t>
      </w:r>
    </w:p>
    <w:p w14:paraId="45968125">
      <w:pPr>
        <w:bidi w:val="0"/>
        <w:ind w:firstLine="2860" w:firstLineChars="130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日    期： </w:t>
      </w:r>
    </w:p>
    <w:p w14:paraId="37DD050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458200C0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382D0C">
      <w:pPr>
        <w:pStyle w:val="2"/>
        <w:rPr>
          <w:rFonts w:hint="default"/>
          <w:lang w:val="en-US" w:eastAsia="zh-CN"/>
        </w:rPr>
      </w:pPr>
    </w:p>
    <w:p w14:paraId="78CD6876"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103C4234"/>
    <w:rsid w:val="159248FD"/>
    <w:rsid w:val="17C408ED"/>
    <w:rsid w:val="1E075E82"/>
    <w:rsid w:val="23AD74CB"/>
    <w:rsid w:val="2D2A1768"/>
    <w:rsid w:val="2F7E75D4"/>
    <w:rsid w:val="32A95258"/>
    <w:rsid w:val="3420319D"/>
    <w:rsid w:val="3DE96EFA"/>
    <w:rsid w:val="49796C2B"/>
    <w:rsid w:val="4D20193D"/>
    <w:rsid w:val="515D3A2F"/>
    <w:rsid w:val="52F43F1F"/>
    <w:rsid w:val="551408A9"/>
    <w:rsid w:val="55990DAE"/>
    <w:rsid w:val="58DA3BB7"/>
    <w:rsid w:val="5A4F2B26"/>
    <w:rsid w:val="5B4F43E9"/>
    <w:rsid w:val="5EC3172B"/>
    <w:rsid w:val="654725D5"/>
    <w:rsid w:val="667870D9"/>
    <w:rsid w:val="715C7408"/>
    <w:rsid w:val="7EE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2640</Words>
  <Characters>2829</Characters>
  <Lines>0</Lines>
  <Paragraphs>0</Paragraphs>
  <TotalTime>1</TotalTime>
  <ScaleCrop>false</ScaleCrop>
  <LinksUpToDate>false</LinksUpToDate>
  <CharactersWithSpaces>3478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Lh</cp:lastModifiedBy>
  <dcterms:modified xsi:type="dcterms:W3CDTF">2026-05-31T14:41:50Z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eyJoZGlkIjoiOGFmZjk2M2RjNzczZDkwNjI5MGNkNmViYjdlYWZmYTUiLCJ1c2VySWQiOiI0MDAxNzI4NTgifQ==</vt:lpwstr>
  </property>
  <property fmtid="{D5CDD505-2E9C-101B-9397-08002B2CF9AE}" pid="4" name="ICV">
    <vt:lpwstr>AA4B6DE3F0AB45B4AF80A18AFADDE61C_12</vt:lpwstr>
  </property>
</Properties>
</file>