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Arial" w:hAnsi="Arial" w:eastAsia="黑体" w:cs="Times New Roman"/>
          <w:b/>
          <w:sz w:val="32"/>
          <w:lang w:val="en-US" w:eastAsia="zh-CN"/>
        </w:rPr>
      </w:pPr>
      <w:r>
        <w:rPr>
          <w:rFonts w:hint="eastAsia" w:ascii="Arial" w:hAnsi="Arial" w:eastAsia="黑体" w:cs="Times New Roman"/>
          <w:b/>
          <w:sz w:val="32"/>
          <w:lang w:val="en-US" w:eastAsia="zh-CN"/>
        </w:rPr>
        <w:t>供应商</w:t>
      </w:r>
      <w:r>
        <w:rPr>
          <w:rFonts w:hint="eastAsia" w:ascii="Arial" w:hAnsi="Arial" w:eastAsia="黑体" w:cs="Times New Roman"/>
          <w:b/>
          <w:sz w:val="32"/>
          <w:lang w:val="en-US" w:eastAsia="zh-Hans"/>
        </w:rPr>
        <w:t>资格证明</w:t>
      </w:r>
      <w:r>
        <w:rPr>
          <w:rFonts w:hint="eastAsia" w:ascii="Arial" w:hAnsi="Arial" w:eastAsia="黑体" w:cs="Times New Roman"/>
          <w:b/>
          <w:sz w:val="32"/>
          <w:lang w:val="en-US" w:eastAsia="zh-CN"/>
        </w:rPr>
        <w:t>文件</w:t>
      </w:r>
    </w:p>
    <w:p w14:paraId="0164957C">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kern w:val="0"/>
          <w:sz w:val="28"/>
          <w:szCs w:val="28"/>
          <w:highlight w:val="yellow"/>
          <w:lang w:val="en-US" w:eastAsia="zh-CN" w:bidi="ar-SA"/>
        </w:rPr>
      </w:pPr>
      <w:r>
        <w:rPr>
          <w:rFonts w:hint="eastAsia" w:ascii="宋体" w:hAnsi="宋体" w:eastAsia="宋体" w:cs="宋体"/>
          <w:b/>
          <w:bCs/>
          <w:snapToGrid w:val="0"/>
          <w:color w:val="000000"/>
          <w:kern w:val="0"/>
          <w:sz w:val="28"/>
          <w:szCs w:val="28"/>
          <w:highlight w:val="none"/>
          <w:lang w:val="en-US" w:eastAsia="zh-CN" w:bidi="ar-SA"/>
        </w:rPr>
        <w:t>一、</w:t>
      </w:r>
      <w:r>
        <w:rPr>
          <w:rFonts w:hint="eastAsia" w:ascii="宋体" w:hAnsi="宋体" w:eastAsia="宋体" w:cs="宋体"/>
          <w:b/>
          <w:bCs/>
          <w:snapToGrid w:val="0"/>
          <w:color w:val="000000"/>
          <w:kern w:val="0"/>
          <w:sz w:val="28"/>
          <w:szCs w:val="28"/>
          <w:highlight w:val="none"/>
          <w:lang w:val="en-US" w:eastAsia="en-US" w:bidi="ar-SA"/>
        </w:rPr>
        <w:t>供应商一般资格要求</w:t>
      </w:r>
      <w:r>
        <w:rPr>
          <w:rFonts w:hint="eastAsia" w:ascii="宋体" w:hAnsi="宋体" w:eastAsia="宋体" w:cs="宋体"/>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宋体" w:hAnsi="宋体" w:eastAsia="宋体" w:cs="宋体"/>
          <w:b/>
          <w:bCs/>
          <w:snapToGrid w:val="0"/>
          <w:color w:val="000000"/>
          <w:spacing w:val="-1"/>
          <w:kern w:val="0"/>
          <w:sz w:val="28"/>
          <w:szCs w:val="28"/>
          <w:highlight w:val="none"/>
          <w:lang w:val="en-US" w:eastAsia="zh-CN" w:bidi="ar-SA"/>
        </w:rPr>
      </w:pPr>
      <w:r>
        <w:rPr>
          <w:rFonts w:hint="eastAsia" w:ascii="宋体" w:hAnsi="宋体" w:eastAsia="宋体" w:cs="宋体"/>
          <w:b/>
          <w:bCs/>
          <w:snapToGrid w:val="0"/>
          <w:color w:val="000000"/>
          <w:spacing w:val="-1"/>
          <w:kern w:val="0"/>
          <w:sz w:val="28"/>
          <w:szCs w:val="28"/>
          <w:highlight w:val="none"/>
          <w:lang w:val="en-US" w:eastAsia="zh-CN" w:bidi="ar-SA"/>
        </w:rPr>
        <w:t>二、供应商特殊资格要求</w:t>
      </w:r>
      <w:r>
        <w:rPr>
          <w:rFonts w:hint="eastAsia" w:ascii="宋体" w:hAnsi="宋体" w:eastAsia="宋体" w:cs="宋体"/>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宋体" w:hAnsi="宋体" w:eastAsia="宋体" w:cs="宋体"/>
          <w:snapToGrid w:val="0"/>
          <w:color w:val="000000"/>
          <w:spacing w:val="-1"/>
          <w:kern w:val="0"/>
          <w:sz w:val="24"/>
          <w:szCs w:val="24"/>
          <w:highlight w:val="none"/>
          <w:lang w:val="en-US" w:eastAsia="zh-CN" w:bidi="ar-SA"/>
        </w:rPr>
      </w:pPr>
      <w:r>
        <w:rPr>
          <w:rFonts w:hint="eastAsia" w:ascii="宋体" w:hAnsi="宋体" w:eastAsia="宋体" w:cs="宋体"/>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Calibri" w:hAnsi="Calibri" w:eastAsia="宋体" w:cs="Times New Roman"/>
          <w:b/>
          <w:sz w:val="32"/>
          <w:lang w:val="en-US" w:eastAsia="zh-CN"/>
        </w:rPr>
      </w:pPr>
      <w:r>
        <w:rPr>
          <w:rFonts w:hint="eastAsia" w:ascii="Calibri" w:hAnsi="Calibri" w:eastAsia="宋体" w:cs="Times New Roman"/>
          <w:b/>
          <w:sz w:val="32"/>
          <w:lang w:val="en-US" w:eastAsia="zh-CN"/>
        </w:rPr>
        <w:t>一、</w:t>
      </w:r>
      <w:r>
        <w:rPr>
          <w:rFonts w:hint="eastAsia" w:ascii="Calibri" w:hAnsi="Calibri" w:eastAsia="宋体" w:cs="Times New Roman"/>
          <w:b/>
          <w:sz w:val="32"/>
          <w:lang w:val="en-US" w:eastAsia="en-US"/>
        </w:rPr>
        <w:t>供应商一般资格要求</w:t>
      </w:r>
      <w:r>
        <w:rPr>
          <w:rFonts w:hint="eastAsia" w:ascii="Calibri" w:hAnsi="Calibri" w:eastAsia="宋体" w:cs="Times New Roman"/>
          <w:b/>
          <w:sz w:val="32"/>
          <w:lang w:val="en-US" w:eastAsia="zh-CN"/>
        </w:rPr>
        <w:t>证明材料</w:t>
      </w:r>
    </w:p>
    <w:p w14:paraId="40D229F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1.</w:t>
      </w:r>
      <w:r>
        <w:rPr>
          <w:rFonts w:hint="eastAsia" w:ascii="宋体" w:hAnsi="宋体" w:eastAsia="宋体" w:cs="宋体"/>
          <w:b/>
          <w:bCs/>
          <w:kern w:val="0"/>
          <w:sz w:val="28"/>
          <w:szCs w:val="21"/>
          <w:lang w:val="en-US" w:eastAsia="en-US"/>
        </w:rPr>
        <w:t>供应商应具备《中华人民共和国政府采购法》第二十二条规定的条件</w:t>
      </w:r>
    </w:p>
    <w:p w14:paraId="165A2FD1">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 xml:space="preserve">供应商需在项目电子化交易系统中按要求填写《响应函》完成承诺并进行电子签章。 </w:t>
      </w:r>
    </w:p>
    <w:p w14:paraId="4269BF4E">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①具有独立承担民事责任能力的法人、其他组织或自然人，提供合法有效的统一社会信用代码营业执照（事业单位提供事业单位法人证书，自然人应提供身份证）；</w:t>
      </w:r>
    </w:p>
    <w:p w14:paraId="03139957">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②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14:paraId="257AE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③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5FB4A1E8">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④具有履行合同所必需的设备和专业技术能力的书面声明。</w:t>
      </w:r>
    </w:p>
    <w:p w14:paraId="54647880">
      <w:pPr>
        <w:widowControl/>
        <w:wordWrap w:val="0"/>
        <w:topLinePunct/>
        <w:bidi w:val="0"/>
        <w:spacing w:line="360" w:lineRule="auto"/>
        <w:outlineLvl w:val="9"/>
        <w:rPr>
          <w:rFonts w:hint="eastAsia" w:ascii="宋体" w:hAnsi="宋体" w:eastAsia="宋体" w:cs="宋体"/>
          <w:kern w:val="0"/>
          <w:sz w:val="24"/>
          <w:szCs w:val="20"/>
          <w:lang w:val="en-US" w:eastAsia="zh-CN"/>
        </w:rPr>
      </w:pPr>
      <w:r>
        <w:rPr>
          <w:rFonts w:hint="eastAsia" w:ascii="宋体" w:hAnsi="宋体" w:eastAsia="宋体" w:cs="宋体"/>
          <w:kern w:val="0"/>
          <w:sz w:val="24"/>
          <w:szCs w:val="20"/>
          <w:lang w:val="en-US" w:eastAsia="zh-CN"/>
        </w:rPr>
        <w:t>⑤近3年内在经营活动中没有重大违法记录的书面声明。</w:t>
      </w:r>
      <w:r>
        <w:rPr>
          <w:rFonts w:hint="eastAsia" w:ascii="宋体" w:hAnsi="宋体" w:eastAsia="宋体" w:cs="宋体"/>
          <w:kern w:val="0"/>
          <w:sz w:val="24"/>
          <w:szCs w:val="20"/>
          <w:lang w:val="en-US" w:eastAsia="zh-CN"/>
        </w:rPr>
        <w:br w:type="page"/>
      </w:r>
    </w:p>
    <w:p w14:paraId="41C403A1">
      <w:pPr>
        <w:spacing w:line="360" w:lineRule="auto"/>
        <w:jc w:val="center"/>
        <w:rPr>
          <w:rFonts w:hint="eastAsia" w:ascii="宋体" w:eastAsia="宋体"/>
          <w:b/>
          <w:bCs/>
          <w:sz w:val="24"/>
          <w:szCs w:val="24"/>
          <w:lang w:val="en-US" w:eastAsia="zh-CN"/>
        </w:rPr>
      </w:pPr>
      <w:r>
        <w:rPr>
          <w:rFonts w:hint="eastAsia" w:ascii="宋体" w:hAnsi="宋体"/>
          <w:b/>
          <w:bCs/>
          <w:sz w:val="24"/>
          <w:szCs w:val="24"/>
        </w:rPr>
        <w:t>具有履行合同所必需的设备和专业技术能力的</w:t>
      </w:r>
      <w:r>
        <w:rPr>
          <w:rFonts w:hint="eastAsia" w:ascii="宋体" w:hAnsi="宋体"/>
          <w:b/>
          <w:bCs/>
          <w:sz w:val="24"/>
          <w:szCs w:val="24"/>
          <w:lang w:val="en-US" w:eastAsia="zh-CN"/>
        </w:rPr>
        <w:t>书面声明</w:t>
      </w:r>
    </w:p>
    <w:p w14:paraId="28C5EA2B">
      <w:pPr>
        <w:spacing w:line="360" w:lineRule="auto"/>
        <w:rPr>
          <w:rFonts w:ascii="宋体" w:cs="宋体"/>
          <w:spacing w:val="11"/>
          <w:sz w:val="24"/>
          <w:szCs w:val="24"/>
          <w:u w:val="single"/>
        </w:rPr>
      </w:pPr>
    </w:p>
    <w:p w14:paraId="177581FE">
      <w:pPr>
        <w:spacing w:line="360" w:lineRule="auto"/>
        <w:rPr>
          <w:rFonts w:ascii="宋体" w:cs="宋体"/>
          <w:spacing w:val="11"/>
          <w:sz w:val="24"/>
          <w:szCs w:val="24"/>
        </w:rPr>
      </w:pPr>
      <w:r>
        <w:rPr>
          <w:rFonts w:hint="eastAsia" w:ascii="宋体" w:hAnsi="宋体" w:eastAsia="宋体" w:cs="宋体"/>
          <w:spacing w:val="4"/>
          <w:kern w:val="2"/>
          <w:sz w:val="24"/>
          <w:szCs w:val="24"/>
          <w:u w:val="none"/>
          <w:lang w:eastAsia="zh-CN" w:bidi="ar-SA"/>
        </w:rPr>
        <w:t>致：</w:t>
      </w:r>
      <w:r>
        <w:rPr>
          <w:rFonts w:ascii="宋体" w:hAnsi="宋体" w:cs="宋体"/>
          <w:spacing w:val="11"/>
          <w:sz w:val="24"/>
          <w:szCs w:val="24"/>
          <w:u w:val="single"/>
        </w:rPr>
        <w:t xml:space="preserve">              </w:t>
      </w:r>
      <w:r>
        <w:rPr>
          <w:rFonts w:ascii="宋体" w:hAnsi="宋体" w:cs="宋体"/>
          <w:spacing w:val="13"/>
          <w:sz w:val="24"/>
          <w:szCs w:val="24"/>
        </w:rPr>
        <w:t>(</w:t>
      </w:r>
      <w:r>
        <w:rPr>
          <w:rFonts w:hint="eastAsia" w:ascii="宋体" w:hAnsi="宋体" w:cs="宋体"/>
          <w:spacing w:val="11"/>
          <w:sz w:val="24"/>
          <w:szCs w:val="24"/>
        </w:rPr>
        <w:t>采购人</w:t>
      </w:r>
      <w:r>
        <w:rPr>
          <w:rFonts w:ascii="宋体" w:hAnsi="宋体" w:cs="宋体"/>
          <w:spacing w:val="11"/>
          <w:sz w:val="24"/>
          <w:szCs w:val="24"/>
        </w:rPr>
        <w:t>)</w:t>
      </w:r>
      <w:r>
        <w:rPr>
          <w:rFonts w:hint="eastAsia" w:ascii="宋体" w:hAnsi="宋体" w:cs="宋体"/>
          <w:spacing w:val="11"/>
          <w:sz w:val="24"/>
          <w:szCs w:val="24"/>
        </w:rPr>
        <w:t>：</w:t>
      </w:r>
    </w:p>
    <w:p w14:paraId="643A9F07">
      <w:pPr>
        <w:spacing w:line="360" w:lineRule="auto"/>
        <w:ind w:firstLine="524" w:firstLineChars="200"/>
        <w:rPr>
          <w:rFonts w:ascii="宋体" w:cs="宋体"/>
          <w:spacing w:val="11"/>
          <w:sz w:val="24"/>
          <w:szCs w:val="24"/>
        </w:rPr>
      </w:pPr>
    </w:p>
    <w:p w14:paraId="690A9657">
      <w:pPr>
        <w:tabs>
          <w:tab w:val="left" w:pos="135"/>
        </w:tabs>
        <w:spacing w:line="360" w:lineRule="auto"/>
        <w:ind w:firstLine="556" w:firstLineChars="200"/>
        <w:rPr>
          <w:rFonts w:ascii="宋体" w:cs="宋体"/>
          <w:sz w:val="24"/>
          <w:szCs w:val="24"/>
        </w:rPr>
      </w:pPr>
      <w:r>
        <w:rPr>
          <w:rFonts w:ascii="宋体" w:hAnsi="宋体" w:cs="宋体"/>
          <w:spacing w:val="19"/>
          <w:sz w:val="24"/>
          <w:szCs w:val="24"/>
          <w:u w:val="single"/>
        </w:rPr>
        <w:t>(</w:t>
      </w:r>
      <w:r>
        <w:rPr>
          <w:rFonts w:hint="eastAsia" w:ascii="宋体" w:hAnsi="宋体" w:cs="宋体"/>
          <w:spacing w:val="11"/>
          <w:sz w:val="24"/>
          <w:szCs w:val="24"/>
          <w:u w:val="single"/>
        </w:rPr>
        <w:t>供应商名称</w:t>
      </w:r>
      <w:r>
        <w:rPr>
          <w:rFonts w:ascii="宋体" w:hAnsi="宋体" w:cs="宋体"/>
          <w:spacing w:val="11"/>
          <w:sz w:val="24"/>
          <w:szCs w:val="24"/>
          <w:u w:val="single"/>
        </w:rPr>
        <w:t>)</w:t>
      </w:r>
      <w:r>
        <w:rPr>
          <w:rFonts w:hint="eastAsia" w:ascii="宋体" w:hAnsi="宋体" w:cs="宋体"/>
          <w:spacing w:val="11"/>
          <w:sz w:val="24"/>
          <w:szCs w:val="24"/>
        </w:rPr>
        <w:t>于</w:t>
      </w:r>
      <w:r>
        <w:rPr>
          <w:rFonts w:ascii="宋体" w:hAnsi="宋体" w:cs="宋体"/>
          <w:spacing w:val="11"/>
          <w:sz w:val="24"/>
          <w:szCs w:val="24"/>
          <w:u w:val="single"/>
        </w:rPr>
        <w:t xml:space="preserve">    </w:t>
      </w:r>
      <w:r>
        <w:rPr>
          <w:rFonts w:hint="eastAsia" w:ascii="宋体" w:hAnsi="宋体" w:cs="宋体"/>
          <w:spacing w:val="11"/>
          <w:sz w:val="24"/>
          <w:szCs w:val="24"/>
        </w:rPr>
        <w:t>年</w:t>
      </w:r>
      <w:r>
        <w:rPr>
          <w:rFonts w:ascii="宋体" w:hAnsi="宋体" w:cs="宋体"/>
          <w:spacing w:val="11"/>
          <w:sz w:val="24"/>
          <w:szCs w:val="24"/>
          <w:u w:val="single"/>
        </w:rPr>
        <w:t xml:space="preserve">    </w:t>
      </w:r>
      <w:r>
        <w:rPr>
          <w:rFonts w:hint="eastAsia" w:ascii="宋体" w:hAnsi="宋体" w:cs="宋体"/>
          <w:spacing w:val="11"/>
          <w:sz w:val="24"/>
          <w:szCs w:val="24"/>
        </w:rPr>
        <w:t>月</w:t>
      </w:r>
      <w:r>
        <w:rPr>
          <w:rFonts w:ascii="宋体" w:hAnsi="宋体" w:cs="宋体"/>
          <w:spacing w:val="11"/>
          <w:sz w:val="24"/>
          <w:szCs w:val="24"/>
          <w:u w:val="single"/>
        </w:rPr>
        <w:t xml:space="preserve">    </w:t>
      </w:r>
      <w:r>
        <w:rPr>
          <w:rFonts w:hint="eastAsia" w:ascii="宋体" w:hAnsi="宋体" w:cs="宋体"/>
          <w:spacing w:val="11"/>
          <w:sz w:val="24"/>
          <w:szCs w:val="24"/>
        </w:rPr>
        <w:t>日在中华人民共和国境内</w:t>
      </w:r>
      <w:r>
        <w:rPr>
          <w:position w:val="-3"/>
          <w:sz w:val="24"/>
          <w:szCs w:val="24"/>
        </w:rPr>
        <w:drawing>
          <wp:inline distT="0" distB="0" distL="114300" distR="114300">
            <wp:extent cx="13335" cy="13335"/>
            <wp:effectExtent l="0" t="0" r="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4"/>
                    <a:stretch>
                      <a:fillRect/>
                    </a:stretch>
                  </pic:blipFill>
                  <pic:spPr>
                    <a:xfrm>
                      <a:off x="0" y="0"/>
                      <a:ext cx="13335" cy="13335"/>
                    </a:xfrm>
                    <a:prstGeom prst="rect">
                      <a:avLst/>
                    </a:prstGeom>
                    <a:noFill/>
                    <a:ln>
                      <a:noFill/>
                    </a:ln>
                  </pic:spPr>
                </pic:pic>
              </a:graphicData>
            </a:graphic>
          </wp:inline>
        </w:drawing>
      </w:r>
      <w:r>
        <w:rPr>
          <w:rFonts w:ascii="宋体" w:cs="宋体"/>
          <w:sz w:val="24"/>
          <w:szCs w:val="24"/>
          <w:u w:val="single"/>
        </w:rPr>
        <w:tab/>
      </w:r>
      <w:r>
        <w:rPr>
          <w:rFonts w:ascii="宋体" w:hAnsi="宋体" w:cs="宋体"/>
          <w:sz w:val="24"/>
          <w:szCs w:val="24"/>
          <w:u w:val="single"/>
        </w:rPr>
        <w:t xml:space="preserve">  </w:t>
      </w:r>
      <w:r>
        <w:rPr>
          <w:rFonts w:ascii="宋体" w:hAnsi="宋体" w:cs="宋体"/>
          <w:spacing w:val="4"/>
          <w:sz w:val="24"/>
          <w:szCs w:val="24"/>
          <w:u w:val="single"/>
        </w:rPr>
        <w:t>(</w:t>
      </w:r>
      <w:r>
        <w:rPr>
          <w:rFonts w:hint="eastAsia" w:ascii="宋体" w:hAnsi="宋体" w:cs="宋体"/>
          <w:spacing w:val="4"/>
          <w:sz w:val="24"/>
          <w:szCs w:val="24"/>
          <w:u w:val="single"/>
        </w:rPr>
        <w:t>详细注册地址</w:t>
      </w:r>
      <w:r>
        <w:rPr>
          <w:rFonts w:ascii="宋体" w:hAnsi="宋体" w:cs="宋体"/>
          <w:spacing w:val="4"/>
          <w:sz w:val="24"/>
          <w:szCs w:val="24"/>
          <w:u w:val="single"/>
        </w:rPr>
        <w:t>)</w:t>
      </w:r>
      <w:r>
        <w:rPr>
          <w:rFonts w:hint="eastAsia" w:ascii="宋体" w:hAnsi="宋体" w:cs="宋体"/>
          <w:spacing w:val="2"/>
          <w:sz w:val="24"/>
          <w:szCs w:val="24"/>
        </w:rPr>
        <w:t>合法注册并经营，公司主营业务</w:t>
      </w:r>
      <w:r>
        <w:rPr>
          <w:rFonts w:hint="eastAsia" w:ascii="宋体" w:hAnsi="宋体" w:cs="宋体"/>
          <w:spacing w:val="12"/>
          <w:sz w:val="24"/>
          <w:szCs w:val="24"/>
        </w:rPr>
        <w:t>为</w:t>
      </w:r>
      <w:r>
        <w:rPr>
          <w:rFonts w:ascii="宋体" w:hAnsi="宋体" w:cs="宋体"/>
          <w:spacing w:val="12"/>
          <w:sz w:val="24"/>
          <w:szCs w:val="24"/>
          <w:u w:val="single"/>
        </w:rPr>
        <w:t xml:space="preserve">     </w:t>
      </w:r>
      <w:r>
        <w:rPr>
          <w:rFonts w:hint="eastAsia" w:ascii="宋体" w:hAnsi="宋体" w:cs="宋体"/>
          <w:spacing w:val="6"/>
          <w:sz w:val="24"/>
          <w:szCs w:val="24"/>
        </w:rPr>
        <w:t>，营业</w:t>
      </w:r>
      <w:r>
        <w:rPr>
          <w:rFonts w:ascii="宋体" w:hAnsi="宋体" w:cs="宋体"/>
          <w:spacing w:val="6"/>
          <w:sz w:val="24"/>
          <w:szCs w:val="24"/>
        </w:rPr>
        <w:t>(</w:t>
      </w:r>
      <w:r>
        <w:rPr>
          <w:rFonts w:hint="eastAsia" w:ascii="宋体" w:hAnsi="宋体" w:cs="宋体"/>
          <w:spacing w:val="6"/>
          <w:sz w:val="24"/>
          <w:szCs w:val="24"/>
        </w:rPr>
        <w:t>生产经营</w:t>
      </w:r>
      <w:r>
        <w:rPr>
          <w:rFonts w:ascii="宋体" w:hAnsi="宋体" w:cs="宋体"/>
          <w:spacing w:val="6"/>
          <w:sz w:val="24"/>
          <w:szCs w:val="24"/>
        </w:rPr>
        <w:t>)</w:t>
      </w:r>
      <w:r>
        <w:rPr>
          <w:rFonts w:hint="eastAsia" w:ascii="宋体" w:hAnsi="宋体" w:cs="宋体"/>
          <w:spacing w:val="6"/>
          <w:sz w:val="24"/>
          <w:szCs w:val="24"/>
        </w:rPr>
        <w:t>面积为</w:t>
      </w:r>
      <w:r>
        <w:rPr>
          <w:rFonts w:ascii="宋体" w:hAnsi="宋体" w:cs="宋体"/>
          <w:spacing w:val="6"/>
          <w:sz w:val="24"/>
          <w:szCs w:val="24"/>
          <w:u w:val="single"/>
        </w:rPr>
        <w:t xml:space="preserve">    </w:t>
      </w:r>
      <w:r>
        <w:rPr>
          <w:rFonts w:hint="eastAsia" w:ascii="宋体" w:hAnsi="宋体" w:cs="宋体"/>
          <w:spacing w:val="6"/>
          <w:sz w:val="24"/>
          <w:szCs w:val="24"/>
        </w:rPr>
        <w:t>，现有</w:t>
      </w:r>
      <w:r>
        <w:rPr>
          <w:rFonts w:hint="eastAsia" w:ascii="宋体" w:hAnsi="宋体" w:cs="宋体"/>
          <w:spacing w:val="10"/>
          <w:sz w:val="24"/>
          <w:szCs w:val="24"/>
        </w:rPr>
        <w:t>员工数量</w:t>
      </w:r>
      <w:r>
        <w:rPr>
          <w:rFonts w:hint="eastAsia" w:ascii="宋体" w:hAnsi="宋体" w:cs="宋体"/>
          <w:spacing w:val="6"/>
          <w:sz w:val="24"/>
          <w:szCs w:val="24"/>
        </w:rPr>
        <w:t>为</w:t>
      </w:r>
      <w:r>
        <w:rPr>
          <w:rFonts w:ascii="宋体" w:hAnsi="宋体" w:cs="宋体"/>
          <w:spacing w:val="6"/>
          <w:sz w:val="24"/>
          <w:szCs w:val="24"/>
          <w:u w:val="single"/>
        </w:rPr>
        <w:t xml:space="preserve">    </w:t>
      </w:r>
      <w:r>
        <w:rPr>
          <w:rFonts w:hint="eastAsia" w:ascii="宋体" w:hAnsi="宋体" w:cs="宋体"/>
          <w:spacing w:val="5"/>
          <w:sz w:val="24"/>
          <w:szCs w:val="24"/>
        </w:rPr>
        <w:t>，其中与履行本合同相关的专业技术人员有</w:t>
      </w:r>
      <w:r>
        <w:rPr>
          <w:rFonts w:ascii="宋体" w:hAnsi="宋体" w:cs="宋体"/>
          <w:spacing w:val="5"/>
          <w:sz w:val="24"/>
          <w:szCs w:val="24"/>
        </w:rPr>
        <w:t>(</w:t>
      </w:r>
      <w:r>
        <w:rPr>
          <w:rFonts w:hint="eastAsia" w:ascii="宋体" w:hAnsi="宋体" w:cs="宋体"/>
          <w:spacing w:val="5"/>
          <w:sz w:val="24"/>
          <w:szCs w:val="24"/>
          <w:u w:val="single"/>
        </w:rPr>
        <w:t>专</w:t>
      </w:r>
      <w:r>
        <w:rPr>
          <w:rFonts w:hint="eastAsia" w:ascii="宋体" w:hAnsi="宋体" w:cs="宋体"/>
          <w:spacing w:val="22"/>
          <w:sz w:val="24"/>
          <w:szCs w:val="24"/>
          <w:u w:val="single"/>
        </w:rPr>
        <w:t>业能力</w:t>
      </w:r>
      <w:r>
        <w:rPr>
          <w:rFonts w:hint="eastAsia" w:ascii="宋体" w:hAnsi="宋体" w:cs="宋体"/>
          <w:spacing w:val="11"/>
          <w:sz w:val="24"/>
          <w:szCs w:val="24"/>
          <w:u w:val="single"/>
        </w:rPr>
        <w:t>、数量</w:t>
      </w:r>
      <w:r>
        <w:rPr>
          <w:rFonts w:ascii="宋体" w:hAnsi="宋体" w:cs="宋体"/>
          <w:spacing w:val="11"/>
          <w:sz w:val="24"/>
          <w:szCs w:val="24"/>
        </w:rPr>
        <w:t>)</w:t>
      </w:r>
      <w:r>
        <w:rPr>
          <w:rFonts w:hint="eastAsia" w:ascii="宋体" w:hAnsi="宋体" w:cs="宋体"/>
          <w:spacing w:val="11"/>
          <w:sz w:val="24"/>
          <w:szCs w:val="24"/>
        </w:rPr>
        <w:t>，我公司郑重</w:t>
      </w:r>
      <w:r>
        <w:rPr>
          <w:rFonts w:hint="eastAsia" w:ascii="宋体" w:hAnsi="宋体" w:cs="宋体"/>
          <w:spacing w:val="11"/>
          <w:sz w:val="24"/>
          <w:szCs w:val="24"/>
          <w:lang w:val="en-US" w:eastAsia="zh-CN"/>
        </w:rPr>
        <w:t>声明</w:t>
      </w:r>
      <w:r>
        <w:rPr>
          <w:rFonts w:hint="eastAsia" w:ascii="宋体" w:hAnsi="宋体" w:cs="宋体"/>
          <w:spacing w:val="11"/>
          <w:sz w:val="24"/>
          <w:szCs w:val="24"/>
        </w:rPr>
        <w:t>，我公司具有履行本合同所必需的设备</w:t>
      </w:r>
      <w:r>
        <w:rPr>
          <w:rFonts w:hint="eastAsia" w:ascii="宋体" w:hAnsi="宋体" w:cs="宋体"/>
          <w:spacing w:val="25"/>
          <w:sz w:val="24"/>
          <w:szCs w:val="24"/>
        </w:rPr>
        <w:t>和</w:t>
      </w:r>
      <w:r>
        <w:rPr>
          <w:rFonts w:hint="eastAsia" w:ascii="宋体" w:hAnsi="宋体" w:cs="宋体"/>
          <w:spacing w:val="17"/>
          <w:sz w:val="24"/>
          <w:szCs w:val="24"/>
        </w:rPr>
        <w:t>专业技术能力。</w:t>
      </w:r>
    </w:p>
    <w:p w14:paraId="54EA999F">
      <w:pPr>
        <w:spacing w:line="360" w:lineRule="auto"/>
        <w:ind w:firstLine="480" w:firstLineChars="200"/>
        <w:rPr>
          <w:sz w:val="24"/>
          <w:szCs w:val="24"/>
        </w:rPr>
      </w:pPr>
    </w:p>
    <w:p w14:paraId="527151D2">
      <w:pPr>
        <w:spacing w:line="360" w:lineRule="auto"/>
        <w:ind w:firstLine="480" w:firstLineChars="200"/>
        <w:rPr>
          <w:sz w:val="24"/>
          <w:szCs w:val="24"/>
        </w:rPr>
      </w:pPr>
    </w:p>
    <w:p w14:paraId="0ED61AAF">
      <w:pPr>
        <w:spacing w:line="360" w:lineRule="auto"/>
        <w:ind w:firstLine="480" w:firstLineChars="200"/>
        <w:rPr>
          <w:sz w:val="24"/>
          <w:szCs w:val="24"/>
        </w:rPr>
      </w:pPr>
    </w:p>
    <w:p w14:paraId="2BFDA689">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5D5A4D69">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D37FB57">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0ECE74C5">
      <w:pPr>
        <w:widowControl w:val="0"/>
        <w:wordWrap/>
        <w:topLinePunct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zh-CN" w:bidi="ar-SA"/>
        </w:rPr>
        <w:br w:type="page"/>
      </w:r>
    </w:p>
    <w:p w14:paraId="7032C45A">
      <w:pPr>
        <w:spacing w:line="360" w:lineRule="auto"/>
        <w:jc w:val="center"/>
        <w:rPr>
          <w:rFonts w:ascii="宋体"/>
          <w:b/>
          <w:bCs/>
          <w:sz w:val="24"/>
          <w:szCs w:val="24"/>
        </w:rPr>
      </w:pPr>
      <w:r>
        <w:rPr>
          <w:rFonts w:hint="eastAsia" w:ascii="宋体" w:hAnsi="宋体"/>
          <w:b/>
          <w:bCs/>
          <w:sz w:val="24"/>
          <w:szCs w:val="24"/>
          <w:lang w:val="en-US" w:eastAsia="zh-CN"/>
        </w:rPr>
        <w:t>近3年内在经营活动中没有重大违法记录的书面声明</w:t>
      </w:r>
    </w:p>
    <w:p w14:paraId="32CB7ADF">
      <w:pPr>
        <w:spacing w:line="360" w:lineRule="auto"/>
        <w:rPr>
          <w:b/>
          <w:bCs/>
          <w:sz w:val="24"/>
          <w:szCs w:val="24"/>
        </w:rPr>
      </w:pPr>
    </w:p>
    <w:p w14:paraId="345685E3">
      <w:pPr>
        <w:spacing w:before="74" w:line="360" w:lineRule="auto"/>
        <w:jc w:val="both"/>
        <w:rPr>
          <w:rFonts w:ascii="宋体" w:cs="宋体"/>
          <w:spacing w:val="11"/>
          <w:sz w:val="24"/>
          <w:szCs w:val="24"/>
        </w:rPr>
      </w:pPr>
      <w:r>
        <w:rPr>
          <w:rFonts w:hint="eastAsia" w:ascii="宋体" w:hAnsi="宋体" w:cs="宋体"/>
          <w:spacing w:val="11"/>
          <w:sz w:val="24"/>
          <w:szCs w:val="24"/>
          <w:u w:val="none"/>
          <w:lang w:val="en-US" w:eastAsia="zh-CN"/>
        </w:rPr>
        <w:t>致：</w:t>
      </w:r>
      <w:r>
        <w:rPr>
          <w:rFonts w:ascii="宋体" w:hAnsi="宋体" w:cs="宋体"/>
          <w:spacing w:val="11"/>
          <w:sz w:val="24"/>
          <w:szCs w:val="24"/>
          <w:u w:val="single"/>
        </w:rPr>
        <w:t xml:space="preserve">              </w:t>
      </w:r>
      <w:r>
        <w:rPr>
          <w:rFonts w:ascii="宋体" w:hAnsi="宋体" w:cs="宋体"/>
          <w:spacing w:val="13"/>
          <w:sz w:val="24"/>
          <w:szCs w:val="24"/>
        </w:rPr>
        <w:t>(</w:t>
      </w:r>
      <w:r>
        <w:rPr>
          <w:rFonts w:hint="eastAsia" w:ascii="宋体" w:hAnsi="宋体" w:cs="宋体"/>
          <w:spacing w:val="11"/>
          <w:sz w:val="24"/>
          <w:szCs w:val="24"/>
        </w:rPr>
        <w:t>采购人</w:t>
      </w:r>
      <w:r>
        <w:rPr>
          <w:rFonts w:ascii="宋体" w:hAnsi="宋体" w:cs="宋体"/>
          <w:spacing w:val="11"/>
          <w:sz w:val="24"/>
          <w:szCs w:val="24"/>
        </w:rPr>
        <w:t>)</w:t>
      </w:r>
      <w:r>
        <w:rPr>
          <w:rFonts w:hint="eastAsia" w:ascii="宋体" w:hAnsi="宋体" w:cs="宋体"/>
          <w:spacing w:val="11"/>
          <w:sz w:val="24"/>
          <w:szCs w:val="24"/>
        </w:rPr>
        <w:t>：</w:t>
      </w:r>
    </w:p>
    <w:p w14:paraId="0C19352C">
      <w:pPr>
        <w:spacing w:before="74" w:line="360" w:lineRule="auto"/>
        <w:ind w:left="1160"/>
        <w:rPr>
          <w:rFonts w:ascii="宋体" w:cs="宋体"/>
          <w:spacing w:val="4"/>
          <w:sz w:val="24"/>
          <w:szCs w:val="24"/>
        </w:rPr>
      </w:pPr>
    </w:p>
    <w:p w14:paraId="0A07F339">
      <w:pPr>
        <w:spacing w:line="360" w:lineRule="auto"/>
        <w:ind w:firstLine="496" w:firstLineChars="200"/>
        <w:rPr>
          <w:rFonts w:ascii="宋体" w:cs="宋体"/>
          <w:sz w:val="24"/>
          <w:szCs w:val="24"/>
        </w:rPr>
      </w:pPr>
      <w:r>
        <w:rPr>
          <w:rFonts w:hint="eastAsia" w:ascii="宋体" w:hAnsi="宋体" w:cs="宋体"/>
          <w:spacing w:val="4"/>
          <w:sz w:val="24"/>
          <w:szCs w:val="24"/>
        </w:rPr>
        <w:t>我方作为</w:t>
      </w:r>
      <w:r>
        <w:rPr>
          <w:rFonts w:ascii="宋体" w:hAnsi="宋体" w:cs="宋体"/>
          <w:spacing w:val="4"/>
          <w:sz w:val="24"/>
          <w:szCs w:val="24"/>
          <w:u w:val="single"/>
        </w:rPr>
        <w:t xml:space="preserve">  </w:t>
      </w:r>
      <w:r>
        <w:rPr>
          <w:rFonts w:hint="eastAsia" w:ascii="宋体" w:hAnsi="宋体" w:cs="宋体"/>
          <w:spacing w:val="4"/>
          <w:sz w:val="24"/>
          <w:szCs w:val="24"/>
          <w:u w:val="single"/>
        </w:rPr>
        <w:t>项</w:t>
      </w:r>
      <w:r>
        <w:rPr>
          <w:rFonts w:hint="eastAsia" w:ascii="宋体" w:hAnsi="宋体" w:cs="宋体"/>
          <w:spacing w:val="3"/>
          <w:sz w:val="24"/>
          <w:szCs w:val="24"/>
          <w:u w:val="single"/>
        </w:rPr>
        <w:t>目</w:t>
      </w:r>
      <w:r>
        <w:rPr>
          <w:rFonts w:hint="eastAsia" w:ascii="宋体" w:hAnsi="宋体" w:cs="宋体"/>
          <w:spacing w:val="2"/>
          <w:sz w:val="24"/>
          <w:szCs w:val="24"/>
          <w:u w:val="single"/>
        </w:rPr>
        <w:t>名称、</w:t>
      </w:r>
      <w:r>
        <w:rPr>
          <w:rFonts w:hint="eastAsia" w:ascii="宋体" w:hAnsi="宋体" w:cs="宋体"/>
          <w:spacing w:val="2"/>
          <w:sz w:val="24"/>
          <w:szCs w:val="24"/>
          <w:u w:val="single"/>
          <w:lang w:val="en-US" w:eastAsia="zh-CN"/>
        </w:rPr>
        <w:t>项目</w:t>
      </w:r>
      <w:r>
        <w:rPr>
          <w:rFonts w:hint="eastAsia" w:ascii="宋体" w:hAnsi="宋体" w:cs="宋体"/>
          <w:spacing w:val="2"/>
          <w:sz w:val="24"/>
          <w:szCs w:val="24"/>
          <w:u w:val="single"/>
        </w:rPr>
        <w:t>编号</w:t>
      </w:r>
      <w:r>
        <w:rPr>
          <w:rFonts w:ascii="宋体" w:hAnsi="宋体" w:cs="宋体"/>
          <w:spacing w:val="2"/>
          <w:sz w:val="24"/>
          <w:szCs w:val="24"/>
          <w:u w:val="single"/>
        </w:rPr>
        <w:t xml:space="preserve">  </w:t>
      </w:r>
      <w:r>
        <w:rPr>
          <w:rFonts w:hint="eastAsia" w:ascii="宋体" w:hAnsi="宋体" w:cs="宋体"/>
          <w:spacing w:val="2"/>
          <w:sz w:val="24"/>
          <w:szCs w:val="24"/>
        </w:rPr>
        <w:t>的供应商，在此郑重声明</w:t>
      </w:r>
      <w:r>
        <w:rPr>
          <w:rFonts w:hint="eastAsia" w:ascii="宋体" w:hAnsi="宋体" w:cs="宋体"/>
          <w:spacing w:val="1"/>
          <w:sz w:val="24"/>
          <w:szCs w:val="24"/>
        </w:rPr>
        <w:t>：</w:t>
      </w:r>
    </w:p>
    <w:p w14:paraId="23CDDA1E">
      <w:pPr>
        <w:spacing w:line="360" w:lineRule="auto"/>
        <w:ind w:firstLine="488" w:firstLineChars="200"/>
        <w:rPr>
          <w:rFonts w:ascii="宋体" w:cs="宋体"/>
          <w:sz w:val="24"/>
          <w:szCs w:val="24"/>
        </w:rPr>
      </w:pPr>
      <w:r>
        <w:rPr>
          <w:rFonts w:hint="eastAsia" w:ascii="宋体" w:hAnsi="宋体" w:cs="宋体"/>
          <w:spacing w:val="2"/>
          <w:sz w:val="24"/>
          <w:szCs w:val="24"/>
        </w:rPr>
        <w:t>在参加本次政府采购活动前</w:t>
      </w:r>
      <w:r>
        <w:rPr>
          <w:rFonts w:ascii="宋体" w:hAnsi="宋体" w:cs="宋体"/>
          <w:spacing w:val="2"/>
          <w:sz w:val="24"/>
          <w:szCs w:val="24"/>
        </w:rPr>
        <w:t>3</w:t>
      </w:r>
      <w:r>
        <w:rPr>
          <w:rFonts w:hint="eastAsia" w:ascii="宋体" w:hAnsi="宋体" w:cs="宋体"/>
          <w:spacing w:val="2"/>
          <w:sz w:val="24"/>
          <w:szCs w:val="24"/>
        </w:rPr>
        <w:t>年内的经营活动中</w:t>
      </w:r>
      <w:r>
        <w:rPr>
          <w:rFonts w:ascii="宋体" w:hAnsi="宋体" w:cs="宋体"/>
          <w:spacing w:val="2"/>
          <w:sz w:val="24"/>
          <w:szCs w:val="24"/>
          <w:u w:val="single"/>
        </w:rPr>
        <w:t xml:space="preserve">    </w:t>
      </w:r>
      <w:r>
        <w:rPr>
          <w:rFonts w:ascii="宋体" w:hAnsi="宋体" w:cs="宋体"/>
          <w:spacing w:val="1"/>
          <w:sz w:val="24"/>
          <w:szCs w:val="24"/>
        </w:rPr>
        <w:t>(</w:t>
      </w:r>
      <w:r>
        <w:rPr>
          <w:rFonts w:hint="eastAsia" w:ascii="宋体" w:hAnsi="宋体" w:cs="宋体"/>
          <w:spacing w:val="1"/>
          <w:sz w:val="24"/>
          <w:szCs w:val="24"/>
        </w:rPr>
        <w:t>填“没有”或“有”</w:t>
      </w:r>
      <w:r>
        <w:rPr>
          <w:rFonts w:ascii="宋体" w:hAnsi="宋体" w:cs="宋体"/>
          <w:spacing w:val="1"/>
          <w:sz w:val="24"/>
          <w:szCs w:val="24"/>
        </w:rPr>
        <w:t>)</w:t>
      </w:r>
      <w:r>
        <w:rPr>
          <w:rFonts w:hint="eastAsia" w:ascii="宋体" w:hAnsi="宋体" w:cs="宋体"/>
          <w:spacing w:val="6"/>
          <w:sz w:val="24"/>
          <w:szCs w:val="24"/>
        </w:rPr>
        <w:t>重</w:t>
      </w:r>
      <w:r>
        <w:rPr>
          <w:rFonts w:hint="eastAsia" w:ascii="宋体" w:hAnsi="宋体" w:cs="宋体"/>
          <w:spacing w:val="4"/>
          <w:sz w:val="24"/>
          <w:szCs w:val="24"/>
        </w:rPr>
        <w:t>大违法记录。供应商在参加政府采购活动前</w:t>
      </w:r>
      <w:r>
        <w:rPr>
          <w:rFonts w:ascii="宋体" w:hAnsi="宋体" w:cs="宋体"/>
          <w:spacing w:val="4"/>
          <w:sz w:val="24"/>
          <w:szCs w:val="24"/>
        </w:rPr>
        <w:t>3</w:t>
      </w:r>
      <w:r>
        <w:rPr>
          <w:rFonts w:hint="eastAsia" w:ascii="宋体" w:hAnsi="宋体" w:cs="宋体"/>
          <w:spacing w:val="4"/>
          <w:sz w:val="24"/>
          <w:szCs w:val="24"/>
        </w:rPr>
        <w:t>年内因违法经营被禁止在一定期限内参</w:t>
      </w:r>
      <w:r>
        <w:rPr>
          <w:rFonts w:hint="eastAsia" w:ascii="宋体" w:hAnsi="宋体" w:cs="宋体"/>
          <w:spacing w:val="6"/>
          <w:sz w:val="24"/>
          <w:szCs w:val="24"/>
        </w:rPr>
        <w:t>加政府</w:t>
      </w:r>
      <w:r>
        <w:rPr>
          <w:rFonts w:hint="eastAsia" w:ascii="宋体" w:hAnsi="宋体" w:cs="宋体"/>
          <w:spacing w:val="5"/>
          <w:sz w:val="24"/>
          <w:szCs w:val="24"/>
        </w:rPr>
        <w:t>采</w:t>
      </w:r>
      <w:r>
        <w:rPr>
          <w:rFonts w:hint="eastAsia" w:ascii="宋体" w:hAnsi="宋体" w:cs="宋体"/>
          <w:spacing w:val="3"/>
          <w:sz w:val="24"/>
          <w:szCs w:val="24"/>
        </w:rPr>
        <w:t>购活动，期限届满的，可以参加政府采购活动，但应提供期限届满的证明材料。</w:t>
      </w:r>
    </w:p>
    <w:p w14:paraId="48AF2E66">
      <w:pPr>
        <w:spacing w:line="360" w:lineRule="auto"/>
        <w:ind w:firstLine="496" w:firstLineChars="200"/>
        <w:rPr>
          <w:rFonts w:ascii="宋体" w:cs="宋体"/>
          <w:sz w:val="24"/>
          <w:szCs w:val="24"/>
        </w:rPr>
      </w:pPr>
      <w:r>
        <w:rPr>
          <w:rFonts w:hint="eastAsia" w:ascii="宋体" w:hAnsi="宋体" w:cs="宋体"/>
          <w:spacing w:val="4"/>
          <w:sz w:val="24"/>
          <w:szCs w:val="24"/>
        </w:rPr>
        <w:t>如有不</w:t>
      </w:r>
      <w:r>
        <w:rPr>
          <w:rFonts w:hint="eastAsia" w:ascii="宋体" w:hAnsi="宋体" w:cs="宋体"/>
          <w:spacing w:val="2"/>
          <w:sz w:val="24"/>
          <w:szCs w:val="24"/>
        </w:rPr>
        <w:t>实，我方将无条件地退出本项目的采购活动，并遵照《</w:t>
      </w:r>
      <w:r>
        <w:rPr>
          <w:rFonts w:hint="eastAsia" w:ascii="宋体" w:hAnsi="宋体" w:cs="宋体"/>
          <w:spacing w:val="2"/>
          <w:sz w:val="24"/>
          <w:szCs w:val="24"/>
          <w:lang w:eastAsia="zh-CN"/>
        </w:rPr>
        <w:t>中华人民共和国政府采购法</w:t>
      </w:r>
      <w:r>
        <w:rPr>
          <w:rFonts w:hint="eastAsia" w:ascii="宋体" w:hAnsi="宋体" w:cs="宋体"/>
          <w:spacing w:val="2"/>
          <w:sz w:val="24"/>
          <w:szCs w:val="24"/>
        </w:rPr>
        <w:t>》有关“提</w:t>
      </w:r>
      <w:r>
        <w:rPr>
          <w:rFonts w:hint="eastAsia" w:ascii="宋体" w:hAnsi="宋体" w:cs="宋体"/>
          <w:spacing w:val="16"/>
          <w:sz w:val="24"/>
          <w:szCs w:val="24"/>
        </w:rPr>
        <w:t>供</w:t>
      </w:r>
      <w:r>
        <w:rPr>
          <w:rFonts w:hint="eastAsia" w:ascii="宋体" w:hAnsi="宋体" w:cs="宋体"/>
          <w:spacing w:val="8"/>
          <w:sz w:val="24"/>
          <w:szCs w:val="24"/>
        </w:rPr>
        <w:t>虚假材料的规定”接受处罚。</w:t>
      </w:r>
    </w:p>
    <w:p w14:paraId="58EDF26A">
      <w:pPr>
        <w:spacing w:line="360" w:lineRule="auto"/>
        <w:ind w:firstLine="504" w:firstLineChars="200"/>
        <w:rPr>
          <w:rFonts w:ascii="宋体" w:cs="宋体"/>
          <w:sz w:val="24"/>
          <w:szCs w:val="24"/>
        </w:rPr>
      </w:pPr>
      <w:r>
        <w:rPr>
          <w:rFonts w:hint="eastAsia" w:ascii="宋体" w:hAnsi="宋体" w:cs="宋体"/>
          <w:spacing w:val="6"/>
          <w:sz w:val="24"/>
          <w:szCs w:val="24"/>
        </w:rPr>
        <w:t>特此声明！</w:t>
      </w:r>
    </w:p>
    <w:p w14:paraId="4F3A899B">
      <w:pPr>
        <w:spacing w:line="360" w:lineRule="auto"/>
        <w:rPr>
          <w:sz w:val="24"/>
          <w:szCs w:val="24"/>
        </w:rPr>
      </w:pPr>
    </w:p>
    <w:p w14:paraId="4405CF1A">
      <w:pPr>
        <w:spacing w:line="360" w:lineRule="auto"/>
        <w:rPr>
          <w:sz w:val="24"/>
          <w:szCs w:val="24"/>
        </w:rPr>
      </w:pPr>
    </w:p>
    <w:p w14:paraId="615463E1">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7A0E9FB7">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法定代表人或</w:t>
      </w:r>
      <w:r>
        <w:rPr>
          <w:rFonts w:hint="eastAsia" w:ascii="宋体" w:hAnsi="宋体" w:eastAsia="宋体" w:cs="宋体"/>
          <w:kern w:val="2"/>
          <w:sz w:val="24"/>
          <w:szCs w:val="24"/>
          <w:lang w:val="en-US" w:eastAsia="zh-CN" w:bidi="ar-SA"/>
        </w:rPr>
        <w:t>被授权人</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F281159">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 </w:t>
      </w:r>
    </w:p>
    <w:p w14:paraId="6846633B">
      <w:pPr>
        <w:shd w:val="clear"/>
        <w:spacing w:line="600" w:lineRule="auto"/>
        <w:jc w:val="right"/>
        <w:rPr>
          <w:rFonts w:hint="eastAsia" w:ascii="宋体" w:hAnsi="宋体" w:eastAsia="宋体" w:cs="宋体"/>
          <w:color w:val="auto"/>
          <w:sz w:val="24"/>
          <w:highlight w:val="none"/>
        </w:rPr>
      </w:pPr>
    </w:p>
    <w:p w14:paraId="7FF813F2">
      <w:pPr>
        <w:widowControl/>
        <w:kinsoku w:val="0"/>
        <w:wordWrap w:val="0"/>
        <w:topLinePunct/>
        <w:autoSpaceDE w:val="0"/>
        <w:autoSpaceDN w:val="0"/>
        <w:adjustRightInd w:val="0"/>
        <w:snapToGrid w:val="0"/>
        <w:spacing w:line="360" w:lineRule="auto"/>
        <w:ind w:firstLine="4182" w:firstLineChars="2200"/>
        <w:jc w:val="left"/>
        <w:textAlignment w:val="baseline"/>
        <w:outlineLvl w:val="9"/>
        <w:rPr>
          <w:rFonts w:ascii="宋体" w:hAnsi="宋体" w:eastAsia="Arial" w:cs="宋体"/>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宋体" w:hAnsi="宋体" w:eastAsia="宋体" w:cs="宋体"/>
          <w:b/>
          <w:snapToGrid w:val="0"/>
          <w:color w:val="000000"/>
          <w:spacing w:val="14"/>
          <w:kern w:val="0"/>
          <w:sz w:val="32"/>
          <w:szCs w:val="24"/>
          <w:highlight w:val="none"/>
          <w:lang w:val="en-US" w:eastAsia="zh-CN" w:bidi="ar-SA"/>
        </w:rPr>
      </w:pPr>
      <w:r>
        <w:rPr>
          <w:rFonts w:hint="eastAsia" w:ascii="宋体" w:hAnsi="宋体" w:eastAsia="宋体" w:cs="宋体"/>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2.</w:t>
      </w:r>
      <w:r>
        <w:rPr>
          <w:rFonts w:hint="eastAsia" w:ascii="宋体" w:hAnsi="宋体" w:eastAsia="宋体" w:cs="宋体"/>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Calibri" w:hAnsi="Calibri" w:eastAsia="宋体" w:cs="Times New Roman"/>
          <w:kern w:val="2"/>
          <w:sz w:val="24"/>
          <w:szCs w:val="24"/>
          <w:lang w:val="en-US" w:eastAsia="zh-CN" w:bidi="ar-SA"/>
        </w:rPr>
      </w:pPr>
      <w:r>
        <w:rPr>
          <w:rFonts w:hint="eastAsia" w:ascii="Calibri" w:hAnsi="Calibri" w:eastAsia="宋体" w:cs="Times New Roman"/>
          <w:kern w:val="2"/>
          <w:sz w:val="24"/>
          <w:szCs w:val="24"/>
          <w:lang w:val="en-US" w:eastAsia="en-US" w:bidi="ar-SA"/>
        </w:rPr>
        <w:t>供应商需在项目电子化交易系统中按要求上传相应证明文件并进行电子签章。 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r>
        <w:rPr>
          <w:rFonts w:hint="eastAsia" w:ascii="Calibri" w:hAnsi="Calibri" w:eastAsia="宋体" w:cs="Times New Roman"/>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宋体" w:hAnsi="宋体" w:eastAsia="宋体" w:cs="宋体"/>
          <w:b/>
          <w:bCs/>
          <w:kern w:val="0"/>
          <w:sz w:val="28"/>
          <w:szCs w:val="21"/>
          <w:lang w:val="en-US" w:eastAsia="zh-CN"/>
        </w:rPr>
      </w:pPr>
      <w:r>
        <w:rPr>
          <w:rFonts w:hint="eastAsia" w:ascii="宋体" w:hAnsi="宋体" w:eastAsia="宋体" w:cs="宋体"/>
          <w:b/>
          <w:bCs/>
          <w:kern w:val="0"/>
          <w:sz w:val="28"/>
          <w:szCs w:val="21"/>
          <w:lang w:val="en-US" w:eastAsia="zh-CN"/>
        </w:rPr>
        <w:t>3.</w:t>
      </w:r>
      <w:r>
        <w:rPr>
          <w:rFonts w:hint="eastAsia" w:ascii="宋体" w:hAnsi="宋体" w:eastAsia="宋体" w:cs="宋体"/>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6A7491">
      <w:pPr>
        <w:keepNext w:val="0"/>
        <w:keepLines w:val="0"/>
        <w:widowControl/>
        <w:suppressLineNumbers w:val="0"/>
        <w:jc w:val="left"/>
        <w:rPr>
          <w:rFonts w:hint="eastAsia" w:ascii="Calibri" w:hAnsi="Calibri" w:eastAsia="宋体" w:cs="Times New Roman"/>
          <w:kern w:val="2"/>
          <w:sz w:val="24"/>
          <w:szCs w:val="24"/>
          <w:lang w:val="en-US" w:eastAsia="en-US" w:bidi="ar-SA"/>
        </w:rPr>
      </w:pPr>
      <w:r>
        <w:rPr>
          <w:rFonts w:hint="eastAsia" w:ascii="Calibri" w:hAnsi="Calibri" w:eastAsia="宋体" w:cs="Times New Roman"/>
          <w:kern w:val="2"/>
          <w:sz w:val="24"/>
          <w:szCs w:val="24"/>
          <w:lang w:val="en-US" w:eastAsia="en-US" w:bidi="ar-SA"/>
        </w:rPr>
        <w:t>供应商需在项目电子化交易系统中按要求填写《</w:t>
      </w:r>
      <w:r>
        <w:rPr>
          <w:rFonts w:hint="eastAsia" w:ascii="Calibri" w:hAnsi="Calibri" w:eastAsia="宋体" w:cs="Times New Roman"/>
          <w:kern w:val="2"/>
          <w:sz w:val="24"/>
          <w:szCs w:val="24"/>
          <w:lang w:val="en-US" w:eastAsia="zh-CN" w:bidi="ar-SA"/>
        </w:rPr>
        <w:t>投标</w:t>
      </w:r>
      <w:r>
        <w:rPr>
          <w:rFonts w:hint="eastAsia" w:ascii="Calibri" w:hAnsi="Calibri" w:eastAsia="宋体" w:cs="Times New Roman"/>
          <w:kern w:val="2"/>
          <w:sz w:val="24"/>
          <w:szCs w:val="24"/>
          <w:lang w:val="en-US" w:eastAsia="en-US" w:bidi="ar-SA"/>
        </w:rPr>
        <w:t>函》完成承诺并进行电子签章。</w:t>
      </w:r>
      <w:r>
        <w:rPr>
          <w:rFonts w:ascii="仿宋_GB2312" w:hAnsi="仿宋_GB2312" w:eastAsia="仿宋_GB2312" w:cs="仿宋_GB2312"/>
        </w:rPr>
        <w:t xml:space="preserve"> </w:t>
      </w:r>
    </w:p>
    <w:p w14:paraId="36ECE793">
      <w:pPr>
        <w:widowControl w:val="0"/>
        <w:wordWrap/>
        <w:topLinePunct w:val="0"/>
        <w:bidi w:val="0"/>
        <w:spacing w:line="360" w:lineRule="auto"/>
        <w:outlineLvl w:val="9"/>
        <w:rPr>
          <w:rFonts w:hint="eastAsia" w:ascii="Calibri" w:hAnsi="Calibri" w:eastAsia="宋体" w:cs="Times New Roman"/>
          <w:kern w:val="2"/>
          <w:sz w:val="24"/>
          <w:szCs w:val="24"/>
          <w:lang w:val="en-US" w:eastAsia="en-US" w:bidi="ar-SA"/>
        </w:rPr>
      </w:pPr>
    </w:p>
    <w:p w14:paraId="670EAFF8">
      <w:pPr>
        <w:widowControl w:val="0"/>
        <w:wordWrap/>
        <w:topLinePunct w:val="0"/>
        <w:bidi w:val="0"/>
        <w:spacing w:line="360" w:lineRule="auto"/>
        <w:outlineLvl w:val="9"/>
        <w:rPr>
          <w:rFonts w:hint="eastAsia" w:ascii="Calibri" w:hAnsi="Calibri" w:eastAsia="宋体" w:cs="Times New Roman"/>
          <w:kern w:val="2"/>
          <w:sz w:val="24"/>
          <w:szCs w:val="24"/>
          <w:highlight w:val="red"/>
          <w:lang w:val="en-US" w:eastAsia="zh-CN" w:bidi="ar-SA"/>
        </w:rPr>
      </w:pPr>
      <w:r>
        <w:rPr>
          <w:rFonts w:hint="eastAsia" w:ascii="Calibri" w:hAnsi="Calibri" w:eastAsia="宋体" w:cs="Times New Roman"/>
          <w:kern w:val="2"/>
          <w:sz w:val="24"/>
          <w:szCs w:val="24"/>
          <w:highlight w:val="red"/>
          <w:lang w:val="en-US" w:eastAsia="zh-CN" w:bidi="ar-SA"/>
        </w:rPr>
        <w:br w:type="page"/>
      </w:r>
    </w:p>
    <w:p w14:paraId="51256A97">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w:t>
      </w:r>
      <w:r>
        <w:rPr>
          <w:rFonts w:hint="eastAsia" w:ascii="宋体" w:hAnsi="宋体" w:eastAsia="宋体" w:cs="宋体"/>
          <w:b/>
          <w:bCs/>
          <w:kern w:val="2"/>
          <w:sz w:val="28"/>
          <w:szCs w:val="28"/>
          <w:lang w:val="en-US" w:eastAsia="en-US" w:bidi="ar-SA"/>
        </w:rPr>
        <w:t>供应商特殊资格要求</w:t>
      </w:r>
      <w:r>
        <w:rPr>
          <w:rFonts w:hint="eastAsia" w:ascii="宋体" w:hAnsi="宋体" w:eastAsia="宋体" w:cs="宋体"/>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1.法定代表人身份证明或法定代表人授权书</w:t>
      </w:r>
    </w:p>
    <w:p w14:paraId="70484440">
      <w:pPr>
        <w:pStyle w:val="2"/>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 xml:space="preserve">1)非法定代表人参加投标的，须提供法定代表人委托授权书、授权代表身份证、授权代表提供在投标单位缴纳的社保记录（近3个月内任意一个月）；法定代表人参加投标时,只需提供法定代表人身份证。 </w:t>
      </w:r>
    </w:p>
    <w:p w14:paraId="23FAAA8F">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注册地址：</w:t>
      </w:r>
      <w:r>
        <w:rPr>
          <w:rFonts w:hint="eastAsia" w:ascii="宋体" w:hAnsi="宋体" w:eastAsia="宋体" w:cs="宋体"/>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成立时间：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年</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月</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lang w:eastAsia="zh-CN" w:bidi="ar-SA"/>
        </w:rPr>
      </w:pPr>
      <w:r>
        <w:rPr>
          <w:rFonts w:hint="eastAsia" w:ascii="宋体" w:hAnsi="宋体" w:eastAsia="宋体" w:cs="宋体"/>
          <w:kern w:val="0"/>
          <w:sz w:val="24"/>
          <w:szCs w:val="24"/>
          <w:lang w:eastAsia="zh-CN" w:bidi="ar-SA"/>
        </w:rPr>
        <w:t>经营期限：</w:t>
      </w:r>
      <w:r>
        <w:rPr>
          <w:rFonts w:hint="eastAsia" w:ascii="宋体" w:hAnsi="宋体" w:eastAsia="宋体" w:cs="宋体"/>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姓名：</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性别：</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年龄：</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系</w:t>
      </w:r>
      <w:r>
        <w:rPr>
          <w:rFonts w:hint="eastAsia" w:ascii="宋体" w:hAnsi="宋体" w:eastAsia="宋体" w:cs="宋体"/>
          <w:kern w:val="0"/>
          <w:sz w:val="24"/>
          <w:szCs w:val="24"/>
          <w:u w:val="single"/>
          <w:lang w:eastAsia="zh-CN" w:bidi="ar-SA"/>
        </w:rPr>
        <w:t xml:space="preserve">            </w:t>
      </w:r>
      <w:r>
        <w:rPr>
          <w:rFonts w:hint="eastAsia" w:ascii="宋体" w:hAnsi="宋体" w:eastAsia="宋体" w:cs="宋体"/>
          <w:kern w:val="0"/>
          <w:sz w:val="24"/>
          <w:szCs w:val="24"/>
          <w:lang w:eastAsia="zh-CN" w:bidi="ar-SA"/>
        </w:rPr>
        <w:t>（</w:t>
      </w:r>
      <w:r>
        <w:rPr>
          <w:rFonts w:hint="eastAsia" w:ascii="宋体" w:hAnsi="宋体" w:eastAsia="宋体" w:cs="宋体"/>
          <w:kern w:val="2"/>
          <w:sz w:val="24"/>
          <w:szCs w:val="24"/>
          <w:lang w:eastAsia="zh-CN" w:bidi="ar-SA"/>
        </w:rPr>
        <w:t>供应商</w:t>
      </w:r>
      <w:r>
        <w:rPr>
          <w:rFonts w:hint="eastAsia" w:ascii="宋体" w:hAnsi="宋体" w:eastAsia="宋体" w:cs="宋体"/>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特此证明。</w:t>
      </w:r>
    </w:p>
    <w:p w14:paraId="65AA21D5">
      <w:pPr>
        <w:widowControl w:val="0"/>
        <w:wordWrap/>
        <w:topLinePunct w:val="0"/>
        <w:bidi w:val="0"/>
        <w:spacing w:line="360" w:lineRule="auto"/>
        <w:outlineLvl w:val="9"/>
        <w:rPr>
          <w:rFonts w:hint="eastAsia" w:ascii="宋体" w:hAnsi="宋体" w:eastAsia="宋体" w:cs="宋体"/>
          <w:b/>
          <w:bCs/>
          <w:kern w:val="2"/>
          <w:sz w:val="24"/>
          <w:szCs w:val="24"/>
          <w:lang w:eastAsia="zh-CN" w:bidi="ar-SA"/>
        </w:rPr>
      </w:pPr>
      <w:r>
        <w:rPr>
          <w:rFonts w:hint="eastAsia" w:ascii="宋体" w:hAnsi="宋体" w:eastAsia="宋体" w:cs="宋体"/>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宋体" w:hAnsi="宋体" w:eastAsia="宋体" w:cs="宋体"/>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宋体" w:hAnsi="宋体" w:eastAsia="宋体" w:cs="宋体"/>
                <w:kern w:val="2"/>
                <w:sz w:val="24"/>
                <w:szCs w:val="24"/>
                <w:lang w:eastAsia="zh-CN" w:bidi="ar-SA"/>
              </w:rPr>
            </w:pPr>
          </w:p>
        </w:tc>
      </w:tr>
    </w:tbl>
    <w:p w14:paraId="1837A443">
      <w:pPr>
        <w:widowControl w:val="0"/>
        <w:wordWrap/>
        <w:topLinePunct w:val="0"/>
        <w:snapToGrid w:val="0"/>
        <w:spacing w:line="480" w:lineRule="auto"/>
        <w:outlineLvl w:val="9"/>
        <w:rPr>
          <w:rFonts w:hint="eastAsia" w:ascii="宋体" w:hAnsi="宋体" w:eastAsia="宋体" w:cs="宋体"/>
          <w:kern w:val="2"/>
          <w:sz w:val="24"/>
          <w:szCs w:val="24"/>
          <w:lang w:eastAsia="zh-CN" w:bidi="ar-SA"/>
        </w:rPr>
      </w:pPr>
    </w:p>
    <w:p w14:paraId="5D9EFA5D">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13E0BDF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54E5C189">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0014996E">
      <w:pPr>
        <w:widowControl w:val="0"/>
        <w:wordWrap/>
        <w:topLinePunct w:val="0"/>
        <w:snapToGrid w:val="0"/>
        <w:spacing w:line="360" w:lineRule="auto"/>
        <w:outlineLvl w:val="9"/>
        <w:rPr>
          <w:rFonts w:hint="eastAsia" w:ascii="宋体" w:hAnsi="宋体" w:eastAsia="宋体" w:cs="宋体"/>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5F342D7">
      <w:pPr>
        <w:widowControl w:val="0"/>
        <w:wordWrap/>
        <w:topLinePunct w:val="0"/>
        <w:spacing w:line="360" w:lineRule="auto"/>
        <w:outlineLvl w:val="9"/>
        <w:rPr>
          <w:rFonts w:hint="eastAsia" w:ascii="宋体" w:hAnsi="宋体" w:eastAsia="宋体" w:cs="宋体"/>
          <w:kern w:val="2"/>
          <w:sz w:val="24"/>
          <w:szCs w:val="24"/>
          <w:lang w:eastAsia="zh-CN" w:bidi="ar-SA"/>
        </w:rPr>
      </w:pPr>
      <w:r>
        <w:rPr>
          <w:rFonts w:hint="eastAsia" w:ascii="宋体" w:hAnsi="宋体" w:eastAsia="宋体" w:cs="宋体"/>
          <w:b w:val="0"/>
          <w:bCs/>
          <w:color w:val="333333"/>
          <w:kern w:val="0"/>
          <w:sz w:val="24"/>
          <w:szCs w:val="24"/>
          <w:highlight w:val="none"/>
          <w:lang w:val="en-US" w:eastAsia="zh-CN" w:bidi="ar"/>
        </w:rPr>
        <w:t>注：法定代表人参加投标时,只需提供法定代表人身份证。</w:t>
      </w:r>
      <w:r>
        <w:rPr>
          <w:rFonts w:hint="eastAsia" w:ascii="宋体" w:hAnsi="宋体" w:eastAsia="宋体" w:cs="宋体"/>
          <w:kern w:val="2"/>
          <w:sz w:val="24"/>
          <w:szCs w:val="24"/>
          <w:lang w:eastAsia="zh-CN" w:bidi="ar-SA"/>
        </w:rPr>
        <w:br w:type="page"/>
      </w:r>
    </w:p>
    <w:p w14:paraId="0CD93B4E">
      <w:pPr>
        <w:widowControl w:val="0"/>
        <w:wordWrap/>
        <w:topLinePunct w:val="0"/>
        <w:spacing w:line="360" w:lineRule="auto"/>
        <w:jc w:val="center"/>
        <w:outlineLvl w:val="9"/>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Times New Roman" w:hAnsi="Times New Roman" w:eastAsia="宋体" w:cs="Times New Roman"/>
          <w:kern w:val="2"/>
          <w:sz w:val="24"/>
          <w:szCs w:val="24"/>
          <w:lang w:eastAsia="zh-CN" w:bidi="ar-SA"/>
        </w:rPr>
      </w:pPr>
    </w:p>
    <w:p w14:paraId="74331787">
      <w:pPr>
        <w:widowControl w:val="0"/>
        <w:wordWrap/>
        <w:topLinePunct w:val="0"/>
        <w:spacing w:line="360" w:lineRule="auto"/>
        <w:jc w:val="left"/>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致：</w:t>
      </w: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宋体" w:hAnsi="宋体" w:eastAsia="宋体" w:cs="宋体"/>
          <w:color w:val="000000"/>
          <w:spacing w:val="4"/>
          <w:kern w:val="2"/>
          <w:sz w:val="24"/>
          <w:szCs w:val="30"/>
          <w:lang w:eastAsia="zh-CN" w:bidi="ar-SA"/>
        </w:rPr>
      </w:pPr>
      <w:r>
        <w:rPr>
          <w:rFonts w:hint="eastAsia" w:ascii="宋体" w:hAnsi="宋体" w:eastAsia="宋体" w:cs="宋体"/>
          <w:color w:val="000000"/>
          <w:spacing w:val="4"/>
          <w:kern w:val="2"/>
          <w:sz w:val="24"/>
          <w:szCs w:val="30"/>
          <w:lang w:val="en-US" w:eastAsia="zh-CN" w:bidi="ar-SA"/>
        </w:rPr>
        <w:t>注</w:t>
      </w:r>
      <w:r>
        <w:rPr>
          <w:rFonts w:hint="eastAsia" w:ascii="宋体" w:hAnsi="宋体" w:eastAsia="宋体" w:cs="宋体"/>
          <w:color w:val="000000"/>
          <w:spacing w:val="4"/>
          <w:kern w:val="2"/>
          <w:sz w:val="24"/>
          <w:szCs w:val="30"/>
          <w:lang w:eastAsia="zh-CN" w:bidi="ar-SA"/>
        </w:rPr>
        <w:t>册于</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（工商行政管理局名称）</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之</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供应商名称</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的法定代表人</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授权</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（被授权人姓名）</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为本公司合法代理人，就贵方组织的有关</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u w:val="single"/>
          <w:lang w:eastAsia="zh-CN" w:bidi="ar-SA"/>
        </w:rPr>
        <w:t>（项目名称）（项目编号）（</w:t>
      </w:r>
      <w:r>
        <w:rPr>
          <w:rFonts w:hint="eastAsia" w:ascii="宋体" w:hAnsi="宋体" w:eastAsia="宋体" w:cs="宋体"/>
          <w:color w:val="000000"/>
          <w:spacing w:val="4"/>
          <w:kern w:val="2"/>
          <w:sz w:val="24"/>
          <w:szCs w:val="30"/>
          <w:u w:val="single"/>
          <w:lang w:val="en-US" w:eastAsia="zh-CN" w:bidi="ar-SA"/>
        </w:rPr>
        <w:t>采购包号</w:t>
      </w:r>
      <w:r>
        <w:rPr>
          <w:rFonts w:hint="eastAsia" w:ascii="宋体" w:hAnsi="宋体" w:eastAsia="宋体" w:cs="宋体"/>
          <w:color w:val="000000"/>
          <w:spacing w:val="4"/>
          <w:kern w:val="2"/>
          <w:sz w:val="24"/>
          <w:szCs w:val="30"/>
          <w:u w:val="single"/>
          <w:lang w:eastAsia="zh-CN" w:bidi="ar-SA"/>
        </w:rPr>
        <w:t>）</w:t>
      </w:r>
      <w:r>
        <w:rPr>
          <w:rFonts w:hint="eastAsia" w:ascii="宋体" w:hAnsi="宋体" w:eastAsia="宋体" w:cs="宋体"/>
          <w:color w:val="000000"/>
          <w:spacing w:val="4"/>
          <w:kern w:val="2"/>
          <w:sz w:val="24"/>
          <w:szCs w:val="30"/>
          <w:u w:val="single"/>
          <w:lang w:val="en-US" w:eastAsia="zh-CN" w:bidi="ar-SA"/>
        </w:rPr>
        <w:t xml:space="preserve">   </w:t>
      </w:r>
      <w:r>
        <w:rPr>
          <w:rFonts w:hint="eastAsia" w:ascii="宋体" w:hAnsi="宋体" w:eastAsia="宋体" w:cs="宋体"/>
          <w:color w:val="000000"/>
          <w:spacing w:val="4"/>
          <w:kern w:val="2"/>
          <w:sz w:val="24"/>
          <w:szCs w:val="30"/>
          <w:lang w:eastAsia="zh-CN" w:bidi="ar-SA"/>
        </w:rPr>
        <w:t>的</w:t>
      </w:r>
      <w:r>
        <w:rPr>
          <w:rFonts w:hint="eastAsia" w:ascii="宋体" w:hAnsi="宋体" w:eastAsia="宋体" w:cs="宋体"/>
          <w:color w:val="000000"/>
          <w:spacing w:val="4"/>
          <w:kern w:val="2"/>
          <w:sz w:val="24"/>
          <w:szCs w:val="30"/>
          <w:lang w:val="en-US" w:eastAsia="zh-CN" w:bidi="ar-SA"/>
        </w:rPr>
        <w:t>投标</w:t>
      </w:r>
      <w:r>
        <w:rPr>
          <w:rFonts w:hint="eastAsia" w:ascii="宋体" w:hAnsi="宋体" w:eastAsia="宋体" w:cs="宋体"/>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宋体" w:hAnsi="宋体" w:eastAsia="宋体" w:cs="宋体"/>
          <w:b w:val="0"/>
          <w:bCs w:val="0"/>
          <w:color w:val="000000"/>
          <w:spacing w:val="4"/>
          <w:kern w:val="2"/>
          <w:sz w:val="24"/>
          <w:szCs w:val="30"/>
          <w:u w:val="none"/>
          <w:lang w:val="en-US" w:eastAsia="en-US" w:bidi="ar-SA"/>
        </w:rPr>
      </w:pPr>
      <w:r>
        <w:rPr>
          <w:rFonts w:hint="eastAsia" w:ascii="宋体" w:hAnsi="宋体" w:eastAsia="宋体" w:cs="宋体"/>
          <w:b w:val="0"/>
          <w:bCs w:val="0"/>
          <w:color w:val="000000"/>
          <w:spacing w:val="4"/>
          <w:kern w:val="2"/>
          <w:sz w:val="24"/>
          <w:szCs w:val="30"/>
          <w:u w:val="none"/>
          <w:lang w:val="en-US" w:eastAsia="en-US" w:bidi="ar-SA"/>
        </w:rPr>
        <w:t>本授权书有效期自</w:t>
      </w:r>
      <w:r>
        <w:rPr>
          <w:rFonts w:hint="eastAsia" w:ascii="宋体" w:hAnsi="宋体" w:eastAsia="宋体" w:cs="宋体"/>
          <w:b w:val="0"/>
          <w:bCs w:val="0"/>
          <w:color w:val="000000"/>
          <w:spacing w:val="4"/>
          <w:kern w:val="2"/>
          <w:sz w:val="24"/>
          <w:szCs w:val="30"/>
          <w:u w:val="none"/>
          <w:lang w:val="en-US" w:eastAsia="zh-CN" w:bidi="ar-SA"/>
        </w:rPr>
        <w:t>投标</w:t>
      </w:r>
      <w:r>
        <w:rPr>
          <w:rFonts w:hint="eastAsia" w:ascii="宋体" w:hAnsi="宋体" w:eastAsia="宋体" w:cs="宋体"/>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附件：法定代表人、</w:t>
      </w:r>
      <w:r>
        <w:rPr>
          <w:rFonts w:hint="eastAsia" w:ascii="宋体" w:hAnsi="宋体" w:eastAsia="宋体" w:cs="宋体"/>
          <w:b/>
          <w:bCs/>
          <w:color w:val="000000"/>
          <w:spacing w:val="4"/>
          <w:kern w:val="2"/>
          <w:sz w:val="24"/>
          <w:szCs w:val="30"/>
          <w:lang w:val="en-US" w:eastAsia="zh-CN" w:bidi="ar-SA"/>
        </w:rPr>
        <w:t>授权代表</w:t>
      </w:r>
      <w:r>
        <w:rPr>
          <w:rFonts w:hint="eastAsia" w:ascii="宋体" w:hAnsi="宋体" w:eastAsia="宋体" w:cs="宋体"/>
          <w:b/>
          <w:bCs/>
          <w:color w:val="000000"/>
          <w:spacing w:val="4"/>
          <w:kern w:val="2"/>
          <w:sz w:val="24"/>
          <w:szCs w:val="30"/>
          <w:lang w:eastAsia="zh-CN" w:bidi="ar-SA"/>
        </w:rPr>
        <w:t>身份证复印件</w:t>
      </w:r>
    </w:p>
    <w:p w14:paraId="3FFF68F4">
      <w:pPr>
        <w:widowControl w:val="0"/>
        <w:wordWrap/>
        <w:topLinePunct w:val="0"/>
        <w:spacing w:line="360" w:lineRule="auto"/>
        <w:ind w:firstLine="498" w:firstLineChars="200"/>
        <w:outlineLvl w:val="9"/>
        <w:rPr>
          <w:rFonts w:hint="eastAsia" w:ascii="宋体" w:hAnsi="宋体" w:eastAsia="宋体" w:cs="宋体"/>
          <w:b/>
          <w:bCs/>
          <w:color w:val="000000"/>
          <w:spacing w:val="4"/>
          <w:kern w:val="2"/>
          <w:sz w:val="24"/>
          <w:szCs w:val="30"/>
          <w:lang w:eastAsia="zh-CN" w:bidi="ar-SA"/>
        </w:rPr>
      </w:pPr>
      <w:r>
        <w:rPr>
          <w:rFonts w:hint="eastAsia" w:ascii="宋体" w:hAnsi="宋体" w:eastAsia="宋体" w:cs="宋体"/>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宋体" w:hAnsi="宋体" w:eastAsia="宋体" w:cs="宋体"/>
                <w:snapToGrid w:val="0"/>
                <w:color w:val="000000"/>
                <w:kern w:val="0"/>
                <w:sz w:val="24"/>
                <w:szCs w:val="24"/>
                <w:highlight w:val="none"/>
                <w:shd w:val="clear" w:color="FFFFFF" w:fill="D9D9D9"/>
                <w:lang w:val="en-US" w:eastAsia="en-US" w:bidi="ar-SA"/>
              </w:rPr>
            </w:pPr>
            <w:r>
              <w:rPr>
                <w:rFonts w:hint="eastAsia" w:ascii="宋体" w:hAnsi="宋体" w:eastAsia="宋体" w:cs="宋体"/>
                <w:snapToGrid w:val="0"/>
                <w:color w:val="000000"/>
                <w:kern w:val="0"/>
                <w:sz w:val="24"/>
                <w:szCs w:val="24"/>
                <w:highlight w:val="none"/>
                <w:shd w:val="clear" w:color="FFFFFF" w:fill="D9D9D9"/>
                <w:lang w:val="en-US" w:eastAsia="zh-CN" w:bidi="ar-SA"/>
              </w:rPr>
              <w:t>授权代表</w:t>
            </w:r>
            <w:r>
              <w:rPr>
                <w:rFonts w:hint="eastAsia" w:ascii="宋体" w:hAnsi="宋体" w:eastAsia="宋体" w:cs="宋体"/>
                <w:snapToGrid w:val="0"/>
                <w:color w:val="000000"/>
                <w:kern w:val="0"/>
                <w:sz w:val="24"/>
                <w:szCs w:val="24"/>
                <w:highlight w:val="none"/>
                <w:shd w:val="clear" w:color="FFFFFF" w:fill="D9D9D9"/>
                <w:lang w:val="en-US" w:eastAsia="en-US" w:bidi="ar-SA"/>
              </w:rPr>
              <w:t>身份证复印件（正、反面）</w:t>
            </w:r>
          </w:p>
        </w:tc>
      </w:tr>
    </w:tbl>
    <w:p w14:paraId="3EE9B33E">
      <w:pPr>
        <w:widowControl w:val="0"/>
        <w:wordWrap/>
        <w:topLinePunct w:val="0"/>
        <w:bidi w:val="0"/>
        <w:spacing w:line="360" w:lineRule="auto"/>
        <w:outlineLvl w:val="9"/>
        <w:rPr>
          <w:rFonts w:hint="eastAsia" w:ascii="Times New Roman" w:hAnsi="Times New Roman" w:eastAsia="宋体" w:cs="Times New Roman"/>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val="en-US" w:eastAsia="zh-CN" w:bidi="ar-SA"/>
        </w:rPr>
        <w:t>供应商名称</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lang w:val="en-US" w:eastAsia="zh-CN" w:bidi="ar-SA"/>
        </w:rPr>
        <w:t>盖</w:t>
      </w:r>
      <w:r>
        <w:rPr>
          <w:rFonts w:hint="eastAsia" w:ascii="宋体" w:hAnsi="宋体" w:eastAsia="宋体" w:cs="宋体"/>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法定代表人：</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val="en-US" w:eastAsia="zh-CN" w:bidi="ar-SA"/>
        </w:rPr>
        <w:t>授权代表</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日期：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年  </w:t>
      </w:r>
      <w:r>
        <w:rPr>
          <w:rFonts w:hint="eastAsia" w:ascii="宋体" w:hAnsi="宋体" w:eastAsia="宋体" w:cs="宋体"/>
          <w:kern w:val="2"/>
          <w:sz w:val="24"/>
          <w:szCs w:val="24"/>
          <w:lang w:val="en-US" w:eastAsia="zh-CN" w:bidi="ar-SA"/>
        </w:rPr>
        <w:t xml:space="preserve"> </w:t>
      </w:r>
      <w:r>
        <w:rPr>
          <w:rFonts w:hint="eastAsia" w:ascii="宋体" w:hAnsi="宋体" w:eastAsia="宋体" w:cs="宋体"/>
          <w:kern w:val="2"/>
          <w:sz w:val="24"/>
          <w:szCs w:val="24"/>
          <w:lang w:eastAsia="zh-CN" w:bidi="ar-SA"/>
        </w:rPr>
        <w:t xml:space="preserve">  月     日</w:t>
      </w:r>
    </w:p>
    <w:p w14:paraId="0266051E">
      <w:pPr>
        <w:widowControl w:val="0"/>
        <w:wordWrap/>
        <w:topLinePunct w:val="0"/>
        <w:spacing w:line="360" w:lineRule="auto"/>
        <w:outlineLvl w:val="9"/>
        <w:rPr>
          <w:rFonts w:hint="eastAsia" w:ascii="宋体" w:hAnsi="宋体" w:eastAsia="宋体" w:cs="宋体"/>
          <w:color w:val="000000"/>
          <w:spacing w:val="4"/>
          <w:kern w:val="2"/>
          <w:sz w:val="24"/>
          <w:szCs w:val="30"/>
          <w:u w:val="single"/>
          <w:lang w:eastAsia="zh-CN" w:bidi="ar-SA"/>
        </w:rPr>
      </w:pPr>
      <w:r>
        <w:rPr>
          <w:rFonts w:hint="eastAsia" w:ascii="宋体" w:hAnsi="宋体" w:eastAsia="宋体" w:cs="宋体"/>
          <w:color w:val="000000"/>
          <w:spacing w:val="4"/>
          <w:kern w:val="2"/>
          <w:sz w:val="24"/>
          <w:szCs w:val="30"/>
          <w:lang w:eastAsia="zh-CN" w:bidi="ar-SA"/>
        </w:rPr>
        <w:t>注：</w:t>
      </w:r>
      <w:r>
        <w:rPr>
          <w:rFonts w:hint="eastAsia" w:ascii="宋体" w:hAnsi="宋体" w:eastAsia="宋体" w:cs="宋体"/>
          <w:color w:val="000000"/>
          <w:spacing w:val="4"/>
          <w:kern w:val="2"/>
          <w:sz w:val="24"/>
          <w:szCs w:val="30"/>
          <w:lang w:val="en-US" w:eastAsia="zh-CN" w:bidi="ar-SA"/>
        </w:rPr>
        <w:t>1.</w:t>
      </w:r>
      <w:r>
        <w:rPr>
          <w:rFonts w:hint="eastAsia" w:ascii="宋体" w:hAnsi="宋体" w:eastAsia="宋体" w:cs="宋体"/>
          <w:color w:val="000000"/>
          <w:spacing w:val="4"/>
          <w:kern w:val="2"/>
          <w:sz w:val="24"/>
          <w:szCs w:val="30"/>
          <w:lang w:eastAsia="zh-CN" w:bidi="ar-SA"/>
        </w:rPr>
        <w:t>身份证信息不全的授权书无效；</w:t>
      </w:r>
    </w:p>
    <w:p w14:paraId="6EA79F17">
      <w:pPr>
        <w:widowControl w:val="0"/>
        <w:wordWrap/>
        <w:topLinePunct w:val="0"/>
        <w:spacing w:line="360" w:lineRule="auto"/>
        <w:jc w:val="both"/>
        <w:outlineLvl w:val="9"/>
        <w:rPr>
          <w:rFonts w:hint="eastAsia" w:ascii="Times New Roman" w:hAnsi="Times New Roman" w:eastAsia="宋体" w:cs="Times New Roman"/>
          <w:kern w:val="2"/>
          <w:sz w:val="24"/>
          <w:szCs w:val="24"/>
          <w:lang w:val="en-US" w:eastAsia="zh-CN" w:bidi="ar-SA"/>
        </w:rPr>
      </w:pPr>
      <w:r>
        <w:rPr>
          <w:rFonts w:hint="eastAsia" w:ascii="宋体" w:hAnsi="宋体" w:eastAsia="宋体" w:cs="宋体"/>
          <w:b w:val="0"/>
          <w:bCs/>
          <w:color w:val="333333"/>
          <w:kern w:val="0"/>
          <w:sz w:val="24"/>
          <w:szCs w:val="24"/>
          <w:highlight w:val="none"/>
          <w:lang w:val="en-US" w:eastAsia="zh-CN" w:bidi="ar"/>
        </w:rPr>
        <w:t>2.非法定代表人参加投标的，须提供法定代表人委托授权书、授权代表身份证、授权代表提供在投标单位缴纳的社保记录（近3个月内任意一个月）。</w:t>
      </w:r>
    </w:p>
    <w:p w14:paraId="21841682">
      <w:pPr>
        <w:widowControl w:val="0"/>
        <w:wordWrap/>
        <w:topLinePunct w:val="0"/>
        <w:spacing w:line="360" w:lineRule="auto"/>
        <w:outlineLvl w:val="9"/>
        <w:rPr>
          <w:rFonts w:hint="eastAsia" w:ascii="宋体" w:hAnsi="宋体" w:eastAsia="宋体" w:cs="宋体"/>
          <w:snapToGrid w:val="0"/>
          <w:color w:val="auto"/>
          <w:spacing w:val="14"/>
          <w:kern w:val="0"/>
          <w:sz w:val="24"/>
          <w:szCs w:val="24"/>
          <w:highlight w:val="none"/>
          <w:lang w:val="en-US" w:eastAsia="en-US" w:bidi="ar-SA"/>
        </w:rPr>
      </w:pPr>
      <w:r>
        <w:rPr>
          <w:rFonts w:hint="eastAsia" w:ascii="宋体" w:hAnsi="宋体" w:eastAsia="宋体" w:cs="宋体"/>
          <w:snapToGrid w:val="0"/>
          <w:color w:val="auto"/>
          <w:spacing w:val="14"/>
          <w:kern w:val="0"/>
          <w:sz w:val="24"/>
          <w:szCs w:val="24"/>
          <w:highlight w:val="none"/>
          <w:lang w:val="en-US" w:eastAsia="en-US" w:bidi="ar-SA"/>
        </w:rPr>
        <w:br w:type="page"/>
      </w:r>
    </w:p>
    <w:p w14:paraId="2B1B6A1D">
      <w:pPr>
        <w:jc w:val="center"/>
        <w:rPr>
          <w:rFonts w:hint="eastAsia" w:ascii="宋体" w:hAnsi="宋体" w:eastAsia="宋体" w:cs="宋体"/>
          <w:b/>
          <w:bCs/>
          <w:kern w:val="0"/>
          <w:sz w:val="28"/>
          <w:szCs w:val="21"/>
          <w:lang w:val="en-US" w:eastAsia="zh-CN" w:bidi="ar-SA"/>
        </w:rPr>
      </w:pPr>
      <w:r>
        <w:rPr>
          <w:rFonts w:hint="eastAsia" w:ascii="宋体" w:hAnsi="宋体" w:eastAsia="宋体" w:cs="宋体"/>
          <w:b/>
          <w:bCs w:val="0"/>
          <w:color w:val="333333"/>
          <w:kern w:val="0"/>
          <w:sz w:val="24"/>
          <w:szCs w:val="24"/>
          <w:highlight w:val="none"/>
          <w:lang w:val="en-US" w:eastAsia="zh-CN" w:bidi="ar"/>
        </w:rPr>
        <w:t>授权代表（近3个月内任意一个月）</w:t>
      </w:r>
      <w:bookmarkStart w:id="0" w:name="_GoBack"/>
      <w:bookmarkEnd w:id="0"/>
      <w:r>
        <w:rPr>
          <w:rFonts w:hint="eastAsia" w:ascii="宋体" w:hAnsi="宋体" w:eastAsia="宋体" w:cs="宋体"/>
          <w:b/>
          <w:bCs w:val="0"/>
          <w:color w:val="333333"/>
          <w:kern w:val="0"/>
          <w:sz w:val="24"/>
          <w:szCs w:val="24"/>
          <w:highlight w:val="none"/>
          <w:lang w:val="en-US" w:eastAsia="zh-CN" w:bidi="ar"/>
        </w:rPr>
        <w:t>社会保险缴纳证明</w:t>
      </w:r>
      <w:r>
        <w:rPr>
          <w:rFonts w:hint="eastAsia" w:ascii="宋体" w:hAnsi="宋体" w:eastAsia="宋体" w:cs="宋体"/>
          <w:b/>
          <w:bCs/>
          <w:kern w:val="0"/>
          <w:sz w:val="28"/>
          <w:szCs w:val="21"/>
          <w:lang w:val="en-US" w:eastAsia="zh-CN" w:bidi="ar-SA"/>
        </w:rPr>
        <w:br w:type="page"/>
      </w:r>
    </w:p>
    <w:p w14:paraId="2174320A">
      <w:pPr>
        <w:widowControl w:val="0"/>
        <w:numPr>
          <w:ilvl w:val="0"/>
          <w:numId w:val="0"/>
        </w:numPr>
        <w:wordWrap/>
        <w:topLinePunct w:val="0"/>
        <w:spacing w:line="240" w:lineRule="auto"/>
        <w:outlineLvl w:val="9"/>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t>2.本项目不接受联合体投标。</w:t>
      </w:r>
    </w:p>
    <w:p w14:paraId="4DADB462">
      <w:pPr>
        <w:widowControl w:val="0"/>
        <w:wordWrap/>
        <w:topLinePunct w:val="0"/>
        <w:spacing w:line="360" w:lineRule="auto"/>
        <w:jc w:val="both"/>
        <w:outlineLvl w:val="9"/>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br w:type="page"/>
      </w:r>
    </w:p>
    <w:p w14:paraId="0DC2D0DE">
      <w:pPr>
        <w:widowControl w:val="0"/>
        <w:numPr>
          <w:ilvl w:val="0"/>
          <w:numId w:val="0"/>
        </w:numPr>
        <w:wordWrap/>
        <w:topLinePunct w:val="0"/>
        <w:spacing w:line="240" w:lineRule="auto"/>
        <w:outlineLvl w:val="9"/>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t>3.供应商提供质量保证承诺书。</w:t>
      </w:r>
    </w:p>
    <w:p w14:paraId="3AE7BF0E">
      <w:pPr>
        <w:spacing w:beforeAutospacing="0" w:afterAutospacing="0" w:line="560" w:lineRule="exact"/>
        <w:jc w:val="center"/>
        <w:rPr>
          <w:rFonts w:ascii="CESI宋体-GB2312" w:hAnsi="CESI宋体-GB2312" w:eastAsia="CESI宋体-GB2312" w:cs="CESI宋体-GB2312"/>
          <w:b/>
          <w:bCs/>
          <w:sz w:val="36"/>
          <w:szCs w:val="36"/>
          <w:lang w:val="zh-CN"/>
        </w:rPr>
      </w:pPr>
      <w:r>
        <w:rPr>
          <w:rFonts w:hint="eastAsia" w:ascii="CESI宋体-GB2312" w:hAnsi="CESI宋体-GB2312" w:eastAsia="CESI宋体-GB2312" w:cs="CESI宋体-GB2312"/>
          <w:b/>
          <w:bCs/>
          <w:sz w:val="36"/>
          <w:szCs w:val="36"/>
          <w:lang w:val="zh-CN"/>
        </w:rPr>
        <w:t>质量保证承诺书</w:t>
      </w:r>
    </w:p>
    <w:p w14:paraId="23398E9B">
      <w:pPr>
        <w:pStyle w:val="2"/>
        <w:spacing w:before="0" w:after="0" w:line="560" w:lineRule="exact"/>
        <w:rPr>
          <w:rFonts w:hint="eastAsia" w:ascii="CESI宋体-GB2312" w:hAnsi="CESI宋体-GB2312" w:eastAsia="CESI宋体-GB2312" w:cs="CESI宋体-GB2312"/>
          <w:b w:val="0"/>
          <w:bCs w:val="0"/>
          <w:sz w:val="32"/>
          <w:szCs w:val="32"/>
        </w:rPr>
      </w:pPr>
    </w:p>
    <w:p w14:paraId="48A3F41A">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562D3C53">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1.保证不会因中标或成交价格而影响产品质量和服务质量。</w:t>
      </w:r>
    </w:p>
    <w:p w14:paraId="69E3BC36">
      <w:pPr>
        <w:spacing w:line="360" w:lineRule="auto"/>
        <w:ind w:firstLine="496" w:firstLineChars="200"/>
        <w:jc w:val="left"/>
        <w:rPr>
          <w:rFonts w:hint="eastAsia" w:ascii="宋体" w:hAnsi="宋体" w:eastAsia="宋体" w:cs="宋体"/>
          <w:color w:val="auto"/>
          <w:spacing w:val="4"/>
          <w:sz w:val="24"/>
          <w:szCs w:val="24"/>
          <w:lang w:val="zh-CN"/>
        </w:rPr>
      </w:pPr>
      <w:r>
        <w:rPr>
          <w:rFonts w:hint="eastAsia" w:ascii="宋体" w:hAnsi="宋体" w:eastAsia="宋体" w:cs="宋体"/>
          <w:color w:val="auto"/>
          <w:spacing w:val="4"/>
          <w:sz w:val="24"/>
          <w:szCs w:val="24"/>
          <w:lang w:val="zh-CN"/>
        </w:rPr>
        <w:t>2.保证不降低投标技术参数配置、缩短免费优惠期，不减少服务人员。</w:t>
      </w:r>
    </w:p>
    <w:p w14:paraId="7AD96399">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3.若不能诚信履约，扰乱采购市场，自愿被列入供应商黑名单，3年内不许参与西安市卫生健康委直属单位的招投标采购项目。</w:t>
      </w:r>
    </w:p>
    <w:p w14:paraId="273E5F3C">
      <w:pPr>
        <w:spacing w:line="360" w:lineRule="auto"/>
        <w:ind w:firstLine="0"/>
        <w:jc w:val="left"/>
        <w:rPr>
          <w:rFonts w:hint="eastAsia" w:ascii="宋体" w:hAnsi="宋体" w:eastAsia="宋体" w:cs="宋体"/>
          <w:color w:val="auto"/>
          <w:spacing w:val="4"/>
          <w:sz w:val="24"/>
          <w:szCs w:val="24"/>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7221802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6F544EB3">
      <w:pPr>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br w:type="page"/>
      </w:r>
    </w:p>
    <w:p w14:paraId="5A4074A1">
      <w:pPr>
        <w:widowControl w:val="0"/>
        <w:numPr>
          <w:ilvl w:val="0"/>
          <w:numId w:val="0"/>
        </w:numPr>
        <w:wordWrap/>
        <w:topLinePunct w:val="0"/>
        <w:spacing w:line="240" w:lineRule="auto"/>
        <w:outlineLvl w:val="9"/>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t>4.供应商提供关联关系与廉洁承诺书。</w:t>
      </w:r>
    </w:p>
    <w:p w14:paraId="4023139C">
      <w:pPr>
        <w:spacing w:line="360" w:lineRule="auto"/>
        <w:ind w:left="1"/>
        <w:jc w:val="center"/>
        <w:rPr>
          <w:rFonts w:hint="eastAsia" w:ascii="CESI宋体-GB2312" w:hAnsi="CESI宋体-GB2312" w:eastAsia="CESI宋体-GB2312" w:cs="CESI宋体-GB2312"/>
          <w:b/>
          <w:color w:val="auto"/>
          <w:sz w:val="36"/>
          <w:szCs w:val="36"/>
        </w:rPr>
      </w:pPr>
      <w:r>
        <w:rPr>
          <w:rFonts w:hint="eastAsia" w:ascii="CESI宋体-GB2312" w:hAnsi="CESI宋体-GB2312" w:eastAsia="CESI宋体-GB2312" w:cs="CESI宋体-GB2312"/>
          <w:b/>
          <w:color w:val="auto"/>
          <w:sz w:val="36"/>
          <w:szCs w:val="36"/>
        </w:rPr>
        <w:t xml:space="preserve">承 诺 </w:t>
      </w:r>
      <w:r>
        <w:rPr>
          <w:rFonts w:hint="eastAsia" w:ascii="CESI宋体-GB2312" w:hAnsi="CESI宋体-GB2312" w:eastAsia="CESI宋体-GB2312" w:cs="CESI宋体-GB2312"/>
          <w:b/>
          <w:color w:val="auto"/>
          <w:sz w:val="36"/>
          <w:szCs w:val="36"/>
          <w:lang w:eastAsia="zh-CN"/>
        </w:rPr>
        <w:t>书</w:t>
      </w:r>
    </w:p>
    <w:p w14:paraId="5302D23C">
      <w:pPr>
        <w:spacing w:line="360" w:lineRule="auto"/>
        <w:rPr>
          <w:rFonts w:hint="eastAsia" w:ascii="宋体" w:hAnsi="宋体" w:eastAsia="宋体" w:cs="宋体"/>
          <w:color w:val="auto"/>
          <w:spacing w:val="4"/>
          <w:sz w:val="24"/>
          <w:szCs w:val="24"/>
          <w:u w:val="single"/>
        </w:rPr>
      </w:pPr>
    </w:p>
    <w:p w14:paraId="78450A7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11E16567">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我公司为在中华人民共和国境内合法注册并有效经营的机构，本公司作为参加本次</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的供应商</w:t>
      </w:r>
      <w:r>
        <w:rPr>
          <w:rFonts w:hint="eastAsia" w:ascii="宋体" w:hAnsi="宋体" w:eastAsia="宋体" w:cs="宋体"/>
          <w:color w:val="auto"/>
          <w:spacing w:val="4"/>
          <w:sz w:val="24"/>
          <w:szCs w:val="24"/>
          <w:lang w:val="en-US" w:eastAsia="zh-CN"/>
        </w:rPr>
        <w:t>/投标人</w:t>
      </w:r>
      <w:r>
        <w:rPr>
          <w:rFonts w:hint="eastAsia" w:ascii="宋体" w:hAnsi="宋体" w:eastAsia="宋体" w:cs="宋体"/>
          <w:color w:val="auto"/>
          <w:spacing w:val="4"/>
          <w:sz w:val="24"/>
          <w:szCs w:val="24"/>
        </w:rPr>
        <w:t>，在此承诺以下事项：</w:t>
      </w:r>
    </w:p>
    <w:p w14:paraId="5670CF5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4B8CECB0">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19AE96B4">
      <w:pPr>
        <w:spacing w:line="360" w:lineRule="auto"/>
        <w:ind w:left="3360" w:leftChars="1600"/>
        <w:jc w:val="left"/>
        <w:rPr>
          <w:rFonts w:hint="eastAsia" w:ascii="宋体" w:hAnsi="宋体" w:eastAsia="宋体" w:cs="宋体"/>
          <w:color w:val="auto"/>
          <w:spacing w:val="4"/>
          <w:sz w:val="24"/>
          <w:szCs w:val="24"/>
        </w:rPr>
      </w:pPr>
    </w:p>
    <w:p w14:paraId="79B83636">
      <w:pPr>
        <w:spacing w:line="360" w:lineRule="auto"/>
        <w:jc w:val="left"/>
        <w:rPr>
          <w:rFonts w:hint="eastAsia" w:ascii="宋体" w:hAnsi="宋体" w:eastAsia="宋体" w:cs="宋体"/>
          <w:color w:val="auto"/>
          <w:spacing w:val="4"/>
          <w:sz w:val="24"/>
          <w:szCs w:val="24"/>
        </w:rPr>
      </w:pPr>
    </w:p>
    <w:p w14:paraId="4C2208F0">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3353D620">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48734DF7">
      <w:pPr>
        <w:spacing w:line="360" w:lineRule="auto"/>
        <w:ind w:left="3385" w:leftChars="1612" w:firstLine="372" w:firstLineChars="150"/>
        <w:jc w:val="left"/>
        <w:rPr>
          <w:rFonts w:hint="eastAsia" w:ascii="宋体" w:hAnsi="宋体" w:eastAsia="宋体" w:cs="宋体"/>
          <w:bCs/>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4C175F1B">
      <w:pPr>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br w:type="page"/>
      </w:r>
    </w:p>
    <w:p w14:paraId="30AD84BC">
      <w:pPr>
        <w:rPr>
          <w:rFonts w:hint="eastAsia" w:ascii="宋体" w:hAnsi="宋体" w:eastAsia="宋体" w:cs="宋体"/>
          <w:b/>
          <w:bCs/>
          <w:kern w:val="0"/>
          <w:sz w:val="28"/>
          <w:szCs w:val="21"/>
          <w:lang w:val="en-US" w:eastAsia="zh-CN" w:bidi="ar-SA"/>
        </w:rPr>
      </w:pPr>
      <w:r>
        <w:rPr>
          <w:rFonts w:hint="eastAsia" w:ascii="宋体" w:hAnsi="宋体" w:eastAsia="宋体" w:cs="宋体"/>
          <w:b/>
          <w:bCs/>
          <w:kern w:val="0"/>
          <w:sz w:val="28"/>
          <w:szCs w:val="21"/>
          <w:lang w:val="en-US" w:eastAsia="zh-CN" w:bidi="ar-SA"/>
        </w:rPr>
        <w:t>5.所投产品属于医疗器械的，生产厂商须提供《医疗器械生产许可证》或《医疗器械生产备案凭证》，代理商须提供《医疗器械经营许可证》或《医疗器械经营备案凭证》，纳入医疗器械注册管理的，提供医疗器械注册证</w:t>
      </w:r>
      <w:r>
        <w:rPr>
          <w:rFonts w:hint="eastAsia" w:ascii="宋体" w:hAnsi="宋体" w:eastAsia="宋体" w:cs="宋体"/>
          <w:b/>
          <w:bCs/>
          <w:kern w:val="0"/>
          <w:sz w:val="28"/>
          <w:szCs w:val="21"/>
          <w:highlight w:val="none"/>
          <w:lang w:val="en-US" w:eastAsia="zh-CN" w:bidi="ar-SA"/>
        </w:rPr>
        <w:t>。</w:t>
      </w:r>
    </w:p>
    <w:p w14:paraId="13B4DFE2">
      <w:pPr>
        <w:rPr>
          <w:rFonts w:hint="default" w:ascii="宋体" w:hAnsi="宋体" w:eastAsia="宋体" w:cs="宋体"/>
          <w:b/>
          <w:bCs/>
          <w:kern w:val="0"/>
          <w:sz w:val="28"/>
          <w:szCs w:val="21"/>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CESI宋体-GB2312">
    <w:altName w:val="宋体"/>
    <w:panose1 w:val="02000500000000000000"/>
    <w:charset w:val="86"/>
    <w:family w:val="script"/>
    <w:pitch w:val="default"/>
    <w:sig w:usb0="00000000" w:usb1="00000000" w:usb2="00000010" w:usb3="00000000" w:csb0="0004000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B16E33"/>
    <w:rsid w:val="0D4626B6"/>
    <w:rsid w:val="135505C5"/>
    <w:rsid w:val="13C80E72"/>
    <w:rsid w:val="18D92B53"/>
    <w:rsid w:val="19B16E33"/>
    <w:rsid w:val="23412DBD"/>
    <w:rsid w:val="2BED78C4"/>
    <w:rsid w:val="2CB5119F"/>
    <w:rsid w:val="341346BC"/>
    <w:rsid w:val="343D6842"/>
    <w:rsid w:val="34602811"/>
    <w:rsid w:val="3ADA4C94"/>
    <w:rsid w:val="453B57B1"/>
    <w:rsid w:val="4D6223D3"/>
    <w:rsid w:val="5A986FED"/>
    <w:rsid w:val="61455F1C"/>
    <w:rsid w:val="774D2F69"/>
    <w:rsid w:val="78881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pPr>
      <w:widowControl w:val="0"/>
      <w:spacing w:after="120" w:afterLines="0" w:afterAutospacing="0"/>
      <w:jc w:val="both"/>
    </w:pPr>
    <w:rPr>
      <w:rFonts w:asciiTheme="minorHAnsi" w:hAnsiTheme="minorHAnsi" w:eastAsiaTheme="minorEastAsia" w:cstheme="minorBidi"/>
      <w:kern w:val="2"/>
      <w:sz w:val="21"/>
      <w:szCs w:val="24"/>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2636</Words>
  <Characters>2669</Characters>
  <Lines>0</Lines>
  <Paragraphs>0</Paragraphs>
  <TotalTime>0</TotalTime>
  <ScaleCrop>false</ScaleCrop>
  <LinksUpToDate>false</LinksUpToDate>
  <CharactersWithSpaces>3208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2025-04-18T05:51:00Z</dcterms:created>
  <dc:creator>ZB</dc:creator>
  <cp:lastModifiedBy>77</cp:lastModifiedBy>
  <dcterms:modified xsi:type="dcterms:W3CDTF">2026-05-28T07:05:09Z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247F51A380E64338B81B0B4832F70910_13</vt:lpwstr>
  </property>
  <property fmtid="{D5CDD505-2E9C-101B-9397-08002B2CF9AE}" pid="4" name="KSOTemplateDocerSaveRecord">
    <vt:lpwstr>eyJoZGlkIjoiZTE2YjdiMjhmN2E1MWNkMDAxNmYwNWNlMWI0N2VjNzgiLCJ1c2VySWQiOiIzNjkxNTMwMTkifQ==</vt:lpwstr>
  </property>
</Properties>
</file>