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81F18">
      <w:pPr>
        <w:pStyle w:val="2"/>
        <w:jc w:val="center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拟投入本项目人员配置情况表</w:t>
      </w:r>
    </w:p>
    <w:tbl>
      <w:tblPr>
        <w:tblStyle w:val="3"/>
        <w:tblW w:w="937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54"/>
        <w:gridCol w:w="726"/>
        <w:gridCol w:w="726"/>
        <w:gridCol w:w="726"/>
        <w:gridCol w:w="1255"/>
        <w:gridCol w:w="1663"/>
        <w:gridCol w:w="1525"/>
        <w:gridCol w:w="828"/>
      </w:tblGrid>
      <w:tr w14:paraId="575EE8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25D9B7B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054" w:type="dxa"/>
            <w:noWrap w:val="0"/>
            <w:vAlign w:val="top"/>
          </w:tcPr>
          <w:p w14:paraId="68CCF89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726" w:type="dxa"/>
            <w:noWrap w:val="0"/>
            <w:vAlign w:val="top"/>
          </w:tcPr>
          <w:p w14:paraId="6EA9D32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年龄</w:t>
            </w:r>
          </w:p>
        </w:tc>
        <w:tc>
          <w:tcPr>
            <w:tcW w:w="726" w:type="dxa"/>
            <w:noWrap w:val="0"/>
            <w:vAlign w:val="top"/>
          </w:tcPr>
          <w:p w14:paraId="4190AA8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726" w:type="dxa"/>
            <w:noWrap w:val="0"/>
            <w:vAlign w:val="top"/>
          </w:tcPr>
          <w:p w14:paraId="111DD01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</w:t>
            </w:r>
          </w:p>
        </w:tc>
        <w:tc>
          <w:tcPr>
            <w:tcW w:w="1255" w:type="dxa"/>
            <w:noWrap w:val="0"/>
            <w:vAlign w:val="top"/>
          </w:tcPr>
          <w:p w14:paraId="49F38B4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1663" w:type="dxa"/>
            <w:noWrap w:val="0"/>
            <w:vAlign w:val="top"/>
          </w:tcPr>
          <w:p w14:paraId="65D1B37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 /职务</w:t>
            </w:r>
          </w:p>
        </w:tc>
        <w:tc>
          <w:tcPr>
            <w:tcW w:w="1525" w:type="dxa"/>
            <w:noWrap w:val="0"/>
            <w:vAlign w:val="top"/>
          </w:tcPr>
          <w:p w14:paraId="3FC99A2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拟承担职务</w:t>
            </w:r>
          </w:p>
        </w:tc>
        <w:tc>
          <w:tcPr>
            <w:tcW w:w="828" w:type="dxa"/>
            <w:noWrap w:val="0"/>
            <w:vAlign w:val="top"/>
          </w:tcPr>
          <w:p w14:paraId="3D2D936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7685C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center"/>
          </w:tcPr>
          <w:p w14:paraId="272B2FD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054" w:type="dxa"/>
            <w:noWrap w:val="0"/>
            <w:vAlign w:val="center"/>
          </w:tcPr>
          <w:p w14:paraId="5E4F9594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2CA82674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3C410050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02F2BA03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5787EBA0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0E0F83F5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74FC49C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项目经理</w:t>
            </w:r>
          </w:p>
        </w:tc>
        <w:tc>
          <w:tcPr>
            <w:tcW w:w="828" w:type="dxa"/>
            <w:noWrap w:val="0"/>
            <w:vAlign w:val="center"/>
          </w:tcPr>
          <w:p w14:paraId="7458D30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07EC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center"/>
          </w:tcPr>
          <w:p w14:paraId="5EE9348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054" w:type="dxa"/>
            <w:noWrap w:val="0"/>
            <w:vAlign w:val="center"/>
          </w:tcPr>
          <w:p w14:paraId="39CC8C30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48EE1B85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15E68670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57165170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1E8A1E94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1AED594F">
            <w:pPr>
              <w:tabs>
                <w:tab w:val="left" w:pos="360"/>
              </w:tabs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B08EC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技术负责人</w:t>
            </w:r>
          </w:p>
        </w:tc>
        <w:tc>
          <w:tcPr>
            <w:tcW w:w="828" w:type="dxa"/>
            <w:noWrap w:val="0"/>
            <w:vAlign w:val="center"/>
          </w:tcPr>
          <w:p w14:paraId="4BBFEBD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659A2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70" w:type="dxa"/>
            <w:noWrap w:val="0"/>
            <w:vAlign w:val="center"/>
          </w:tcPr>
          <w:p w14:paraId="35DA787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1054" w:type="dxa"/>
            <w:noWrap w:val="0"/>
            <w:vAlign w:val="center"/>
          </w:tcPr>
          <w:p w14:paraId="6D2AB2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4B190A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039E84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3660F2D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16CC11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7BC7C8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E50D37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安全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zh-CN" w:bidi="ar-SA"/>
              </w:rPr>
              <w:t>负责人</w:t>
            </w:r>
          </w:p>
        </w:tc>
        <w:tc>
          <w:tcPr>
            <w:tcW w:w="828" w:type="dxa"/>
            <w:noWrap w:val="0"/>
            <w:vAlign w:val="center"/>
          </w:tcPr>
          <w:p w14:paraId="21DCF8F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16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center"/>
          </w:tcPr>
          <w:p w14:paraId="429560CD">
            <w:pPr>
              <w:tabs>
                <w:tab w:val="left" w:pos="360"/>
              </w:tabs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1054" w:type="dxa"/>
            <w:noWrap w:val="0"/>
            <w:vAlign w:val="center"/>
          </w:tcPr>
          <w:p w14:paraId="1A5F3B6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726" w:type="dxa"/>
            <w:noWrap w:val="0"/>
            <w:vAlign w:val="center"/>
          </w:tcPr>
          <w:p w14:paraId="62A4B0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726" w:type="dxa"/>
            <w:noWrap w:val="0"/>
            <w:vAlign w:val="center"/>
          </w:tcPr>
          <w:p w14:paraId="77CDCE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726" w:type="dxa"/>
            <w:noWrap w:val="0"/>
            <w:vAlign w:val="center"/>
          </w:tcPr>
          <w:p w14:paraId="426935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1255" w:type="dxa"/>
            <w:noWrap w:val="0"/>
            <w:vAlign w:val="center"/>
          </w:tcPr>
          <w:p w14:paraId="431229A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1663" w:type="dxa"/>
            <w:noWrap w:val="0"/>
            <w:vAlign w:val="center"/>
          </w:tcPr>
          <w:p w14:paraId="0F3712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1525" w:type="dxa"/>
            <w:noWrap w:val="0"/>
            <w:vAlign w:val="center"/>
          </w:tcPr>
          <w:p w14:paraId="546A1E7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····</w:t>
            </w:r>
          </w:p>
        </w:tc>
        <w:tc>
          <w:tcPr>
            <w:tcW w:w="828" w:type="dxa"/>
            <w:noWrap w:val="0"/>
            <w:vAlign w:val="center"/>
          </w:tcPr>
          <w:p w14:paraId="79CAB66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751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center"/>
          </w:tcPr>
          <w:p w14:paraId="0EA01E8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1054" w:type="dxa"/>
            <w:noWrap w:val="0"/>
            <w:vAlign w:val="center"/>
          </w:tcPr>
          <w:p w14:paraId="4FEC942C"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726" w:type="dxa"/>
            <w:noWrap w:val="0"/>
            <w:vAlign w:val="center"/>
          </w:tcPr>
          <w:p w14:paraId="2A8D96B9"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726" w:type="dxa"/>
            <w:noWrap w:val="0"/>
            <w:vAlign w:val="center"/>
          </w:tcPr>
          <w:p w14:paraId="6A5309DC"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726" w:type="dxa"/>
            <w:noWrap w:val="0"/>
            <w:vAlign w:val="center"/>
          </w:tcPr>
          <w:p w14:paraId="685193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1255" w:type="dxa"/>
            <w:noWrap w:val="0"/>
            <w:vAlign w:val="center"/>
          </w:tcPr>
          <w:p w14:paraId="3F210E6C"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1663" w:type="dxa"/>
            <w:noWrap w:val="0"/>
            <w:vAlign w:val="center"/>
          </w:tcPr>
          <w:p w14:paraId="41DD8F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···</w:t>
            </w:r>
          </w:p>
        </w:tc>
        <w:tc>
          <w:tcPr>
            <w:tcW w:w="1525" w:type="dxa"/>
            <w:noWrap w:val="0"/>
            <w:vAlign w:val="center"/>
          </w:tcPr>
          <w:p w14:paraId="28AF4360"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····</w:t>
            </w:r>
          </w:p>
        </w:tc>
        <w:tc>
          <w:tcPr>
            <w:tcW w:w="828" w:type="dxa"/>
            <w:noWrap w:val="0"/>
            <w:vAlign w:val="center"/>
          </w:tcPr>
          <w:p w14:paraId="31A9C91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2FBDAA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注：须附以上人员的身份证、执业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或职业</w:t>
      </w:r>
      <w:r>
        <w:rPr>
          <w:rFonts w:hint="eastAsia" w:ascii="仿宋" w:hAnsi="仿宋" w:eastAsia="仿宋" w:cs="仿宋"/>
          <w:sz w:val="24"/>
          <w:szCs w:val="24"/>
        </w:rPr>
        <w:t>资格证书、职称证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（如有）</w:t>
      </w:r>
      <w:r>
        <w:rPr>
          <w:rFonts w:hint="eastAsia" w:ascii="仿宋" w:hAnsi="仿宋" w:eastAsia="仿宋" w:cs="仿宋"/>
          <w:sz w:val="24"/>
          <w:szCs w:val="24"/>
        </w:rPr>
        <w:t>等资料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证书证件等资料，并</w:t>
      </w:r>
      <w:r>
        <w:rPr>
          <w:rFonts w:hint="eastAsia" w:ascii="仿宋" w:hAnsi="仿宋" w:eastAsia="仿宋" w:cs="仿宋"/>
          <w:sz w:val="24"/>
          <w:szCs w:val="24"/>
        </w:rPr>
        <w:t>加盖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供应商单位公章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4741DD40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2YWYyMmZiOTA2YjA1NTM3Yzk0ZjY3OGRkNTgyODIifQ=="/>
  </w:docVars>
  <w:rsids>
    <w:rsidRoot w:val="4DE37498"/>
    <w:rsid w:val="060C52E8"/>
    <w:rsid w:val="4B050C05"/>
    <w:rsid w:val="4DE37498"/>
    <w:rsid w:val="5429409D"/>
    <w:rsid w:val="6001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143</Characters>
  <Lines>0</Lines>
  <Paragraphs>0</Paragraphs>
  <TotalTime>0</TotalTime>
  <ScaleCrop>false</ScaleCrop>
  <LinksUpToDate>false</LinksUpToDate>
  <CharactersWithSpaces>182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2024-10-21T08:04:00Z</dcterms:created>
  <dc:creator>小宝快跑</dc:creator>
  <cp:lastModifiedBy>小宝快跑</cp:lastModifiedBy>
  <dcterms:modified xsi:type="dcterms:W3CDTF">2026-08-17T07:13:04Z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7D8F5D4D58CB445088326DD414506534_11</vt:lpwstr>
  </property>
  <property fmtid="{D5CDD505-2E9C-101B-9397-08002B2CF9AE}" pid="4" name="KSOTemplateDocerSaveRecord">
    <vt:lpwstr>eyJoZGlkIjoiYTQ2YWYyMmZiOTA2YjA1NTM3Yzk0ZjY3OGRkNTgyODIiLCJ1c2VySWQiOiI0MTgyMDMxNzYifQ==</vt:lpwstr>
  </property>
</Properties>
</file>