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2C63D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法定代表人证明书</w:t>
      </w:r>
    </w:p>
    <w:tbl>
      <w:tblPr>
        <w:tblStyle w:val="3"/>
        <w:tblW w:w="95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066"/>
        <w:gridCol w:w="2546"/>
        <w:gridCol w:w="1416"/>
        <w:gridCol w:w="2577"/>
      </w:tblGrid>
      <w:tr w14:paraId="485F39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9520" w:type="dxa"/>
            <w:gridSpan w:val="5"/>
            <w:vAlign w:val="center"/>
          </w:tcPr>
          <w:p w14:paraId="033ACBC7">
            <w:pPr>
              <w:overflowPunct w:val="0"/>
              <w:adjustRightInd w:val="0"/>
              <w:snapToGrid w:val="0"/>
              <w:spacing w:line="320" w:lineRule="exac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致：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  <w:lang w:val="en-US" w:eastAsia="zh-CN"/>
              </w:rPr>
              <w:t>代理机构名称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</w:rPr>
              <w:t xml:space="preserve"> </w:t>
            </w:r>
          </w:p>
        </w:tc>
      </w:tr>
      <w:tr w14:paraId="59F2B2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restart"/>
            <w:vAlign w:val="center"/>
          </w:tcPr>
          <w:p w14:paraId="2C82BFD8"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供应商</w:t>
            </w:r>
          </w:p>
        </w:tc>
        <w:tc>
          <w:tcPr>
            <w:tcW w:w="2066" w:type="dxa"/>
            <w:vAlign w:val="center"/>
          </w:tcPr>
          <w:p w14:paraId="6F37A180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企业名称</w:t>
            </w:r>
          </w:p>
        </w:tc>
        <w:tc>
          <w:tcPr>
            <w:tcW w:w="6539" w:type="dxa"/>
            <w:gridSpan w:val="3"/>
            <w:vAlign w:val="center"/>
          </w:tcPr>
          <w:p w14:paraId="103C81D1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1E8444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continue"/>
            <w:vAlign w:val="center"/>
          </w:tcPr>
          <w:p w14:paraId="72A58428">
            <w:pPr>
              <w:overflowPunct w:val="0"/>
              <w:adjustRightInd w:val="0"/>
              <w:snapToGrid w:val="0"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25F6A67A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注册地址</w:t>
            </w:r>
          </w:p>
        </w:tc>
        <w:tc>
          <w:tcPr>
            <w:tcW w:w="6539" w:type="dxa"/>
            <w:gridSpan w:val="3"/>
            <w:vAlign w:val="center"/>
          </w:tcPr>
          <w:p w14:paraId="6CF4B01C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63D7C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continue"/>
            <w:vAlign w:val="center"/>
          </w:tcPr>
          <w:p w14:paraId="6249AA76">
            <w:pPr>
              <w:overflowPunct w:val="0"/>
              <w:adjustRightInd w:val="0"/>
              <w:snapToGrid w:val="0"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5C663538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统一社会信用</w:t>
            </w:r>
          </w:p>
          <w:p w14:paraId="64AA1050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代码</w:t>
            </w:r>
          </w:p>
        </w:tc>
        <w:tc>
          <w:tcPr>
            <w:tcW w:w="6539" w:type="dxa"/>
            <w:gridSpan w:val="3"/>
            <w:vAlign w:val="center"/>
          </w:tcPr>
          <w:p w14:paraId="63D1DF6E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4711E3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restart"/>
            <w:vAlign w:val="center"/>
          </w:tcPr>
          <w:p w14:paraId="3156375D"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</w:t>
            </w:r>
          </w:p>
        </w:tc>
        <w:tc>
          <w:tcPr>
            <w:tcW w:w="2066" w:type="dxa"/>
            <w:vAlign w:val="center"/>
          </w:tcPr>
          <w:p w14:paraId="60FFB23E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姓 名</w:t>
            </w:r>
          </w:p>
        </w:tc>
        <w:tc>
          <w:tcPr>
            <w:tcW w:w="2546" w:type="dxa"/>
            <w:vAlign w:val="center"/>
          </w:tcPr>
          <w:p w14:paraId="64E3E256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422A327B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性  别</w:t>
            </w:r>
          </w:p>
        </w:tc>
        <w:tc>
          <w:tcPr>
            <w:tcW w:w="2577" w:type="dxa"/>
            <w:vAlign w:val="center"/>
          </w:tcPr>
          <w:p w14:paraId="2459C1F4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03E90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15" w:type="dxa"/>
            <w:vMerge w:val="continue"/>
            <w:vAlign w:val="center"/>
          </w:tcPr>
          <w:p w14:paraId="32419558">
            <w:pPr>
              <w:overflowPunct w:val="0"/>
              <w:adjustRightInd w:val="0"/>
              <w:snapToGrid w:val="0"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4193A7BB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身份证号</w:t>
            </w:r>
          </w:p>
        </w:tc>
        <w:tc>
          <w:tcPr>
            <w:tcW w:w="2546" w:type="dxa"/>
            <w:vAlign w:val="center"/>
          </w:tcPr>
          <w:p w14:paraId="7B42E762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1416" w:type="dxa"/>
            <w:vAlign w:val="center"/>
          </w:tcPr>
          <w:p w14:paraId="00C795D6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2577" w:type="dxa"/>
            <w:vAlign w:val="center"/>
          </w:tcPr>
          <w:p w14:paraId="1977ED1A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17973C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2" w:hRule="atLeast"/>
          <w:jc w:val="center"/>
        </w:trPr>
        <w:tc>
          <w:tcPr>
            <w:tcW w:w="915" w:type="dxa"/>
            <w:vMerge w:val="restart"/>
            <w:vAlign w:val="center"/>
          </w:tcPr>
          <w:p w14:paraId="614DE64E">
            <w:pPr>
              <w:overflowPunct w:val="0"/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</w:tc>
        <w:tc>
          <w:tcPr>
            <w:tcW w:w="4612" w:type="dxa"/>
            <w:gridSpan w:val="2"/>
            <w:vMerge w:val="restart"/>
            <w:vAlign w:val="center"/>
          </w:tcPr>
          <w:p w14:paraId="61B33F02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（二代身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份证粘贴处）</w:t>
            </w:r>
          </w:p>
        </w:tc>
        <w:tc>
          <w:tcPr>
            <w:tcW w:w="3993" w:type="dxa"/>
            <w:gridSpan w:val="2"/>
            <w:vAlign w:val="center"/>
          </w:tcPr>
          <w:p w14:paraId="1DEF771B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</w:t>
            </w:r>
            <w:r>
              <w:rPr>
                <w:rFonts w:hint="eastAsia" w:ascii="宋体" w:hAnsi="宋体" w:eastAsia="宋体" w:cs="宋体"/>
                <w:b/>
                <w:snapToGrid/>
                <w:kern w:val="2"/>
                <w:sz w:val="24"/>
                <w:szCs w:val="24"/>
              </w:rPr>
              <w:t>（签字或盖章）</w:t>
            </w:r>
          </w:p>
          <w:p w14:paraId="7EBCBBA6">
            <w:pPr>
              <w:widowControl w:val="0"/>
              <w:overflowPunct w:val="0"/>
              <w:adjustRightInd w:val="0"/>
              <w:snapToGrid w:val="0"/>
              <w:spacing w:line="360" w:lineRule="auto"/>
              <w:ind w:firstLine="480" w:firstLineChars="20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016C2D0">
            <w:pPr>
              <w:widowControl w:val="0"/>
              <w:overflowPunct w:val="0"/>
              <w:adjustRightInd w:val="0"/>
              <w:snapToGrid w:val="0"/>
              <w:spacing w:line="360" w:lineRule="auto"/>
              <w:ind w:firstLine="480" w:firstLineChars="20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3D7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  <w:jc w:val="center"/>
        </w:trPr>
        <w:tc>
          <w:tcPr>
            <w:tcW w:w="915" w:type="dxa"/>
            <w:vMerge w:val="continue"/>
            <w:vAlign w:val="center"/>
          </w:tcPr>
          <w:p w14:paraId="18BDAE17">
            <w:pPr>
              <w:overflowPunct w:val="0"/>
              <w:adjustRightInd w:val="0"/>
              <w:snapToGrid w:val="0"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12" w:type="dxa"/>
            <w:gridSpan w:val="2"/>
            <w:vMerge w:val="continue"/>
            <w:vAlign w:val="center"/>
          </w:tcPr>
          <w:p w14:paraId="5EAB9D63">
            <w:pPr>
              <w:overflowPunct w:val="0"/>
              <w:adjustRightInd w:val="0"/>
              <w:snapToGrid w:val="0"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vAlign w:val="bottom"/>
          </w:tcPr>
          <w:p w14:paraId="1C601D2D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b/>
                <w:snapToGrid/>
                <w:kern w:val="2"/>
                <w:sz w:val="24"/>
                <w:szCs w:val="24"/>
              </w:rPr>
            </w:pPr>
          </w:p>
          <w:p w14:paraId="53B8169E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napToGrid/>
                <w:kern w:val="2"/>
                <w:sz w:val="24"/>
                <w:szCs w:val="24"/>
              </w:rPr>
              <w:t>（盖公章）</w:t>
            </w:r>
          </w:p>
          <w:p w14:paraId="62BCB53B">
            <w:pPr>
              <w:overflowPunct w:val="0"/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C4902EE">
            <w:pPr>
              <w:overflowPunct w:val="0"/>
              <w:adjustRightInd w:val="0"/>
              <w:snapToGrid w:val="0"/>
              <w:spacing w:after="156" w:afterLines="50" w:line="320" w:lineRule="exact"/>
              <w:jc w:val="righ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 xml:space="preserve">日 </w:t>
            </w:r>
          </w:p>
        </w:tc>
      </w:tr>
    </w:tbl>
    <w:p w14:paraId="10F56D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24F0B8F"/>
    <w:rsid w:val="15430F9E"/>
    <w:rsid w:val="3FF9428E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2026-06-23T07:40:45Z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