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9EB70">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一般资格审查</w:t>
      </w:r>
      <w:r>
        <w:rPr>
          <w:rFonts w:hint="eastAsia" w:ascii="宋体" w:hAnsi="宋体" w:cs="宋体"/>
          <w:b/>
          <w:sz w:val="32"/>
          <w:szCs w:val="32"/>
        </w:rPr>
        <w:t>证明文件</w:t>
      </w:r>
    </w:p>
    <w:p w14:paraId="5F79548B">
      <w:pPr>
        <w:numPr>
          <w:ilvl w:val="0"/>
          <w:numId w:val="1"/>
        </w:num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bookmarkStart w:id="0" w:name="_Toc495671262"/>
      <w:bookmarkStart w:id="1" w:name="_Toc495681405"/>
      <w:bookmarkStart w:id="2" w:name="_Toc495908047"/>
      <w:bookmarkStart w:id="3" w:name="_Toc495681251"/>
      <w:bookmarkStart w:id="4" w:name="_Toc495681532"/>
      <w:bookmarkStart w:id="5" w:name="_Toc495909096"/>
      <w:r>
        <w:rPr>
          <w:rFonts w:eastAsia="宋体"/>
          <w:color w:val="000000" w:themeColor="text1"/>
          <w:highlight w:val="none"/>
          <w14:textFill>
            <w14:solidFill>
              <w14:schemeClr w14:val="tx1"/>
            </w14:solidFill>
          </w14:textFill>
        </w:rPr>
        <w:t>营业执照</w:t>
      </w:r>
      <w:r>
        <w:rPr>
          <w:rFonts w:hint="eastAsia" w:eastAsia="宋体"/>
          <w:color w:val="000000" w:themeColor="text1"/>
          <w:highlight w:val="none"/>
          <w:lang w:val="en-US" w:eastAsia="zh-CN"/>
          <w14:textFill>
            <w14:solidFill>
              <w14:schemeClr w14:val="tx1"/>
            </w14:solidFill>
          </w14:textFill>
        </w:rPr>
        <w:t>:有独立承担民事责任能力的法人、其他组织或自然人，供应商是法人或其他组织的应提供营业执照等证明文件，自然人提供有效的自然人身份证明；（联合体投标的，联合体各方均需提供，并加盖联合体成员公章。） </w:t>
      </w:r>
    </w:p>
    <w:p w14:paraId="6E8AC155">
      <w:pPr>
        <w:numPr>
          <w:ilvl w:val="0"/>
          <w:numId w:val="0"/>
        </w:num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color w:val="000000" w:themeColor="text1"/>
          <w:highlight w:val="none"/>
          <w14:textFill>
            <w14:solidFill>
              <w14:schemeClr w14:val="tx1"/>
            </w14:solidFill>
          </w14:textFill>
        </w:rPr>
        <w:t>完税证明</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供应商须提供投标截止时间前一年内，已缴纳的任意一个月的纳税证明或完税证明，纳税证明或完税证明上应有代收机构或税务机关的公章或业务专用章，依法免税的供应商应提供相关文件证明； （联合体投标的，联合体各方均需提供，并加盖联合体成员公章。） </w:t>
      </w:r>
    </w:p>
    <w:p w14:paraId="2D1E0329">
      <w:pPr>
        <w:autoSpaceDE w:val="0"/>
        <w:autoSpaceDN w:val="0"/>
        <w:adjustRightInd w:val="0"/>
        <w:spacing w:line="360" w:lineRule="auto"/>
        <w:ind w:firstLine="480" w:firstLineChars="200"/>
        <w:rPr>
          <w:rFonts w:hint="eastAsia" w:eastAsia="宋体"/>
          <w:color w:val="000000" w:themeColor="text1"/>
          <w:highlight w:val="none"/>
          <w14:textFill>
            <w14:solidFill>
              <w14:schemeClr w14:val="tx1"/>
            </w14:solidFill>
          </w14:textFill>
        </w:rPr>
      </w:pPr>
      <w:r>
        <w:rPr>
          <w:rFonts w:ascii="宋体" w:hAnsi="宋体" w:cs="宋体"/>
          <w:sz w:val="24"/>
          <w:szCs w:val="24"/>
        </w:rPr>
        <w:t>3）</w:t>
      </w:r>
      <w:r>
        <w:rPr>
          <w:color w:val="000000" w:themeColor="text1"/>
          <w:highlight w:val="none"/>
          <w14:textFill>
            <w14:solidFill>
              <w14:schemeClr w14:val="tx1"/>
            </w14:solidFill>
          </w14:textFill>
        </w:rPr>
        <w:t>社保缴纳凭证</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联合体投标的，联合体各方均需提供，并加盖联合体成员公章。）</w:t>
      </w:r>
    </w:p>
    <w:p w14:paraId="6FA11F4F">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rFonts w:eastAsia="宋体"/>
          <w:color w:val="000000" w:themeColor="text1"/>
          <w:highlight w:val="none"/>
          <w14:textFill>
            <w14:solidFill>
              <w14:schemeClr w14:val="tx1"/>
            </w14:solidFill>
          </w14:textFill>
        </w:rPr>
        <w:t>无重大违法记录的书面声明</w:t>
      </w:r>
      <w:r>
        <w:rPr>
          <w:rFonts w:hint="eastAsia" w:eastAsia="宋体"/>
          <w:color w:val="000000" w:themeColor="text1"/>
          <w:highlight w:val="none"/>
          <w:lang w:val="en-US" w:eastAsia="zh-CN"/>
          <w14:textFill>
            <w14:solidFill>
              <w14:schemeClr w14:val="tx1"/>
            </w14:solidFill>
          </w14:textFill>
        </w:rPr>
        <w:t>：提供参加政府采购活动前三年内，在经营活动中没有重大违法记录的书面声明； （牵头单位提供书面声明，加盖供应商公章）。</w:t>
      </w:r>
    </w:p>
    <w:p w14:paraId="034BFEC7">
      <w:pPr>
        <w:autoSpaceDE w:val="0"/>
        <w:autoSpaceDN w:val="0"/>
        <w:adjustRightInd w:val="0"/>
        <w:spacing w:line="360" w:lineRule="auto"/>
        <w:ind w:firstLine="420" w:firstLineChars="200"/>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5）</w:t>
      </w:r>
      <w:r>
        <w:rPr>
          <w:rFonts w:eastAsia="宋体"/>
          <w:color w:val="000000" w:themeColor="text1"/>
          <w:highlight w:val="none"/>
          <w14:textFill>
            <w14:solidFill>
              <w14:schemeClr w14:val="tx1"/>
            </w14:solidFill>
          </w14:textFill>
        </w:rPr>
        <w:t>履约声明</w:t>
      </w:r>
      <w:r>
        <w:rPr>
          <w:rFonts w:hint="eastAsia" w:eastAsia="宋体"/>
          <w:color w:val="000000" w:themeColor="text1"/>
          <w:highlight w:val="none"/>
          <w:lang w:eastAsia="zh-CN"/>
          <w14:textFill>
            <w14:solidFill>
              <w14:schemeClr w14:val="tx1"/>
            </w14:solidFill>
          </w14:textFill>
        </w:rPr>
        <w:t>：具有履行合同所必需的设备和专业技术能力的书面声明；（牵头单位提供书面声明，加盖供应商公章）</w:t>
      </w:r>
    </w:p>
    <w:p w14:paraId="61F201EC">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 （联合体投标的，联合体各方均需提供，并加盖联合体成员公章。）</w:t>
      </w:r>
    </w:p>
    <w:p w14:paraId="198AB8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6C118442">
      <w:pPr>
        <w:rPr>
          <w:rFonts w:ascii="宋体" w:hAnsi="宋体" w:cs="宋体"/>
          <w:sz w:val="24"/>
          <w:szCs w:val="24"/>
          <w:lang w:val="zh-CN"/>
        </w:rPr>
      </w:pPr>
      <w:r>
        <w:rPr>
          <w:rFonts w:hint="eastAsia" w:ascii="宋体" w:hAnsi="宋体" w:cs="宋体"/>
          <w:sz w:val="24"/>
          <w:szCs w:val="24"/>
          <w:lang w:val="zh-CN"/>
        </w:rPr>
        <w:br w:type="page"/>
      </w:r>
    </w:p>
    <w:p w14:paraId="68697B53">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E7FA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FEEA076">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D643D8A">
            <w:pPr>
              <w:topLinePunct/>
              <w:snapToGrid w:val="0"/>
              <w:spacing w:line="360" w:lineRule="auto"/>
              <w:jc w:val="center"/>
              <w:rPr>
                <w:rFonts w:ascii="宋体" w:hAnsi="宋体" w:cs="宋体"/>
                <w:sz w:val="24"/>
                <w:szCs w:val="24"/>
              </w:rPr>
            </w:pPr>
          </w:p>
        </w:tc>
        <w:tc>
          <w:tcPr>
            <w:tcW w:w="1890" w:type="dxa"/>
            <w:noWrap/>
            <w:vAlign w:val="center"/>
          </w:tcPr>
          <w:p w14:paraId="288AF887">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63C154">
            <w:pPr>
              <w:topLinePunct/>
              <w:snapToGrid w:val="0"/>
              <w:spacing w:line="360" w:lineRule="auto"/>
              <w:jc w:val="center"/>
              <w:rPr>
                <w:rFonts w:ascii="宋体" w:hAnsi="宋体" w:cs="宋体"/>
                <w:sz w:val="24"/>
                <w:szCs w:val="24"/>
              </w:rPr>
            </w:pPr>
          </w:p>
        </w:tc>
      </w:tr>
      <w:tr w14:paraId="532D3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1F82983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44D1BB58">
            <w:pPr>
              <w:topLinePunct/>
              <w:snapToGrid w:val="0"/>
              <w:spacing w:line="360" w:lineRule="auto"/>
              <w:jc w:val="center"/>
              <w:rPr>
                <w:rFonts w:ascii="宋体" w:hAnsi="宋体" w:cs="宋体"/>
                <w:sz w:val="24"/>
                <w:szCs w:val="24"/>
              </w:rPr>
            </w:pPr>
          </w:p>
        </w:tc>
        <w:tc>
          <w:tcPr>
            <w:tcW w:w="1890" w:type="dxa"/>
            <w:noWrap/>
            <w:vAlign w:val="center"/>
          </w:tcPr>
          <w:p w14:paraId="01658E6A">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104C7B3C">
            <w:pPr>
              <w:topLinePunct/>
              <w:snapToGrid w:val="0"/>
              <w:spacing w:line="360" w:lineRule="auto"/>
              <w:jc w:val="center"/>
              <w:rPr>
                <w:rFonts w:ascii="宋体" w:hAnsi="宋体" w:cs="宋体"/>
                <w:sz w:val="24"/>
                <w:szCs w:val="24"/>
              </w:rPr>
            </w:pPr>
          </w:p>
        </w:tc>
      </w:tr>
      <w:tr w14:paraId="3367E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3FCC78C6">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0B48E6A5">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644226A5">
            <w:pPr>
              <w:topLinePunct/>
              <w:snapToGrid w:val="0"/>
              <w:spacing w:line="360" w:lineRule="auto"/>
              <w:ind w:firstLine="120" w:firstLineChars="50"/>
              <w:jc w:val="center"/>
              <w:rPr>
                <w:rFonts w:ascii="宋体" w:hAnsi="宋体" w:cs="宋体"/>
                <w:sz w:val="24"/>
                <w:szCs w:val="24"/>
              </w:rPr>
            </w:pPr>
          </w:p>
        </w:tc>
      </w:tr>
      <w:tr w14:paraId="279B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CB229B9">
            <w:pPr>
              <w:topLinePunct/>
              <w:snapToGrid w:val="0"/>
              <w:spacing w:line="360" w:lineRule="auto"/>
              <w:jc w:val="center"/>
              <w:rPr>
                <w:rFonts w:ascii="宋体" w:hAnsi="宋体" w:cs="宋体"/>
                <w:sz w:val="24"/>
                <w:szCs w:val="24"/>
              </w:rPr>
            </w:pPr>
          </w:p>
        </w:tc>
        <w:tc>
          <w:tcPr>
            <w:tcW w:w="2852" w:type="dxa"/>
            <w:gridSpan w:val="3"/>
            <w:noWrap/>
            <w:vAlign w:val="center"/>
          </w:tcPr>
          <w:p w14:paraId="1D0EB966">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3964BB8">
            <w:pPr>
              <w:topLinePunct/>
              <w:snapToGrid w:val="0"/>
              <w:spacing w:line="360" w:lineRule="auto"/>
              <w:ind w:firstLine="120" w:firstLineChars="50"/>
              <w:jc w:val="center"/>
              <w:rPr>
                <w:rFonts w:ascii="宋体" w:hAnsi="宋体" w:cs="宋体"/>
                <w:sz w:val="24"/>
                <w:szCs w:val="24"/>
              </w:rPr>
            </w:pPr>
          </w:p>
        </w:tc>
      </w:tr>
      <w:tr w14:paraId="44B15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CD7FE3">
            <w:pPr>
              <w:topLinePunct/>
              <w:snapToGrid w:val="0"/>
              <w:spacing w:line="360" w:lineRule="auto"/>
              <w:jc w:val="center"/>
              <w:rPr>
                <w:rFonts w:ascii="宋体" w:hAnsi="宋体" w:cs="宋体"/>
                <w:sz w:val="24"/>
                <w:szCs w:val="24"/>
              </w:rPr>
            </w:pPr>
          </w:p>
        </w:tc>
        <w:tc>
          <w:tcPr>
            <w:tcW w:w="2852" w:type="dxa"/>
            <w:gridSpan w:val="3"/>
            <w:noWrap/>
            <w:vAlign w:val="center"/>
          </w:tcPr>
          <w:p w14:paraId="35DCDFB1">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61A127F">
            <w:pPr>
              <w:topLinePunct/>
              <w:snapToGrid w:val="0"/>
              <w:spacing w:line="360" w:lineRule="auto"/>
              <w:jc w:val="center"/>
              <w:rPr>
                <w:rFonts w:ascii="宋体" w:hAnsi="宋体" w:cs="宋体"/>
                <w:sz w:val="24"/>
                <w:szCs w:val="24"/>
              </w:rPr>
            </w:pPr>
          </w:p>
        </w:tc>
        <w:tc>
          <w:tcPr>
            <w:tcW w:w="1890" w:type="dxa"/>
            <w:noWrap/>
            <w:vAlign w:val="center"/>
          </w:tcPr>
          <w:p w14:paraId="1DE5F9E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2593DC6B">
            <w:pPr>
              <w:topLinePunct/>
              <w:snapToGrid w:val="0"/>
              <w:spacing w:line="360" w:lineRule="auto"/>
              <w:ind w:firstLine="120" w:firstLineChars="50"/>
              <w:jc w:val="center"/>
              <w:rPr>
                <w:rFonts w:ascii="宋体" w:hAnsi="宋体" w:cs="宋体"/>
                <w:sz w:val="24"/>
                <w:szCs w:val="24"/>
              </w:rPr>
            </w:pPr>
          </w:p>
        </w:tc>
      </w:tr>
      <w:tr w14:paraId="33CAD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C49DB26">
            <w:pPr>
              <w:topLinePunct/>
              <w:snapToGrid w:val="0"/>
              <w:spacing w:line="360" w:lineRule="auto"/>
              <w:jc w:val="center"/>
              <w:rPr>
                <w:rFonts w:ascii="宋体" w:hAnsi="宋体" w:cs="宋体"/>
                <w:sz w:val="24"/>
                <w:szCs w:val="24"/>
              </w:rPr>
            </w:pPr>
          </w:p>
        </w:tc>
        <w:tc>
          <w:tcPr>
            <w:tcW w:w="2852" w:type="dxa"/>
            <w:gridSpan w:val="3"/>
            <w:noWrap/>
            <w:vAlign w:val="center"/>
          </w:tcPr>
          <w:p w14:paraId="2D1485CF">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64C036D9">
            <w:pPr>
              <w:topLinePunct/>
              <w:snapToGrid w:val="0"/>
              <w:spacing w:line="360" w:lineRule="auto"/>
              <w:ind w:firstLine="120" w:firstLineChars="50"/>
              <w:jc w:val="center"/>
              <w:rPr>
                <w:rFonts w:ascii="宋体" w:hAnsi="宋体" w:cs="宋体"/>
                <w:sz w:val="24"/>
                <w:szCs w:val="24"/>
              </w:rPr>
            </w:pPr>
          </w:p>
        </w:tc>
      </w:tr>
      <w:tr w14:paraId="283FB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762B6E0">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68B7AE1B">
            <w:pPr>
              <w:topLinePunct/>
              <w:snapToGrid w:val="0"/>
              <w:spacing w:line="360" w:lineRule="auto"/>
              <w:jc w:val="center"/>
              <w:rPr>
                <w:rFonts w:ascii="宋体" w:hAnsi="宋体" w:cs="宋体"/>
                <w:sz w:val="24"/>
                <w:szCs w:val="24"/>
              </w:rPr>
            </w:pPr>
          </w:p>
        </w:tc>
      </w:tr>
      <w:tr w14:paraId="412A2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858A683">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C530AE8">
            <w:pPr>
              <w:topLinePunct/>
              <w:snapToGrid w:val="0"/>
              <w:spacing w:line="360" w:lineRule="auto"/>
              <w:jc w:val="center"/>
              <w:rPr>
                <w:rFonts w:ascii="宋体" w:hAnsi="宋体" w:cs="宋体"/>
                <w:sz w:val="24"/>
                <w:szCs w:val="24"/>
              </w:rPr>
            </w:pPr>
          </w:p>
        </w:tc>
      </w:tr>
      <w:tr w14:paraId="1A73B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59CE1639">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3CBE6BA3">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003E61C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2C84F28D">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2C975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D47A7AC">
            <w:pPr>
              <w:topLinePunct/>
              <w:snapToGrid w:val="0"/>
              <w:spacing w:line="360" w:lineRule="auto"/>
              <w:jc w:val="center"/>
              <w:rPr>
                <w:rFonts w:ascii="宋体" w:hAnsi="宋体" w:cs="宋体"/>
                <w:sz w:val="24"/>
                <w:szCs w:val="24"/>
              </w:rPr>
            </w:pPr>
          </w:p>
        </w:tc>
        <w:tc>
          <w:tcPr>
            <w:tcW w:w="1398" w:type="dxa"/>
            <w:noWrap/>
            <w:vAlign w:val="center"/>
          </w:tcPr>
          <w:p w14:paraId="0ABBED3A">
            <w:pPr>
              <w:topLinePunct/>
              <w:snapToGrid w:val="0"/>
              <w:spacing w:line="360" w:lineRule="auto"/>
              <w:jc w:val="center"/>
              <w:rPr>
                <w:rFonts w:ascii="宋体" w:hAnsi="宋体" w:cs="宋体"/>
                <w:sz w:val="24"/>
                <w:szCs w:val="24"/>
              </w:rPr>
            </w:pPr>
          </w:p>
        </w:tc>
        <w:tc>
          <w:tcPr>
            <w:tcW w:w="2487" w:type="dxa"/>
            <w:gridSpan w:val="2"/>
            <w:noWrap/>
            <w:vAlign w:val="center"/>
          </w:tcPr>
          <w:p w14:paraId="38A4446A">
            <w:pPr>
              <w:topLinePunct/>
              <w:snapToGrid w:val="0"/>
              <w:spacing w:line="360" w:lineRule="auto"/>
              <w:jc w:val="center"/>
              <w:rPr>
                <w:rFonts w:ascii="宋体" w:hAnsi="宋体" w:cs="宋体"/>
                <w:sz w:val="24"/>
                <w:szCs w:val="24"/>
              </w:rPr>
            </w:pPr>
          </w:p>
        </w:tc>
        <w:tc>
          <w:tcPr>
            <w:tcW w:w="1995" w:type="dxa"/>
            <w:noWrap/>
            <w:vAlign w:val="center"/>
          </w:tcPr>
          <w:p w14:paraId="18C0626B">
            <w:pPr>
              <w:topLinePunct/>
              <w:snapToGrid w:val="0"/>
              <w:spacing w:line="360" w:lineRule="auto"/>
              <w:jc w:val="center"/>
              <w:rPr>
                <w:rFonts w:ascii="宋体" w:hAnsi="宋体" w:cs="宋体"/>
                <w:sz w:val="24"/>
                <w:szCs w:val="24"/>
              </w:rPr>
            </w:pPr>
          </w:p>
        </w:tc>
      </w:tr>
      <w:tr w14:paraId="7DA18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1819778">
            <w:pPr>
              <w:topLinePunct/>
              <w:snapToGrid w:val="0"/>
              <w:spacing w:line="360" w:lineRule="auto"/>
              <w:jc w:val="center"/>
              <w:rPr>
                <w:rFonts w:ascii="宋体" w:hAnsi="宋体" w:cs="宋体"/>
                <w:sz w:val="24"/>
                <w:szCs w:val="24"/>
              </w:rPr>
            </w:pPr>
          </w:p>
        </w:tc>
        <w:tc>
          <w:tcPr>
            <w:tcW w:w="1398" w:type="dxa"/>
            <w:noWrap/>
            <w:vAlign w:val="center"/>
          </w:tcPr>
          <w:p w14:paraId="61A31B5B">
            <w:pPr>
              <w:topLinePunct/>
              <w:snapToGrid w:val="0"/>
              <w:spacing w:line="360" w:lineRule="auto"/>
              <w:jc w:val="center"/>
              <w:rPr>
                <w:rFonts w:ascii="宋体" w:hAnsi="宋体" w:cs="宋体"/>
                <w:sz w:val="24"/>
                <w:szCs w:val="24"/>
              </w:rPr>
            </w:pPr>
          </w:p>
        </w:tc>
        <w:tc>
          <w:tcPr>
            <w:tcW w:w="2487" w:type="dxa"/>
            <w:gridSpan w:val="2"/>
            <w:noWrap/>
            <w:vAlign w:val="center"/>
          </w:tcPr>
          <w:p w14:paraId="1D4307A9">
            <w:pPr>
              <w:topLinePunct/>
              <w:snapToGrid w:val="0"/>
              <w:spacing w:line="360" w:lineRule="auto"/>
              <w:jc w:val="center"/>
              <w:rPr>
                <w:rFonts w:ascii="宋体" w:hAnsi="宋体" w:cs="宋体"/>
                <w:sz w:val="24"/>
                <w:szCs w:val="24"/>
              </w:rPr>
            </w:pPr>
          </w:p>
        </w:tc>
        <w:tc>
          <w:tcPr>
            <w:tcW w:w="1995" w:type="dxa"/>
            <w:noWrap/>
            <w:vAlign w:val="center"/>
          </w:tcPr>
          <w:p w14:paraId="47CDCB19">
            <w:pPr>
              <w:topLinePunct/>
              <w:snapToGrid w:val="0"/>
              <w:spacing w:line="360" w:lineRule="auto"/>
              <w:jc w:val="center"/>
              <w:rPr>
                <w:rFonts w:ascii="宋体" w:hAnsi="宋体" w:cs="宋体"/>
                <w:sz w:val="24"/>
                <w:szCs w:val="24"/>
              </w:rPr>
            </w:pPr>
          </w:p>
        </w:tc>
      </w:tr>
      <w:tr w14:paraId="1E67A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CFBE228">
            <w:pPr>
              <w:topLinePunct/>
              <w:snapToGrid w:val="0"/>
              <w:spacing w:line="360" w:lineRule="auto"/>
              <w:jc w:val="center"/>
              <w:rPr>
                <w:rFonts w:ascii="宋体" w:hAnsi="宋体" w:cs="宋体"/>
                <w:sz w:val="24"/>
                <w:szCs w:val="24"/>
              </w:rPr>
            </w:pPr>
          </w:p>
        </w:tc>
        <w:tc>
          <w:tcPr>
            <w:tcW w:w="1398" w:type="dxa"/>
            <w:noWrap/>
            <w:vAlign w:val="center"/>
          </w:tcPr>
          <w:p w14:paraId="4CB95761">
            <w:pPr>
              <w:topLinePunct/>
              <w:snapToGrid w:val="0"/>
              <w:spacing w:line="360" w:lineRule="auto"/>
              <w:jc w:val="center"/>
              <w:rPr>
                <w:rFonts w:ascii="宋体" w:hAnsi="宋体" w:cs="宋体"/>
                <w:sz w:val="24"/>
                <w:szCs w:val="24"/>
              </w:rPr>
            </w:pPr>
          </w:p>
        </w:tc>
        <w:tc>
          <w:tcPr>
            <w:tcW w:w="2487" w:type="dxa"/>
            <w:gridSpan w:val="2"/>
            <w:noWrap/>
            <w:vAlign w:val="center"/>
          </w:tcPr>
          <w:p w14:paraId="049DA3A0">
            <w:pPr>
              <w:topLinePunct/>
              <w:snapToGrid w:val="0"/>
              <w:spacing w:line="360" w:lineRule="auto"/>
              <w:jc w:val="center"/>
              <w:rPr>
                <w:rFonts w:ascii="宋体" w:hAnsi="宋体" w:cs="宋体"/>
                <w:sz w:val="24"/>
                <w:szCs w:val="24"/>
              </w:rPr>
            </w:pPr>
          </w:p>
        </w:tc>
        <w:tc>
          <w:tcPr>
            <w:tcW w:w="1995" w:type="dxa"/>
            <w:noWrap/>
            <w:vAlign w:val="center"/>
          </w:tcPr>
          <w:p w14:paraId="4CB6936F">
            <w:pPr>
              <w:topLinePunct/>
              <w:snapToGrid w:val="0"/>
              <w:spacing w:line="360" w:lineRule="auto"/>
              <w:jc w:val="center"/>
              <w:rPr>
                <w:rFonts w:ascii="宋体" w:hAnsi="宋体" w:cs="宋体"/>
                <w:sz w:val="24"/>
                <w:szCs w:val="24"/>
              </w:rPr>
            </w:pPr>
          </w:p>
        </w:tc>
      </w:tr>
      <w:tr w14:paraId="78CCC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1EE971">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400B3B23">
            <w:pPr>
              <w:topLinePunct/>
              <w:snapToGrid w:val="0"/>
              <w:spacing w:line="360" w:lineRule="auto"/>
              <w:rPr>
                <w:rFonts w:ascii="宋体" w:hAnsi="宋体" w:cs="宋体"/>
                <w:sz w:val="24"/>
                <w:szCs w:val="24"/>
              </w:rPr>
            </w:pPr>
          </w:p>
        </w:tc>
      </w:tr>
    </w:tbl>
    <w:p w14:paraId="6DC0A4E2">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07BDBBB2">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0F44647E">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3E28C45">
      <w:pPr>
        <w:adjustRightInd w:val="0"/>
        <w:snapToGrid w:val="0"/>
        <w:spacing w:line="360" w:lineRule="auto"/>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营业执照</w:t>
      </w:r>
    </w:p>
    <w:p w14:paraId="3C1170E0">
      <w:pPr>
        <w:adjustRightInd w:val="0"/>
        <w:snapToGrid w:val="0"/>
        <w:spacing w:line="360" w:lineRule="auto"/>
        <w:jc w:val="center"/>
        <w:rPr>
          <w:rFonts w:hint="eastAsia" w:ascii="宋体" w:hAnsi="宋体" w:cs="宋体"/>
          <w:b/>
          <w:bCs/>
          <w:sz w:val="24"/>
          <w:szCs w:val="24"/>
          <w:lang w:val="en-US" w:eastAsia="zh-CN"/>
        </w:rPr>
      </w:pPr>
    </w:p>
    <w:p w14:paraId="18BE344E">
      <w:pPr>
        <w:rPr>
          <w:rFonts w:hint="eastAsia" w:ascii="宋体" w:hAnsi="宋体" w:cs="宋体"/>
          <w:b/>
          <w:sz w:val="24"/>
          <w:szCs w:val="24"/>
          <w:lang w:val="en-US" w:eastAsia="zh-CN"/>
        </w:rPr>
      </w:pPr>
      <w:bookmarkStart w:id="7" w:name="_GoBack"/>
      <w:bookmarkEnd w:id="7"/>
      <w:r>
        <w:rPr>
          <w:rFonts w:hint="eastAsia" w:ascii="宋体" w:hAnsi="宋体" w:cs="宋体"/>
          <w:b/>
          <w:sz w:val="24"/>
          <w:szCs w:val="24"/>
          <w:lang w:val="en-US" w:eastAsia="zh-CN"/>
        </w:rPr>
        <w:br w:type="page"/>
      </w:r>
    </w:p>
    <w:p w14:paraId="2D1B8C7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b/>
          <w:kern w:val="0"/>
          <w:sz w:val="24"/>
          <w:szCs w:val="24"/>
        </w:rPr>
        <w:t>附件</w:t>
      </w:r>
      <w:r>
        <w:rPr>
          <w:rFonts w:hint="eastAsia" w:ascii="宋体" w:hAnsi="宋体" w:cs="宋体"/>
          <w:b/>
          <w:kern w:val="0"/>
          <w:sz w:val="24"/>
          <w:szCs w:val="24"/>
          <w:lang w:val="en-US" w:eastAsia="zh-CN"/>
        </w:rPr>
        <w:t>2</w:t>
      </w:r>
    </w:p>
    <w:p w14:paraId="04718647">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lang w:val="en-US" w:eastAsia="zh-CN"/>
        </w:rPr>
        <w:t>完税</w:t>
      </w:r>
      <w:r>
        <w:rPr>
          <w:rFonts w:hint="eastAsia" w:ascii="宋体" w:hAnsi="宋体" w:cs="宋体"/>
          <w:b/>
          <w:bCs/>
          <w:sz w:val="24"/>
          <w:szCs w:val="24"/>
        </w:rPr>
        <w:t>证明</w:t>
      </w:r>
    </w:p>
    <w:p w14:paraId="29AADEA9">
      <w:pPr>
        <w:pStyle w:val="3"/>
        <w:rPr>
          <w:rFonts w:hint="eastAsia"/>
        </w:rPr>
      </w:pPr>
    </w:p>
    <w:p w14:paraId="3A2A2B4C">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6D683B86">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18D0D979">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社会缴纳证明</w:t>
      </w:r>
    </w:p>
    <w:p w14:paraId="2E809A73">
      <w:pPr>
        <w:pStyle w:val="3"/>
        <w:rPr>
          <w:rFonts w:hint="eastAsia"/>
        </w:rPr>
      </w:pPr>
    </w:p>
    <w:p w14:paraId="6A46A3C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p>
    <w:p w14:paraId="7E439EDB">
      <w:pPr>
        <w:adjustRightInd w:val="0"/>
        <w:snapToGrid w:val="0"/>
        <w:spacing w:line="360" w:lineRule="auto"/>
        <w:jc w:val="center"/>
        <w:rPr>
          <w:rFonts w:hint="eastAsia" w:ascii="宋体" w:hAnsi="宋体" w:cs="宋体"/>
          <w:b/>
          <w:sz w:val="24"/>
          <w:szCs w:val="24"/>
          <w:lang w:val="en-US" w:eastAsia="zh-CN"/>
        </w:rPr>
      </w:pPr>
    </w:p>
    <w:p w14:paraId="4846A70C">
      <w:pPr>
        <w:adjustRightInd w:val="0"/>
        <w:snapToGrid w:val="0"/>
        <w:spacing w:line="360" w:lineRule="auto"/>
        <w:jc w:val="center"/>
        <w:rPr>
          <w:rFonts w:hint="eastAsia" w:ascii="宋体" w:hAnsi="宋体" w:cs="宋体"/>
          <w:b/>
          <w:sz w:val="24"/>
          <w:szCs w:val="24"/>
          <w:lang w:val="en-US" w:eastAsia="zh-CN"/>
        </w:rPr>
      </w:pPr>
    </w:p>
    <w:p w14:paraId="3AC290FD">
      <w:pPr>
        <w:adjustRightInd w:val="0"/>
        <w:snapToGrid w:val="0"/>
        <w:spacing w:line="360" w:lineRule="auto"/>
        <w:jc w:val="center"/>
        <w:rPr>
          <w:rFonts w:hint="eastAsia" w:ascii="宋体" w:hAnsi="宋体" w:cs="宋体"/>
          <w:b/>
          <w:sz w:val="24"/>
          <w:szCs w:val="24"/>
          <w:lang w:val="en-US" w:eastAsia="zh-CN"/>
        </w:rPr>
      </w:pPr>
    </w:p>
    <w:p w14:paraId="5FBE0560">
      <w:pPr>
        <w:adjustRightInd w:val="0"/>
        <w:snapToGrid w:val="0"/>
        <w:spacing w:line="360" w:lineRule="auto"/>
        <w:jc w:val="center"/>
        <w:rPr>
          <w:rFonts w:hint="eastAsia" w:ascii="宋体" w:hAnsi="宋体" w:cs="宋体"/>
          <w:b/>
          <w:sz w:val="24"/>
          <w:szCs w:val="24"/>
          <w:lang w:val="en-US" w:eastAsia="zh-CN"/>
        </w:rPr>
      </w:pPr>
    </w:p>
    <w:p w14:paraId="48CBB74A">
      <w:pPr>
        <w:adjustRightInd w:val="0"/>
        <w:snapToGrid w:val="0"/>
        <w:spacing w:line="360" w:lineRule="auto"/>
        <w:jc w:val="center"/>
        <w:rPr>
          <w:rFonts w:hint="eastAsia" w:ascii="宋体" w:hAnsi="宋体" w:cs="宋体"/>
          <w:b/>
          <w:sz w:val="24"/>
          <w:szCs w:val="24"/>
          <w:lang w:val="en-US" w:eastAsia="zh-CN"/>
        </w:rPr>
      </w:pPr>
    </w:p>
    <w:p w14:paraId="2D0CCC5D">
      <w:pPr>
        <w:adjustRightInd w:val="0"/>
        <w:snapToGrid w:val="0"/>
        <w:spacing w:line="360" w:lineRule="auto"/>
        <w:jc w:val="center"/>
        <w:rPr>
          <w:rFonts w:hint="eastAsia" w:ascii="宋体" w:hAnsi="宋体" w:cs="宋体"/>
          <w:b/>
          <w:sz w:val="24"/>
          <w:szCs w:val="24"/>
          <w:lang w:val="en-US" w:eastAsia="zh-CN"/>
        </w:rPr>
      </w:pPr>
    </w:p>
    <w:p w14:paraId="7793AACF">
      <w:pPr>
        <w:adjustRightInd w:val="0"/>
        <w:snapToGrid w:val="0"/>
        <w:spacing w:line="360" w:lineRule="auto"/>
        <w:jc w:val="center"/>
        <w:rPr>
          <w:rFonts w:hint="eastAsia" w:ascii="宋体" w:hAnsi="宋体" w:cs="宋体"/>
          <w:b/>
          <w:sz w:val="24"/>
          <w:szCs w:val="24"/>
          <w:lang w:val="en-US" w:eastAsia="zh-CN"/>
        </w:rPr>
      </w:pPr>
    </w:p>
    <w:p w14:paraId="6CA85917">
      <w:pPr>
        <w:adjustRightInd w:val="0"/>
        <w:snapToGrid w:val="0"/>
        <w:spacing w:line="360" w:lineRule="auto"/>
        <w:jc w:val="center"/>
        <w:rPr>
          <w:rFonts w:hint="eastAsia" w:ascii="宋体" w:hAnsi="宋体" w:cs="宋体"/>
          <w:b/>
          <w:sz w:val="24"/>
          <w:szCs w:val="24"/>
          <w:lang w:val="en-US" w:eastAsia="zh-CN"/>
        </w:rPr>
      </w:pPr>
    </w:p>
    <w:p w14:paraId="4EB12F5B">
      <w:pPr>
        <w:adjustRightInd w:val="0"/>
        <w:snapToGrid w:val="0"/>
        <w:spacing w:line="360" w:lineRule="auto"/>
        <w:jc w:val="center"/>
        <w:rPr>
          <w:rFonts w:hint="eastAsia" w:ascii="宋体" w:hAnsi="宋体" w:cs="宋体"/>
          <w:b/>
          <w:sz w:val="24"/>
          <w:szCs w:val="24"/>
          <w:lang w:val="en-US" w:eastAsia="zh-CN"/>
        </w:rPr>
      </w:pPr>
    </w:p>
    <w:p w14:paraId="5E4D65BE">
      <w:pPr>
        <w:adjustRightInd w:val="0"/>
        <w:snapToGrid w:val="0"/>
        <w:spacing w:line="360" w:lineRule="auto"/>
        <w:jc w:val="center"/>
        <w:rPr>
          <w:rFonts w:hint="eastAsia" w:ascii="宋体" w:hAnsi="宋体" w:cs="宋体"/>
          <w:b/>
          <w:sz w:val="24"/>
          <w:szCs w:val="24"/>
          <w:lang w:val="en-US" w:eastAsia="zh-CN"/>
        </w:rPr>
      </w:pPr>
    </w:p>
    <w:p w14:paraId="1FB01C62">
      <w:pPr>
        <w:adjustRightInd w:val="0"/>
        <w:snapToGrid w:val="0"/>
        <w:spacing w:line="360" w:lineRule="auto"/>
        <w:jc w:val="center"/>
        <w:rPr>
          <w:rFonts w:hint="eastAsia" w:ascii="宋体" w:hAnsi="宋体" w:cs="宋体"/>
          <w:b/>
          <w:sz w:val="24"/>
          <w:szCs w:val="24"/>
          <w:lang w:val="en-US" w:eastAsia="zh-CN"/>
        </w:rPr>
      </w:pPr>
    </w:p>
    <w:p w14:paraId="6FAA8C39">
      <w:pPr>
        <w:adjustRightInd w:val="0"/>
        <w:snapToGrid w:val="0"/>
        <w:spacing w:line="360" w:lineRule="auto"/>
        <w:jc w:val="center"/>
        <w:rPr>
          <w:rFonts w:hint="eastAsia" w:ascii="宋体" w:hAnsi="宋体" w:cs="宋体"/>
          <w:b/>
          <w:sz w:val="24"/>
          <w:szCs w:val="24"/>
          <w:lang w:val="en-US" w:eastAsia="zh-CN"/>
        </w:rPr>
      </w:pPr>
    </w:p>
    <w:p w14:paraId="7C837ECD">
      <w:pPr>
        <w:adjustRightInd w:val="0"/>
        <w:snapToGrid w:val="0"/>
        <w:spacing w:line="360" w:lineRule="auto"/>
        <w:jc w:val="center"/>
        <w:rPr>
          <w:rFonts w:hint="eastAsia" w:ascii="宋体" w:hAnsi="宋体" w:cs="宋体"/>
          <w:b/>
          <w:sz w:val="24"/>
          <w:szCs w:val="24"/>
          <w:lang w:val="en-US" w:eastAsia="zh-CN"/>
        </w:rPr>
      </w:pPr>
    </w:p>
    <w:p w14:paraId="4429E856">
      <w:pPr>
        <w:adjustRightInd w:val="0"/>
        <w:snapToGrid w:val="0"/>
        <w:spacing w:line="360" w:lineRule="auto"/>
        <w:jc w:val="center"/>
        <w:rPr>
          <w:rFonts w:hint="eastAsia" w:ascii="宋体" w:hAnsi="宋体" w:cs="宋体"/>
          <w:b/>
          <w:sz w:val="24"/>
          <w:szCs w:val="24"/>
          <w:lang w:val="en-US" w:eastAsia="zh-CN"/>
        </w:rPr>
      </w:pPr>
    </w:p>
    <w:p w14:paraId="124009B6">
      <w:pPr>
        <w:adjustRightInd w:val="0"/>
        <w:snapToGrid w:val="0"/>
        <w:spacing w:line="360" w:lineRule="auto"/>
        <w:jc w:val="center"/>
        <w:rPr>
          <w:rFonts w:hint="eastAsia" w:ascii="宋体" w:hAnsi="宋体" w:cs="宋体"/>
          <w:b/>
          <w:sz w:val="24"/>
          <w:szCs w:val="24"/>
          <w:lang w:val="en-US" w:eastAsia="zh-CN"/>
        </w:rPr>
      </w:pPr>
    </w:p>
    <w:p w14:paraId="18F782E9">
      <w:pPr>
        <w:adjustRightInd w:val="0"/>
        <w:snapToGrid w:val="0"/>
        <w:spacing w:line="360" w:lineRule="auto"/>
        <w:jc w:val="center"/>
        <w:rPr>
          <w:rFonts w:hint="eastAsia" w:ascii="宋体" w:hAnsi="宋体" w:cs="宋体"/>
          <w:b/>
          <w:sz w:val="24"/>
          <w:szCs w:val="24"/>
          <w:lang w:val="en-US" w:eastAsia="zh-CN"/>
        </w:rPr>
      </w:pPr>
    </w:p>
    <w:p w14:paraId="642B54DC">
      <w:pPr>
        <w:adjustRightInd w:val="0"/>
        <w:snapToGrid w:val="0"/>
        <w:spacing w:line="360" w:lineRule="auto"/>
        <w:jc w:val="center"/>
        <w:rPr>
          <w:rFonts w:hint="eastAsia" w:ascii="宋体" w:hAnsi="宋体" w:cs="宋体"/>
          <w:b/>
          <w:sz w:val="24"/>
          <w:szCs w:val="24"/>
          <w:lang w:val="en-US" w:eastAsia="zh-CN"/>
        </w:rPr>
      </w:pPr>
    </w:p>
    <w:p w14:paraId="52C1C4DD">
      <w:pPr>
        <w:adjustRightInd w:val="0"/>
        <w:snapToGrid w:val="0"/>
        <w:spacing w:line="360" w:lineRule="auto"/>
        <w:jc w:val="center"/>
        <w:rPr>
          <w:rFonts w:hint="eastAsia" w:ascii="宋体" w:hAnsi="宋体" w:cs="宋体"/>
          <w:b/>
          <w:sz w:val="24"/>
          <w:szCs w:val="24"/>
          <w:lang w:val="en-US" w:eastAsia="zh-CN"/>
        </w:rPr>
      </w:pPr>
    </w:p>
    <w:p w14:paraId="007ED56F">
      <w:pPr>
        <w:adjustRightInd w:val="0"/>
        <w:snapToGrid w:val="0"/>
        <w:spacing w:line="360" w:lineRule="auto"/>
        <w:jc w:val="center"/>
        <w:rPr>
          <w:rFonts w:hint="eastAsia" w:ascii="宋体" w:hAnsi="宋体" w:cs="宋体"/>
          <w:b/>
          <w:sz w:val="24"/>
          <w:szCs w:val="24"/>
          <w:lang w:val="en-US" w:eastAsia="zh-CN"/>
        </w:rPr>
      </w:pPr>
    </w:p>
    <w:p w14:paraId="6FE1BEB3">
      <w:pPr>
        <w:adjustRightInd w:val="0"/>
        <w:snapToGrid w:val="0"/>
        <w:spacing w:line="360" w:lineRule="auto"/>
        <w:jc w:val="center"/>
        <w:rPr>
          <w:rFonts w:hint="eastAsia" w:ascii="宋体" w:hAnsi="宋体" w:cs="宋体"/>
          <w:b/>
          <w:sz w:val="24"/>
          <w:szCs w:val="24"/>
          <w:lang w:val="en-US" w:eastAsia="zh-CN"/>
        </w:rPr>
      </w:pPr>
    </w:p>
    <w:p w14:paraId="64E2DB52">
      <w:pPr>
        <w:adjustRightInd w:val="0"/>
        <w:snapToGrid w:val="0"/>
        <w:spacing w:line="360" w:lineRule="auto"/>
        <w:jc w:val="center"/>
        <w:rPr>
          <w:rFonts w:hint="eastAsia" w:ascii="宋体" w:hAnsi="宋体" w:cs="宋体"/>
          <w:b/>
          <w:sz w:val="24"/>
          <w:szCs w:val="24"/>
          <w:lang w:val="en-US" w:eastAsia="zh-CN"/>
        </w:rPr>
      </w:pPr>
    </w:p>
    <w:p w14:paraId="44D243B0">
      <w:pPr>
        <w:adjustRightInd w:val="0"/>
        <w:snapToGrid w:val="0"/>
        <w:spacing w:line="360" w:lineRule="auto"/>
        <w:jc w:val="center"/>
        <w:rPr>
          <w:rFonts w:hint="eastAsia" w:ascii="宋体" w:hAnsi="宋体" w:cs="宋体"/>
          <w:b/>
          <w:sz w:val="24"/>
          <w:szCs w:val="24"/>
          <w:lang w:val="en-US" w:eastAsia="zh-CN"/>
        </w:rPr>
      </w:pPr>
    </w:p>
    <w:p w14:paraId="6AA9B79F">
      <w:pPr>
        <w:adjustRightInd w:val="0"/>
        <w:snapToGrid w:val="0"/>
        <w:spacing w:line="360" w:lineRule="auto"/>
        <w:jc w:val="center"/>
        <w:rPr>
          <w:rFonts w:hint="eastAsia" w:ascii="宋体" w:hAnsi="宋体" w:cs="宋体"/>
          <w:b/>
          <w:sz w:val="24"/>
          <w:szCs w:val="24"/>
          <w:lang w:val="en-US" w:eastAsia="zh-CN"/>
        </w:rPr>
      </w:pPr>
    </w:p>
    <w:p w14:paraId="5B6B0AEB">
      <w:pPr>
        <w:adjustRightInd w:val="0"/>
        <w:snapToGrid w:val="0"/>
        <w:spacing w:line="360" w:lineRule="auto"/>
        <w:jc w:val="both"/>
        <w:rPr>
          <w:rFonts w:hint="eastAsia" w:ascii="宋体" w:hAnsi="宋体" w:cs="宋体"/>
          <w:b/>
          <w:sz w:val="24"/>
          <w:szCs w:val="24"/>
          <w:lang w:val="en-US" w:eastAsia="zh-CN"/>
        </w:rPr>
      </w:pPr>
      <w:bookmarkStart w:id="6" w:name="_Toc12199_WPSOffice_Level1"/>
      <w:r>
        <w:rPr>
          <w:rFonts w:hint="eastAsia" w:ascii="宋体" w:hAnsi="宋体" w:cs="宋体"/>
          <w:b/>
          <w:bCs/>
          <w:sz w:val="24"/>
          <w:szCs w:val="24"/>
          <w:lang w:val="zh-CN"/>
        </w:rPr>
        <w:br w:type="page"/>
      </w:r>
      <w:bookmarkEnd w:id="6"/>
    </w:p>
    <w:p w14:paraId="0B7B7775">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附件4：</w:t>
      </w:r>
    </w:p>
    <w:p w14:paraId="7EF235B3">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无重大违法记录的书面声明（成立时间至提交响应文件截止时间不足三年的可提供成立至今的书面声明）</w:t>
      </w:r>
    </w:p>
    <w:p w14:paraId="038ECBD7">
      <w:pPr>
        <w:pStyle w:val="5"/>
        <w:adjustRightInd w:val="0"/>
        <w:snapToGrid w:val="0"/>
        <w:spacing w:line="360" w:lineRule="auto"/>
        <w:jc w:val="center"/>
        <w:rPr>
          <w:rFonts w:hAnsi="宋体" w:cs="宋体"/>
          <w:b/>
          <w:sz w:val="13"/>
          <w:szCs w:val="13"/>
        </w:rPr>
      </w:pPr>
    </w:p>
    <w:p w14:paraId="09B90473">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640820D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F5CA96B">
      <w:pPr>
        <w:autoSpaceDE w:val="0"/>
        <w:autoSpaceDN w:val="0"/>
        <w:adjustRightInd w:val="0"/>
        <w:snapToGrid w:val="0"/>
        <w:spacing w:line="360" w:lineRule="auto"/>
        <w:rPr>
          <w:rFonts w:ascii="宋体" w:hAnsi="宋体" w:cs="宋体"/>
          <w:sz w:val="24"/>
          <w:szCs w:val="24"/>
        </w:rPr>
      </w:pPr>
    </w:p>
    <w:p w14:paraId="5EDC34BB">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0A2944A4">
      <w:pPr>
        <w:autoSpaceDE w:val="0"/>
        <w:autoSpaceDN w:val="0"/>
        <w:adjustRightInd w:val="0"/>
        <w:snapToGrid w:val="0"/>
        <w:spacing w:line="360" w:lineRule="auto"/>
        <w:rPr>
          <w:rFonts w:ascii="宋体" w:hAnsi="宋体" w:cs="宋体"/>
          <w:sz w:val="24"/>
          <w:szCs w:val="24"/>
        </w:rPr>
      </w:pPr>
    </w:p>
    <w:p w14:paraId="0BFF08A0">
      <w:pPr>
        <w:autoSpaceDE w:val="0"/>
        <w:autoSpaceDN w:val="0"/>
        <w:adjustRightInd w:val="0"/>
        <w:snapToGrid w:val="0"/>
        <w:spacing w:line="360" w:lineRule="auto"/>
        <w:ind w:firstLine="480" w:firstLineChars="200"/>
        <w:rPr>
          <w:rFonts w:ascii="宋体" w:hAnsi="宋体" w:cs="宋体"/>
          <w:sz w:val="24"/>
          <w:szCs w:val="24"/>
        </w:rPr>
      </w:pPr>
    </w:p>
    <w:p w14:paraId="09B776F0">
      <w:pPr>
        <w:autoSpaceDE w:val="0"/>
        <w:autoSpaceDN w:val="0"/>
        <w:adjustRightInd w:val="0"/>
        <w:snapToGrid w:val="0"/>
        <w:spacing w:line="360" w:lineRule="auto"/>
        <w:ind w:firstLine="480" w:firstLineChars="200"/>
        <w:rPr>
          <w:rFonts w:ascii="宋体" w:hAnsi="宋体" w:cs="宋体"/>
          <w:sz w:val="24"/>
          <w:szCs w:val="24"/>
        </w:rPr>
      </w:pPr>
    </w:p>
    <w:p w14:paraId="23214069">
      <w:pPr>
        <w:pStyle w:val="13"/>
        <w:spacing w:line="360" w:lineRule="auto"/>
        <w:rPr>
          <w:rFonts w:ascii="宋体" w:hAnsi="宋体" w:cs="宋体"/>
          <w:color w:val="auto"/>
        </w:rPr>
      </w:pPr>
    </w:p>
    <w:p w14:paraId="5AE3E4E3">
      <w:pPr>
        <w:pStyle w:val="13"/>
        <w:spacing w:line="360" w:lineRule="auto"/>
        <w:rPr>
          <w:rFonts w:ascii="宋体" w:hAnsi="宋体" w:cs="宋体"/>
          <w:color w:val="auto"/>
        </w:rPr>
      </w:pPr>
    </w:p>
    <w:p w14:paraId="0476B6B8">
      <w:pPr>
        <w:pStyle w:val="13"/>
        <w:spacing w:line="360" w:lineRule="auto"/>
        <w:rPr>
          <w:rFonts w:ascii="宋体" w:hAnsi="宋体" w:cs="宋体"/>
          <w:color w:val="auto"/>
        </w:rPr>
      </w:pPr>
    </w:p>
    <w:p w14:paraId="16A1F99B">
      <w:pPr>
        <w:pStyle w:val="13"/>
        <w:spacing w:line="360" w:lineRule="auto"/>
        <w:rPr>
          <w:rFonts w:ascii="宋体" w:hAnsi="宋体" w:cs="宋体"/>
          <w:color w:val="auto"/>
        </w:rPr>
      </w:pPr>
    </w:p>
    <w:p w14:paraId="4ED97294">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1B0EA85">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42058FF">
      <w:pPr>
        <w:adjustRightInd w:val="0"/>
        <w:snapToGrid w:val="0"/>
        <w:spacing w:line="360" w:lineRule="auto"/>
        <w:jc w:val="center"/>
        <w:rPr>
          <w:rFonts w:hint="eastAsia" w:ascii="宋体" w:hAnsi="宋体" w:cs="宋体"/>
          <w:b/>
          <w:sz w:val="24"/>
          <w:szCs w:val="24"/>
          <w:lang w:val="en-US" w:eastAsia="zh-CN"/>
        </w:rPr>
      </w:pPr>
    </w:p>
    <w:p w14:paraId="59961B99">
      <w:pPr>
        <w:adjustRightInd w:val="0"/>
        <w:snapToGrid w:val="0"/>
        <w:spacing w:line="360" w:lineRule="auto"/>
        <w:jc w:val="center"/>
        <w:rPr>
          <w:rFonts w:hint="eastAsia" w:ascii="宋体" w:hAnsi="宋体" w:cs="宋体"/>
          <w:b/>
          <w:sz w:val="24"/>
          <w:szCs w:val="24"/>
          <w:lang w:val="en-US" w:eastAsia="zh-CN"/>
        </w:rPr>
      </w:pPr>
    </w:p>
    <w:p w14:paraId="464707A4">
      <w:pPr>
        <w:adjustRightInd w:val="0"/>
        <w:snapToGrid w:val="0"/>
        <w:spacing w:line="360" w:lineRule="auto"/>
        <w:jc w:val="center"/>
        <w:rPr>
          <w:rFonts w:hint="eastAsia" w:ascii="宋体" w:hAnsi="宋体" w:cs="宋体"/>
          <w:b/>
          <w:sz w:val="24"/>
          <w:szCs w:val="24"/>
          <w:lang w:val="en-US" w:eastAsia="zh-CN"/>
        </w:rPr>
      </w:pPr>
    </w:p>
    <w:p w14:paraId="41BF0486">
      <w:pPr>
        <w:pStyle w:val="5"/>
        <w:adjustRightInd w:val="0"/>
        <w:snapToGrid w:val="0"/>
        <w:spacing w:line="360" w:lineRule="auto"/>
        <w:jc w:val="center"/>
        <w:rPr>
          <w:rFonts w:hAnsi="宋体" w:cs="宋体"/>
          <w:sz w:val="24"/>
          <w:szCs w:val="24"/>
          <w:u w:val="single"/>
        </w:rPr>
      </w:pPr>
    </w:p>
    <w:p w14:paraId="51056FC2">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8"/>
          <w:szCs w:val="28"/>
          <w:lang w:val="zh-CN"/>
        </w:rPr>
        <w:br w:type="page"/>
      </w:r>
    </w:p>
    <w:p w14:paraId="0965F3DC">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附件5：</w:t>
      </w:r>
    </w:p>
    <w:p w14:paraId="12744830">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39223472">
      <w:pPr>
        <w:adjustRightInd w:val="0"/>
        <w:snapToGrid w:val="0"/>
        <w:spacing w:line="360" w:lineRule="auto"/>
        <w:jc w:val="center"/>
        <w:rPr>
          <w:rFonts w:ascii="宋体" w:hAnsi="宋体" w:cs="宋体"/>
          <w:b/>
          <w:sz w:val="28"/>
          <w:szCs w:val="28"/>
        </w:rPr>
      </w:pPr>
    </w:p>
    <w:p w14:paraId="25A6E6EB">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543A23D2">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3DD151A0">
      <w:pPr>
        <w:snapToGrid w:val="0"/>
        <w:spacing w:beforeLines="100" w:afterLines="50" w:line="360" w:lineRule="auto"/>
        <w:ind w:firstLine="170"/>
        <w:rPr>
          <w:rFonts w:ascii="宋体" w:hAnsi="宋体" w:cs="宋体"/>
          <w:spacing w:val="4"/>
          <w:sz w:val="24"/>
          <w:szCs w:val="24"/>
        </w:rPr>
      </w:pPr>
    </w:p>
    <w:p w14:paraId="59170CC6">
      <w:pPr>
        <w:snapToGrid w:val="0"/>
        <w:spacing w:beforeLines="100" w:afterLines="50" w:line="360" w:lineRule="auto"/>
        <w:ind w:firstLine="170"/>
        <w:rPr>
          <w:rFonts w:ascii="宋体" w:hAnsi="宋体" w:cs="宋体"/>
          <w:spacing w:val="4"/>
          <w:sz w:val="24"/>
          <w:szCs w:val="24"/>
        </w:rPr>
      </w:pPr>
    </w:p>
    <w:p w14:paraId="115F7E57">
      <w:pPr>
        <w:tabs>
          <w:tab w:val="center" w:pos="4153"/>
          <w:tab w:val="right" w:pos="8306"/>
        </w:tabs>
        <w:snapToGrid w:val="0"/>
        <w:spacing w:line="360" w:lineRule="auto"/>
        <w:jc w:val="left"/>
        <w:rPr>
          <w:rFonts w:ascii="宋体" w:hAnsi="宋体" w:cs="宋体"/>
          <w:sz w:val="24"/>
          <w:szCs w:val="24"/>
        </w:rPr>
      </w:pPr>
    </w:p>
    <w:p w14:paraId="6F2E48D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A508386">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685C4FF">
      <w:pPr>
        <w:adjustRightInd w:val="0"/>
        <w:snapToGrid w:val="0"/>
        <w:spacing w:beforeLines="100" w:afterLines="50" w:line="360" w:lineRule="auto"/>
        <w:jc w:val="left"/>
        <w:rPr>
          <w:rFonts w:ascii="宋体" w:hAnsi="宋体" w:cs="宋体"/>
          <w:b/>
          <w:sz w:val="24"/>
          <w:szCs w:val="24"/>
        </w:rPr>
      </w:pPr>
    </w:p>
    <w:p w14:paraId="573FF5CC">
      <w:pPr>
        <w:rPr>
          <w:rFonts w:ascii="宋体" w:hAnsi="宋体" w:eastAsia="宋体" w:cs="宋体"/>
          <w:b/>
          <w:sz w:val="24"/>
          <w:szCs w:val="24"/>
        </w:rPr>
      </w:pPr>
      <w:r>
        <w:rPr>
          <w:rFonts w:ascii="宋体" w:hAnsi="宋体" w:eastAsia="宋体" w:cs="宋体"/>
          <w:b/>
          <w:sz w:val="24"/>
          <w:szCs w:val="24"/>
        </w:rPr>
        <w:br w:type="page"/>
      </w:r>
    </w:p>
    <w:p w14:paraId="130EC376">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45B822B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14:paraId="6D06B4B5">
      <w:pPr>
        <w:pStyle w:val="3"/>
        <w:rPr>
          <w:rFonts w:hint="eastAsia"/>
          <w:lang w:val="en-US" w:eastAsia="zh-CN"/>
        </w:rPr>
      </w:pPr>
    </w:p>
    <w:p w14:paraId="775CDC55">
      <w:pPr>
        <w:rPr>
          <w:rFonts w:hint="default" w:ascii="宋体" w:hAnsi="宋体" w:cs="宋体"/>
          <w:sz w:val="24"/>
          <w:szCs w:val="24"/>
          <w:u w:val="single"/>
          <w:lang w:val="en-US" w:eastAsia="zh-CN"/>
        </w:rPr>
      </w:pPr>
      <w:r>
        <w:rPr>
          <w:rFonts w:hint="default" w:ascii="宋体" w:hAnsi="宋体" w:cs="宋体"/>
          <w:sz w:val="24"/>
          <w:szCs w:val="24"/>
          <w:u w:val="single"/>
          <w:lang w:val="en-US" w:eastAsia="zh-CN"/>
        </w:rPr>
        <w:br w:type="page"/>
      </w:r>
    </w:p>
    <w:p w14:paraId="4EB90418">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387D778E">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20BD32F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6529BF4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24FBEF5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6F2DB27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21770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3192E54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9A82DF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6C5A1D8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0B99E6F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746BFB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853455F">
      <w:pPr>
        <w:autoSpaceDE w:val="0"/>
        <w:autoSpaceDN w:val="0"/>
        <w:adjustRightInd w:val="0"/>
        <w:snapToGrid w:val="0"/>
        <w:spacing w:line="360" w:lineRule="auto"/>
        <w:ind w:firstLine="480" w:firstLineChars="200"/>
        <w:rPr>
          <w:rFonts w:ascii="宋体" w:hAnsi="宋体" w:cs="宋体"/>
          <w:sz w:val="24"/>
          <w:szCs w:val="24"/>
          <w:lang w:val="zh-CN"/>
        </w:rPr>
      </w:pPr>
    </w:p>
    <w:p w14:paraId="0613CDD4">
      <w:pPr>
        <w:pStyle w:val="14"/>
        <w:spacing w:line="360" w:lineRule="auto"/>
        <w:ind w:firstLine="480"/>
        <w:rPr>
          <w:rFonts w:ascii="宋体" w:hAnsi="宋体" w:cs="宋体"/>
          <w:sz w:val="24"/>
          <w:lang w:val="zh-CN"/>
        </w:rPr>
      </w:pPr>
    </w:p>
    <w:p w14:paraId="116021D2">
      <w:pPr>
        <w:pStyle w:val="14"/>
        <w:spacing w:line="360" w:lineRule="auto"/>
        <w:ind w:firstLine="0" w:firstLineChars="0"/>
        <w:rPr>
          <w:rFonts w:ascii="宋体" w:hAnsi="宋体" w:cs="宋体"/>
          <w:sz w:val="24"/>
          <w:lang w:val="zh-CN"/>
        </w:rPr>
      </w:pPr>
    </w:p>
    <w:p w14:paraId="36B78E89">
      <w:pPr>
        <w:pStyle w:val="14"/>
        <w:spacing w:line="360" w:lineRule="auto"/>
        <w:ind w:firstLine="480"/>
        <w:rPr>
          <w:rFonts w:ascii="宋体" w:hAnsi="宋体" w:cs="宋体"/>
          <w:sz w:val="24"/>
          <w:lang w:val="zh-CN"/>
        </w:rPr>
      </w:pPr>
    </w:p>
    <w:p w14:paraId="779AD072">
      <w:pPr>
        <w:pStyle w:val="14"/>
        <w:spacing w:line="360" w:lineRule="auto"/>
        <w:ind w:firstLine="480"/>
        <w:rPr>
          <w:rFonts w:ascii="宋体" w:hAnsi="宋体" w:cs="宋体"/>
          <w:sz w:val="24"/>
          <w:lang w:val="zh-CN"/>
        </w:rPr>
      </w:pPr>
    </w:p>
    <w:p w14:paraId="3A6D9F68">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5EECEDD">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D1C36F8">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BA0D3"/>
    <w:multiLevelType w:val="singleLevel"/>
    <w:tmpl w:val="D88BA0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41BA48D8"/>
    <w:rsid w:val="41D1586B"/>
    <w:rsid w:val="41E46480"/>
    <w:rsid w:val="4556572C"/>
    <w:rsid w:val="48431768"/>
    <w:rsid w:val="4A5B3A3A"/>
    <w:rsid w:val="4B7E71FC"/>
    <w:rsid w:val="5D36792F"/>
    <w:rsid w:val="5E5150EF"/>
    <w:rsid w:val="60CF0B42"/>
    <w:rsid w:val="60DE4E40"/>
    <w:rsid w:val="61E222D6"/>
    <w:rsid w:val="6B2A218C"/>
    <w:rsid w:val="6CD358FE"/>
    <w:rsid w:val="6E1B71F0"/>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qFormat/>
    <w:uiPriority w:val="99"/>
    <w:pPr>
      <w:ind w:firstLine="420" w:firstLineChars="200"/>
    </w:pPr>
    <w:rPr>
      <w:szCs w:val="24"/>
    </w:rPr>
  </w:style>
  <w:style w:type="character" w:customStyle="1" w:styleId="15">
    <w:name w:val="页眉 Char"/>
    <w:basedOn w:val="12"/>
    <w:link w:val="7"/>
    <w:qFormat/>
    <w:uiPriority w:val="0"/>
    <w:rPr>
      <w:kern w:val="2"/>
      <w:sz w:val="18"/>
      <w:szCs w:val="18"/>
    </w:rPr>
  </w:style>
  <w:style w:type="character" w:customStyle="1" w:styleId="16">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1841</Words>
  <Characters>1849</Characters>
  <Lines>4</Lines>
  <Paragraphs>6</Paragraphs>
  <TotalTime>4</TotalTime>
  <ScaleCrop>false</ScaleCrop>
  <LinksUpToDate>false</LinksUpToDate>
  <CharactersWithSpaces>2073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2026-05-15T06:42:42Z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3A653B15D10E45A4ACAB3B19CD9A02D3</vt:lpwstr>
  </property>
  <property fmtid="{D5CDD505-2E9C-101B-9397-08002B2CF9AE}" pid="4" name="KSOTemplateDocerSaveRecord">
    <vt:lpwstr>eyJoZGlkIjoiY2Q3ZTliN2Y5N2Y1MTdkODZlOTIyYTE4ZGRjZmIwNmIiLCJ1c2VySWQiOiI0MjE0NDYxMDMifQ==</vt:lpwstr>
  </property>
</Properties>
</file>