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7"/>
        <w:gridCol w:w="388"/>
        <w:gridCol w:w="7515"/>
      </w:tblGrid>
      <w:tr w:rsidR="004C3651" w:rsidRPr="004C3651" w14:paraId="598E89B8" w14:textId="77777777" w:rsidTr="004C3651">
        <w:tc>
          <w:tcPr>
            <w:tcW w:w="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74F9ECC0" w14:textId="77777777" w:rsidR="004C3651" w:rsidRPr="004C3651" w:rsidRDefault="004C3651" w:rsidP="004C3651">
            <w:pPr>
              <w:rPr>
                <w:b/>
                <w:bCs/>
              </w:rPr>
            </w:pPr>
            <w:r w:rsidRPr="004C3651">
              <w:rPr>
                <w:rFonts w:hint="eastAsia"/>
                <w:b/>
                <w:bCs/>
              </w:rPr>
              <w:t>序号</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32FC889F" w14:textId="77777777" w:rsidR="004C3651" w:rsidRPr="004C3651" w:rsidRDefault="004C3651" w:rsidP="004C3651">
            <w:pPr>
              <w:rPr>
                <w:rFonts w:hint="eastAsia"/>
                <w:b/>
                <w:bCs/>
              </w:rPr>
            </w:pPr>
            <w:r w:rsidRPr="004C3651">
              <w:rPr>
                <w:rFonts w:hint="eastAsia"/>
                <w:b/>
                <w:bCs/>
              </w:rPr>
              <w:t>参数性质</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1D1213CE" w14:textId="77777777" w:rsidR="004C3651" w:rsidRPr="004C3651" w:rsidRDefault="004C3651" w:rsidP="004C3651">
            <w:pPr>
              <w:rPr>
                <w:rFonts w:hint="eastAsia"/>
                <w:b/>
                <w:bCs/>
              </w:rPr>
            </w:pPr>
            <w:r w:rsidRPr="004C3651">
              <w:rPr>
                <w:rFonts w:hint="eastAsia"/>
                <w:b/>
                <w:bCs/>
              </w:rPr>
              <w:t>技术参数与性能指标</w:t>
            </w:r>
          </w:p>
        </w:tc>
      </w:tr>
      <w:tr w:rsidR="004C3651" w:rsidRPr="004C3651" w14:paraId="2B66D05F" w14:textId="77777777" w:rsidTr="004C3651">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4C464769" w14:textId="77777777" w:rsidR="004C3651" w:rsidRPr="004C3651" w:rsidRDefault="004C3651" w:rsidP="004C3651">
            <w:pPr>
              <w:rPr>
                <w:rFonts w:hint="eastAsia"/>
              </w:rPr>
            </w:pPr>
            <w:r w:rsidRPr="004C3651">
              <w:rPr>
                <w:rFonts w:hint="eastAsia"/>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3F2E72BE" w14:textId="77777777" w:rsidR="004C3651" w:rsidRPr="004C3651" w:rsidRDefault="004C3651" w:rsidP="004C3651">
            <w:pPr>
              <w:rPr>
                <w:rFonts w:hint="eastAsia"/>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tbl>
            <w:tblPr>
              <w:tblW w:w="10517" w:type="dxa"/>
              <w:tblCellMar>
                <w:left w:w="0" w:type="dxa"/>
                <w:right w:w="0" w:type="dxa"/>
              </w:tblCellMar>
              <w:tblLook w:val="04A0" w:firstRow="1" w:lastRow="0" w:firstColumn="1" w:lastColumn="0" w:noHBand="0" w:noVBand="1"/>
            </w:tblPr>
            <w:tblGrid>
              <w:gridCol w:w="1181"/>
              <w:gridCol w:w="858"/>
              <w:gridCol w:w="8478"/>
            </w:tblGrid>
            <w:tr w:rsidR="004C3651" w:rsidRPr="004C3651" w14:paraId="3EA402A0" w14:textId="77777777">
              <w:trPr>
                <w:trHeight w:val="285"/>
                <w:tblHeader/>
              </w:trPr>
              <w:tc>
                <w:tcPr>
                  <w:tcW w:w="117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3F4B691" w14:textId="77777777" w:rsidR="004C3651" w:rsidRPr="004C3651" w:rsidRDefault="004C3651" w:rsidP="004C3651">
                  <w:r w:rsidRPr="004C3651">
                    <w:rPr>
                      <w:rFonts w:hint="eastAsia"/>
                    </w:rPr>
                    <w:t>参数性质</w:t>
                  </w:r>
                </w:p>
              </w:tc>
              <w:tc>
                <w:tcPr>
                  <w:tcW w:w="857"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E0CC6D3" w14:textId="77777777" w:rsidR="004C3651" w:rsidRPr="004C3651" w:rsidRDefault="004C3651" w:rsidP="004C3651">
                  <w:pPr>
                    <w:rPr>
                      <w:rFonts w:hint="eastAsia"/>
                    </w:rPr>
                  </w:pPr>
                  <w:r w:rsidRPr="004C3651">
                    <w:rPr>
                      <w:rFonts w:hint="eastAsia"/>
                    </w:rPr>
                    <w:t>序号</w:t>
                  </w:r>
                </w:p>
              </w:tc>
              <w:tc>
                <w:tcPr>
                  <w:tcW w:w="8467"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1B3440BB" w14:textId="77777777" w:rsidR="004C3651" w:rsidRPr="004C3651" w:rsidRDefault="004C3651" w:rsidP="004C3651">
                  <w:pPr>
                    <w:rPr>
                      <w:rFonts w:hint="eastAsia"/>
                    </w:rPr>
                  </w:pPr>
                  <w:r w:rsidRPr="004C3651">
                    <w:rPr>
                      <w:rFonts w:hint="eastAsia"/>
                    </w:rPr>
                    <w:t>技术参数与性能指标</w:t>
                  </w:r>
                </w:p>
              </w:tc>
            </w:tr>
            <w:tr w:rsidR="004C3651" w:rsidRPr="004C3651" w14:paraId="2673A6CF"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50592E9"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1E1C5DE" w14:textId="77777777" w:rsidR="004C3651" w:rsidRPr="004C3651" w:rsidRDefault="004C3651" w:rsidP="004C3651">
                  <w:r w:rsidRPr="004C3651">
                    <w:rPr>
                      <w:rFonts w:hint="eastAsia"/>
                    </w:rPr>
                    <w:t>1</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D70AB97" w14:textId="77777777" w:rsidR="004C3651" w:rsidRPr="004C3651" w:rsidRDefault="004C3651" w:rsidP="004C3651">
                  <w:pPr>
                    <w:rPr>
                      <w:rFonts w:hint="eastAsia"/>
                    </w:rPr>
                  </w:pPr>
                  <w:r w:rsidRPr="004C3651">
                    <w:rPr>
                      <w:rFonts w:hint="eastAsia"/>
                    </w:rPr>
                    <w:t>总体要求</w:t>
                  </w:r>
                </w:p>
              </w:tc>
            </w:tr>
            <w:tr w:rsidR="004C3651" w:rsidRPr="004C3651" w14:paraId="4EBEA098"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DD31CB4"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701067F" w14:textId="77777777" w:rsidR="004C3651" w:rsidRPr="004C3651" w:rsidRDefault="004C3651" w:rsidP="004C3651">
                  <w:r w:rsidRPr="004C3651">
                    <w:rPr>
                      <w:rFonts w:hint="eastAsia"/>
                    </w:rPr>
                    <w:t>1.1</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2D631F90" w14:textId="77777777" w:rsidR="004C3651" w:rsidRPr="004C3651" w:rsidRDefault="004C3651" w:rsidP="004C3651">
                  <w:pPr>
                    <w:rPr>
                      <w:rFonts w:hint="eastAsia"/>
                    </w:rPr>
                  </w:pPr>
                  <w:r w:rsidRPr="004C3651">
                    <w:rPr>
                      <w:rFonts w:hint="eastAsia"/>
                    </w:rPr>
                    <w:t>装置形式：</w:t>
                  </w:r>
                  <w:proofErr w:type="gramStart"/>
                  <w:r w:rsidRPr="004C3651">
                    <w:rPr>
                      <w:rFonts w:hint="eastAsia"/>
                    </w:rPr>
                    <w:t>钢制撬装</w:t>
                  </w:r>
                  <w:proofErr w:type="gramEnd"/>
                </w:p>
              </w:tc>
            </w:tr>
            <w:tr w:rsidR="004C3651" w:rsidRPr="004C3651" w14:paraId="4ACFCAFE"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223B36D"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2EA705A9" w14:textId="77777777" w:rsidR="004C3651" w:rsidRPr="004C3651" w:rsidRDefault="004C3651" w:rsidP="004C3651">
                  <w:r w:rsidRPr="004C3651">
                    <w:rPr>
                      <w:rFonts w:hint="eastAsia"/>
                    </w:rPr>
                    <w:t>1.2</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5890EC8D" w14:textId="77777777" w:rsidR="004C3651" w:rsidRPr="004C3651" w:rsidRDefault="004C3651" w:rsidP="004C3651">
                  <w:pPr>
                    <w:rPr>
                      <w:rFonts w:hint="eastAsia"/>
                    </w:rPr>
                  </w:pPr>
                  <w:r w:rsidRPr="004C3651">
                    <w:rPr>
                      <w:rFonts w:hint="eastAsia"/>
                    </w:rPr>
                    <w:t>装置组成：低温容器、低温增压泵、快开阀组、连接管道、高压调节阀等组件；。</w:t>
                  </w:r>
                </w:p>
              </w:tc>
            </w:tr>
            <w:tr w:rsidR="004C3651" w:rsidRPr="004C3651" w14:paraId="13AFFAEB"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0AB5016"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72C1F5A" w14:textId="77777777" w:rsidR="004C3651" w:rsidRPr="004C3651" w:rsidRDefault="004C3651" w:rsidP="004C3651">
                  <w:r w:rsidRPr="004C3651">
                    <w:rPr>
                      <w:rFonts w:hint="eastAsia"/>
                    </w:rPr>
                    <w:t>1.3</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22BBA4DA" w14:textId="77777777" w:rsidR="004C3651" w:rsidRPr="004C3651" w:rsidRDefault="004C3651" w:rsidP="004C3651">
                  <w:pPr>
                    <w:rPr>
                      <w:rFonts w:hint="eastAsia"/>
                    </w:rPr>
                  </w:pPr>
                  <w:r w:rsidRPr="004C3651">
                    <w:rPr>
                      <w:rFonts w:hint="eastAsia"/>
                    </w:rPr>
                    <w:t>装置接口：预留外接液氦</w:t>
                  </w:r>
                  <w:r w:rsidRPr="004C3651">
                    <w:t>/</w:t>
                  </w:r>
                  <w:r w:rsidRPr="004C3651">
                    <w:rPr>
                      <w:rFonts w:hint="eastAsia"/>
                    </w:rPr>
                    <w:t>氮、强弱电接口。</w:t>
                  </w:r>
                </w:p>
              </w:tc>
            </w:tr>
            <w:tr w:rsidR="004C3651" w:rsidRPr="004C3651" w14:paraId="22392BDC"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139B3EE"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DB891E4" w14:textId="77777777" w:rsidR="004C3651" w:rsidRPr="004C3651" w:rsidRDefault="004C3651" w:rsidP="004C3651">
                  <w:r w:rsidRPr="004C3651">
                    <w:rPr>
                      <w:rFonts w:hint="eastAsia"/>
                    </w:rPr>
                    <w:t>1.4</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2CC1CF44" w14:textId="77777777" w:rsidR="004C3651" w:rsidRPr="004C3651" w:rsidRDefault="004C3651" w:rsidP="004C3651">
                  <w:pPr>
                    <w:rPr>
                      <w:rFonts w:hint="eastAsia"/>
                    </w:rPr>
                  </w:pPr>
                  <w:r w:rsidRPr="004C3651">
                    <w:rPr>
                      <w:rFonts w:hint="eastAsia"/>
                    </w:rPr>
                    <w:t>设计压力：≥</w:t>
                  </w:r>
                  <w:r w:rsidRPr="004C3651">
                    <w:t>5MPa</w:t>
                  </w:r>
                  <w:r w:rsidRPr="004C3651">
                    <w:rPr>
                      <w:rFonts w:hint="eastAsia"/>
                    </w:rPr>
                    <w:t>。设计温度：</w:t>
                  </w:r>
                  <w:r w:rsidRPr="004C3651">
                    <w:t>4-300K</w:t>
                  </w:r>
                  <w:r w:rsidRPr="004C3651">
                    <w:rPr>
                      <w:rFonts w:hint="eastAsia"/>
                    </w:rPr>
                    <w:t>，系统包含必要的保温结构，热阻≤</w:t>
                  </w:r>
                  <w:r w:rsidRPr="004C3651">
                    <w:t>0.03W/(</w:t>
                  </w:r>
                  <w:proofErr w:type="spellStart"/>
                  <w:r w:rsidRPr="004C3651">
                    <w:t>m·K</w:t>
                  </w:r>
                  <w:proofErr w:type="spellEnd"/>
                  <w:r w:rsidRPr="004C3651">
                    <w:t>)</w:t>
                  </w:r>
                  <w:r w:rsidRPr="004C3651">
                    <w:rPr>
                      <w:rFonts w:hint="eastAsia"/>
                    </w:rPr>
                    <w:t>。</w:t>
                  </w:r>
                </w:p>
              </w:tc>
            </w:tr>
            <w:tr w:rsidR="004C3651" w:rsidRPr="004C3651" w14:paraId="7B6BEF18"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6546DB1"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000DFD0" w14:textId="77777777" w:rsidR="004C3651" w:rsidRPr="004C3651" w:rsidRDefault="004C3651" w:rsidP="004C3651">
                  <w:r w:rsidRPr="004C3651">
                    <w:rPr>
                      <w:rFonts w:hint="eastAsia"/>
                    </w:rPr>
                    <w:t>1.5</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6C971776" w14:textId="77777777" w:rsidR="004C3651" w:rsidRPr="004C3651" w:rsidRDefault="004C3651" w:rsidP="004C3651">
                  <w:pPr>
                    <w:rPr>
                      <w:rFonts w:hint="eastAsia"/>
                    </w:rPr>
                  </w:pPr>
                  <w:r w:rsidRPr="004C3651">
                    <w:rPr>
                      <w:rFonts w:hint="eastAsia"/>
                    </w:rPr>
                    <w:t>具备用于调节压力、流量的电控、阀门控制、安全阀、低温增压泵、连接管道、高压调节阀等组件。</w:t>
                  </w:r>
                </w:p>
              </w:tc>
            </w:tr>
            <w:tr w:rsidR="004C3651" w:rsidRPr="004C3651" w14:paraId="763C8284"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6C054D7"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B83B650" w14:textId="77777777" w:rsidR="004C3651" w:rsidRPr="004C3651" w:rsidRDefault="004C3651" w:rsidP="004C3651">
                  <w:r w:rsidRPr="004C3651">
                    <w:rPr>
                      <w:rFonts w:hint="eastAsia"/>
                    </w:rPr>
                    <w:t>1.6</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16F5FECB" w14:textId="77777777" w:rsidR="004C3651" w:rsidRPr="004C3651" w:rsidRDefault="004C3651" w:rsidP="004C3651">
                  <w:pPr>
                    <w:rPr>
                      <w:rFonts w:hint="eastAsia"/>
                    </w:rPr>
                  </w:pPr>
                  <w:r w:rsidRPr="004C3651">
                    <w:rPr>
                      <w:rFonts w:hint="eastAsia"/>
                    </w:rPr>
                    <w:t>材料：不锈钢，或其它耐低温合金。框架及支撑可采用碳钢结构，需做防锈处理。</w:t>
                  </w:r>
                </w:p>
              </w:tc>
            </w:tr>
            <w:tr w:rsidR="004C3651" w:rsidRPr="004C3651" w14:paraId="1DEC3C67"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A67FAD1"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20DD6F4" w14:textId="77777777" w:rsidR="004C3651" w:rsidRPr="004C3651" w:rsidRDefault="004C3651" w:rsidP="004C3651">
                  <w:r w:rsidRPr="004C3651">
                    <w:rPr>
                      <w:rFonts w:hint="eastAsia"/>
                    </w:rPr>
                    <w:t>1.7</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77FC1CDD" w14:textId="77777777" w:rsidR="004C3651" w:rsidRPr="004C3651" w:rsidRDefault="004C3651" w:rsidP="004C3651">
                  <w:pPr>
                    <w:rPr>
                      <w:rFonts w:hint="eastAsia"/>
                    </w:rPr>
                  </w:pPr>
                  <w:r w:rsidRPr="004C3651">
                    <w:rPr>
                      <w:rFonts w:hint="eastAsia"/>
                    </w:rPr>
                    <w:t>配电：控制箱内置强、弱电控制（含控制面板），各用电设备分组可控。</w:t>
                  </w:r>
                </w:p>
              </w:tc>
            </w:tr>
            <w:tr w:rsidR="004C3651" w:rsidRPr="004C3651" w14:paraId="0B839095"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AD60779"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FE96E72" w14:textId="77777777" w:rsidR="004C3651" w:rsidRPr="004C3651" w:rsidRDefault="004C3651" w:rsidP="004C3651">
                  <w:r w:rsidRPr="004C3651">
                    <w:rPr>
                      <w:rFonts w:hint="eastAsia"/>
                    </w:rPr>
                    <w:t>2</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493EDBD0" w14:textId="77777777" w:rsidR="004C3651" w:rsidRPr="004C3651" w:rsidRDefault="004C3651" w:rsidP="004C3651">
                  <w:pPr>
                    <w:rPr>
                      <w:rFonts w:hint="eastAsia"/>
                    </w:rPr>
                  </w:pPr>
                  <w:r w:rsidRPr="004C3651">
                    <w:rPr>
                      <w:rFonts w:hint="eastAsia"/>
                    </w:rPr>
                    <w:t>仪表系统</w:t>
                  </w:r>
                </w:p>
              </w:tc>
            </w:tr>
            <w:tr w:rsidR="004C3651" w:rsidRPr="004C3651" w14:paraId="0DCAFFF9"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14E6BAF"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8860452" w14:textId="77777777" w:rsidR="004C3651" w:rsidRPr="004C3651" w:rsidRDefault="004C3651" w:rsidP="004C3651">
                  <w:r w:rsidRPr="004C3651">
                    <w:rPr>
                      <w:rFonts w:hint="eastAsia"/>
                    </w:rPr>
                    <w:t>2.1</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58609F45" w14:textId="77777777" w:rsidR="004C3651" w:rsidRPr="004C3651" w:rsidRDefault="004C3651" w:rsidP="004C3651">
                  <w:pPr>
                    <w:rPr>
                      <w:rFonts w:hint="eastAsia"/>
                    </w:rPr>
                  </w:pPr>
                  <w:r w:rsidRPr="004C3651">
                    <w:rPr>
                      <w:rFonts w:hint="eastAsia"/>
                    </w:rPr>
                    <w:t>所有温度、压力、流量仪表耐压：≥</w:t>
                  </w:r>
                  <w:r w:rsidRPr="004C3651">
                    <w:t>2MPa</w:t>
                  </w:r>
                  <w:r w:rsidRPr="004C3651">
                    <w:rPr>
                      <w:rFonts w:hint="eastAsia"/>
                    </w:rPr>
                    <w:t>。</w:t>
                  </w:r>
                </w:p>
              </w:tc>
            </w:tr>
            <w:tr w:rsidR="004C3651" w:rsidRPr="004C3651" w14:paraId="674F3983"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FCAA822"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CA0EE6D" w14:textId="77777777" w:rsidR="004C3651" w:rsidRPr="004C3651" w:rsidRDefault="004C3651" w:rsidP="004C3651">
                  <w:r w:rsidRPr="004C3651">
                    <w:rPr>
                      <w:rFonts w:hint="eastAsia"/>
                    </w:rPr>
                    <w:t>2.2</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24E7AFC7" w14:textId="77777777" w:rsidR="004C3651" w:rsidRPr="004C3651" w:rsidRDefault="004C3651" w:rsidP="004C3651">
                  <w:pPr>
                    <w:rPr>
                      <w:rFonts w:hint="eastAsia"/>
                    </w:rPr>
                  </w:pPr>
                  <w:r w:rsidRPr="004C3651">
                    <w:rPr>
                      <w:rFonts w:hint="eastAsia"/>
                    </w:rPr>
                    <w:t>所有温度、压力、流量仪表耐温：</w:t>
                  </w:r>
                  <w:r w:rsidRPr="004C3651">
                    <w:t>4-300K</w:t>
                  </w:r>
                  <w:r w:rsidRPr="004C3651">
                    <w:rPr>
                      <w:rFonts w:hint="eastAsia"/>
                    </w:rPr>
                    <w:t>。</w:t>
                  </w:r>
                </w:p>
              </w:tc>
            </w:tr>
            <w:tr w:rsidR="004C3651" w:rsidRPr="004C3651" w14:paraId="0E8E6EC9" w14:textId="77777777">
              <w:trPr>
                <w:trHeight w:val="570"/>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55E36B9" w14:textId="77777777" w:rsidR="004C3651" w:rsidRPr="004C3651" w:rsidRDefault="004C3651" w:rsidP="004C3651">
                  <w:pPr>
                    <w:rPr>
                      <w:rFonts w:hint="eastAsia"/>
                    </w:rPr>
                  </w:pPr>
                  <w:r w:rsidRPr="004C3651">
                    <w:rPr>
                      <w:rFonts w:hint="eastAsia"/>
                    </w:rPr>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A6632C4" w14:textId="77777777" w:rsidR="004C3651" w:rsidRPr="004C3651" w:rsidRDefault="004C3651" w:rsidP="004C3651">
                  <w:pPr>
                    <w:rPr>
                      <w:rFonts w:hint="eastAsia"/>
                    </w:rPr>
                  </w:pPr>
                  <w:r w:rsidRPr="004C3651">
                    <w:rPr>
                      <w:rFonts w:hint="eastAsia"/>
                    </w:rPr>
                    <w:t>2.3</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6DB6880E" w14:textId="77777777" w:rsidR="004C3651" w:rsidRPr="004C3651" w:rsidRDefault="004C3651" w:rsidP="004C3651">
                  <w:pPr>
                    <w:rPr>
                      <w:rFonts w:hint="eastAsia"/>
                    </w:rPr>
                  </w:pPr>
                  <w:r w:rsidRPr="004C3651">
                    <w:rPr>
                      <w:rFonts w:hint="eastAsia"/>
                    </w:rPr>
                    <w:t>压力计：高压压力变送器</w:t>
                  </w:r>
                  <w:r w:rsidRPr="004C3651">
                    <w:t>2</w:t>
                  </w:r>
                  <w:r w:rsidRPr="004C3651">
                    <w:rPr>
                      <w:rFonts w:hint="eastAsia"/>
                    </w:rPr>
                    <w:t>个（量程</w:t>
                  </w:r>
                  <w:r w:rsidRPr="004C3651">
                    <w:t>0-2MPa</w:t>
                  </w:r>
                  <w:r w:rsidRPr="004C3651">
                    <w:rPr>
                      <w:rFonts w:hint="eastAsia"/>
                    </w:rPr>
                    <w:t>，精度≤</w:t>
                  </w:r>
                  <w:r w:rsidRPr="004C3651">
                    <w:t>0.1</w:t>
                  </w:r>
                  <w:r w:rsidRPr="004C3651">
                    <w:rPr>
                      <w:rFonts w:hint="eastAsia"/>
                    </w:rPr>
                    <w:t>％）；低压压力变送器</w:t>
                  </w:r>
                  <w:r w:rsidRPr="004C3651">
                    <w:t>2</w:t>
                  </w:r>
                  <w:r w:rsidRPr="004C3651">
                    <w:rPr>
                      <w:rFonts w:hint="eastAsia"/>
                    </w:rPr>
                    <w:t>个（量程</w:t>
                  </w:r>
                  <w:r w:rsidRPr="004C3651">
                    <w:t>0-1MPa</w:t>
                  </w:r>
                  <w:r w:rsidRPr="004C3651">
                    <w:rPr>
                      <w:rFonts w:hint="eastAsia"/>
                    </w:rPr>
                    <w:t>，精度≤</w:t>
                  </w:r>
                  <w:r w:rsidRPr="004C3651">
                    <w:t>0.1</w:t>
                  </w:r>
                  <w:r w:rsidRPr="004C3651">
                    <w:rPr>
                      <w:rFonts w:hint="eastAsia"/>
                    </w:rPr>
                    <w:t>％）；指针压力表：</w:t>
                  </w:r>
                  <w:r w:rsidRPr="004C3651">
                    <w:t>5</w:t>
                  </w:r>
                  <w:r w:rsidRPr="004C3651">
                    <w:rPr>
                      <w:rFonts w:hint="eastAsia"/>
                    </w:rPr>
                    <w:t>个，量程</w:t>
                  </w:r>
                  <w:r w:rsidRPr="004C3651">
                    <w:t>0-2MPa</w:t>
                  </w:r>
                  <w:r w:rsidRPr="004C3651">
                    <w:rPr>
                      <w:rFonts w:hint="eastAsia"/>
                    </w:rPr>
                    <w:t>。</w:t>
                  </w:r>
                </w:p>
              </w:tc>
            </w:tr>
            <w:tr w:rsidR="004C3651" w:rsidRPr="004C3651" w14:paraId="31C0D60C"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93CC580" w14:textId="77777777" w:rsidR="004C3651" w:rsidRPr="004C3651" w:rsidRDefault="004C3651" w:rsidP="004C3651">
                  <w:pPr>
                    <w:rPr>
                      <w:rFonts w:hint="eastAsia"/>
                    </w:rPr>
                  </w:pPr>
                  <w:r w:rsidRPr="004C3651">
                    <w:rPr>
                      <w:rFonts w:hint="eastAsia"/>
                    </w:rPr>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B7186FA" w14:textId="77777777" w:rsidR="004C3651" w:rsidRPr="004C3651" w:rsidRDefault="004C3651" w:rsidP="004C3651">
                  <w:pPr>
                    <w:rPr>
                      <w:rFonts w:hint="eastAsia"/>
                    </w:rPr>
                  </w:pPr>
                  <w:r w:rsidRPr="004C3651">
                    <w:rPr>
                      <w:rFonts w:hint="eastAsia"/>
                    </w:rPr>
                    <w:t>2.4</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4D542FF6" w14:textId="77777777" w:rsidR="004C3651" w:rsidRPr="004C3651" w:rsidRDefault="004C3651" w:rsidP="004C3651">
                  <w:pPr>
                    <w:rPr>
                      <w:rFonts w:hint="eastAsia"/>
                    </w:rPr>
                  </w:pPr>
                  <w:r w:rsidRPr="004C3651">
                    <w:rPr>
                      <w:rFonts w:hint="eastAsia"/>
                    </w:rPr>
                    <w:t>温度传感器：</w:t>
                  </w:r>
                  <w:proofErr w:type="gramStart"/>
                  <w:r w:rsidRPr="004C3651">
                    <w:rPr>
                      <w:rFonts w:hint="eastAsia"/>
                    </w:rPr>
                    <w:t>铠装传感器</w:t>
                  </w:r>
                  <w:proofErr w:type="gramEnd"/>
                  <w:r w:rsidRPr="004C3651">
                    <w:rPr>
                      <w:rFonts w:hint="eastAsia"/>
                    </w:rPr>
                    <w:t>≥</w:t>
                  </w:r>
                  <w:r w:rsidRPr="004C3651">
                    <w:t>8</w:t>
                  </w:r>
                  <w:r w:rsidRPr="004C3651">
                    <w:rPr>
                      <w:rFonts w:hint="eastAsia"/>
                    </w:rPr>
                    <w:t>个，丝状传感器≥</w:t>
                  </w:r>
                  <w:r w:rsidRPr="004C3651">
                    <w:t>20</w:t>
                  </w:r>
                  <w:r w:rsidRPr="004C3651">
                    <w:rPr>
                      <w:rFonts w:hint="eastAsia"/>
                    </w:rPr>
                    <w:t>个（量程</w:t>
                  </w:r>
                  <w:r w:rsidRPr="004C3651">
                    <w:t>4-300K</w:t>
                  </w:r>
                  <w:r w:rsidRPr="004C3651">
                    <w:rPr>
                      <w:rFonts w:hint="eastAsia"/>
                    </w:rPr>
                    <w:t>，精度≤</w:t>
                  </w:r>
                  <w:r w:rsidRPr="004C3651">
                    <w:t>0.5</w:t>
                  </w:r>
                  <w:r w:rsidRPr="004C3651">
                    <w:rPr>
                      <w:rFonts w:hint="eastAsia"/>
                    </w:rPr>
                    <w:t>％）。</w:t>
                  </w:r>
                </w:p>
              </w:tc>
            </w:tr>
            <w:tr w:rsidR="004C3651" w:rsidRPr="004C3651" w14:paraId="4079A345"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DE0507E" w14:textId="77777777" w:rsidR="004C3651" w:rsidRPr="004C3651" w:rsidRDefault="004C3651" w:rsidP="004C3651">
                  <w:pPr>
                    <w:rPr>
                      <w:rFonts w:hint="eastAsia"/>
                    </w:rPr>
                  </w:pPr>
                  <w:r w:rsidRPr="004C3651">
                    <w:rPr>
                      <w:rFonts w:hint="eastAsia"/>
                    </w:rPr>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17CCC37" w14:textId="77777777" w:rsidR="004C3651" w:rsidRPr="004C3651" w:rsidRDefault="004C3651" w:rsidP="004C3651">
                  <w:pPr>
                    <w:rPr>
                      <w:rFonts w:hint="eastAsia"/>
                    </w:rPr>
                  </w:pPr>
                  <w:r w:rsidRPr="004C3651">
                    <w:rPr>
                      <w:rFonts w:hint="eastAsia"/>
                    </w:rPr>
                    <w:t>2.5</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1BB316AD" w14:textId="77777777" w:rsidR="004C3651" w:rsidRPr="004C3651" w:rsidRDefault="004C3651" w:rsidP="004C3651">
                  <w:pPr>
                    <w:rPr>
                      <w:rFonts w:hint="eastAsia"/>
                    </w:rPr>
                  </w:pPr>
                  <w:r w:rsidRPr="004C3651">
                    <w:rPr>
                      <w:rFonts w:hint="eastAsia"/>
                    </w:rPr>
                    <w:t>流量计：液体流量计</w:t>
                  </w:r>
                  <w:r w:rsidRPr="004C3651">
                    <w:t>1</w:t>
                  </w:r>
                  <w:r w:rsidRPr="004C3651">
                    <w:rPr>
                      <w:rFonts w:hint="eastAsia"/>
                    </w:rPr>
                    <w:t>个，量程</w:t>
                  </w:r>
                  <w:r w:rsidRPr="004C3651">
                    <w:t>50L/h</w:t>
                  </w:r>
                  <w:r w:rsidRPr="004C3651">
                    <w:rPr>
                      <w:rFonts w:hint="eastAsia"/>
                    </w:rPr>
                    <w:t>，含表头数显，量程及零点可调，精度≤</w:t>
                  </w:r>
                  <w:r w:rsidRPr="004C3651">
                    <w:t>1</w:t>
                  </w:r>
                  <w:r w:rsidRPr="004C3651">
                    <w:rPr>
                      <w:rFonts w:hint="eastAsia"/>
                    </w:rPr>
                    <w:t>％。</w:t>
                  </w:r>
                </w:p>
              </w:tc>
            </w:tr>
            <w:tr w:rsidR="004C3651" w:rsidRPr="004C3651" w14:paraId="23A97BF7"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5795F4B"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C496FD3" w14:textId="77777777" w:rsidR="004C3651" w:rsidRPr="004C3651" w:rsidRDefault="004C3651" w:rsidP="004C3651">
                  <w:r w:rsidRPr="004C3651">
                    <w:rPr>
                      <w:rFonts w:hint="eastAsia"/>
                    </w:rPr>
                    <w:t>3</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5853D89A" w14:textId="77777777" w:rsidR="004C3651" w:rsidRPr="004C3651" w:rsidRDefault="004C3651" w:rsidP="004C3651">
                  <w:pPr>
                    <w:rPr>
                      <w:rFonts w:hint="eastAsia"/>
                    </w:rPr>
                  </w:pPr>
                  <w:r w:rsidRPr="004C3651">
                    <w:rPr>
                      <w:rFonts w:hint="eastAsia"/>
                    </w:rPr>
                    <w:t>容器管道</w:t>
                  </w:r>
                </w:p>
              </w:tc>
            </w:tr>
            <w:tr w:rsidR="004C3651" w:rsidRPr="004C3651" w14:paraId="052D4C06"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8057B69"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55C4C54" w14:textId="77777777" w:rsidR="004C3651" w:rsidRPr="004C3651" w:rsidRDefault="004C3651" w:rsidP="004C3651">
                  <w:r w:rsidRPr="004C3651">
                    <w:rPr>
                      <w:rFonts w:hint="eastAsia"/>
                    </w:rPr>
                    <w:t>3.1</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00E8FC8D" w14:textId="77777777" w:rsidR="004C3651" w:rsidRPr="004C3651" w:rsidRDefault="004C3651" w:rsidP="004C3651">
                  <w:pPr>
                    <w:rPr>
                      <w:rFonts w:hint="eastAsia"/>
                    </w:rPr>
                  </w:pPr>
                  <w:r w:rsidRPr="004C3651">
                    <w:rPr>
                      <w:rFonts w:hint="eastAsia"/>
                    </w:rPr>
                    <w:t>低温容器储液量≥</w:t>
                  </w:r>
                  <w:r w:rsidRPr="004C3651">
                    <w:t>20L</w:t>
                  </w:r>
                  <w:r w:rsidRPr="004C3651">
                    <w:rPr>
                      <w:rFonts w:hint="eastAsia"/>
                    </w:rPr>
                    <w:t>。供液输出压力：</w:t>
                  </w:r>
                  <w:r w:rsidRPr="004C3651">
                    <w:t>0.1-1MPa</w:t>
                  </w:r>
                  <w:r w:rsidRPr="004C3651">
                    <w:rPr>
                      <w:rFonts w:hint="eastAsia"/>
                    </w:rPr>
                    <w:t>可调。</w:t>
                  </w:r>
                </w:p>
              </w:tc>
            </w:tr>
            <w:tr w:rsidR="004C3651" w:rsidRPr="004C3651" w14:paraId="4715118D"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5CA2865"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277C8218" w14:textId="77777777" w:rsidR="004C3651" w:rsidRPr="004C3651" w:rsidRDefault="004C3651" w:rsidP="004C3651">
                  <w:r w:rsidRPr="004C3651">
                    <w:rPr>
                      <w:rFonts w:hint="eastAsia"/>
                    </w:rPr>
                    <w:t>3.2</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6E978D4F" w14:textId="77777777" w:rsidR="004C3651" w:rsidRPr="004C3651" w:rsidRDefault="004C3651" w:rsidP="004C3651">
                  <w:pPr>
                    <w:rPr>
                      <w:rFonts w:hint="eastAsia"/>
                    </w:rPr>
                  </w:pPr>
                  <w:r w:rsidRPr="004C3651">
                    <w:rPr>
                      <w:rFonts w:hint="eastAsia"/>
                    </w:rPr>
                    <w:t>实验管道基本结构：规格</w:t>
                  </w:r>
                  <w:r w:rsidRPr="004C3651">
                    <w:t>DN32</w:t>
                  </w:r>
                  <w:r w:rsidRPr="004C3651">
                    <w:rPr>
                      <w:rFonts w:hint="eastAsia"/>
                    </w:rPr>
                    <w:t>；布置</w:t>
                  </w:r>
                  <w:r w:rsidRPr="004C3651">
                    <w:t>2</w:t>
                  </w:r>
                  <w:r w:rsidRPr="004C3651">
                    <w:rPr>
                      <w:rFonts w:hint="eastAsia"/>
                    </w:rPr>
                    <w:t>路并联分支管；各支路配备快开阀组（快开电磁阀，泄漏打开速度不高于</w:t>
                  </w:r>
                  <w:r w:rsidRPr="004C3651">
                    <w:t>10ms</w:t>
                  </w:r>
                  <w:r w:rsidRPr="004C3651">
                    <w:rPr>
                      <w:rFonts w:hint="eastAsia"/>
                    </w:rPr>
                    <w:t>），包含保冷结构。分支管配备可更换内径（模拟破口孔径）为：</w:t>
                  </w:r>
                  <w:r w:rsidRPr="004C3651">
                    <w:t>1</w:t>
                  </w:r>
                  <w:r w:rsidRPr="004C3651">
                    <w:rPr>
                      <w:rFonts w:hint="eastAsia"/>
                    </w:rPr>
                    <w:t>、</w:t>
                  </w:r>
                  <w:r w:rsidRPr="004C3651">
                    <w:t>4</w:t>
                  </w:r>
                  <w:r w:rsidRPr="004C3651">
                    <w:rPr>
                      <w:rFonts w:hint="eastAsia"/>
                    </w:rPr>
                    <w:t>、</w:t>
                  </w:r>
                  <w:r w:rsidRPr="004C3651">
                    <w:t>5</w:t>
                  </w:r>
                  <w:r w:rsidRPr="004C3651">
                    <w:rPr>
                      <w:rFonts w:hint="eastAsia"/>
                    </w:rPr>
                    <w:t>、</w:t>
                  </w:r>
                  <w:r w:rsidRPr="004C3651">
                    <w:t>10</w:t>
                  </w:r>
                  <w:r w:rsidRPr="004C3651">
                    <w:rPr>
                      <w:rFonts w:hint="eastAsia"/>
                    </w:rPr>
                    <w:t>、</w:t>
                  </w:r>
                  <w:r w:rsidRPr="004C3651">
                    <w:t>16</w:t>
                  </w:r>
                  <w:r w:rsidRPr="004C3651">
                    <w:rPr>
                      <w:rFonts w:hint="eastAsia"/>
                    </w:rPr>
                    <w:t>、</w:t>
                  </w:r>
                  <w:r w:rsidRPr="004C3651">
                    <w:t>20mm</w:t>
                  </w:r>
                  <w:r w:rsidRPr="004C3651">
                    <w:rPr>
                      <w:rFonts w:hint="eastAsia"/>
                    </w:rPr>
                    <w:t>平口喷嘴各一套。测点：喷嘴外部阵列布置≥</w:t>
                  </w:r>
                  <w:r w:rsidRPr="004C3651">
                    <w:t>10</w:t>
                  </w:r>
                  <w:r w:rsidRPr="004C3651">
                    <w:rPr>
                      <w:rFonts w:hint="eastAsia"/>
                    </w:rPr>
                    <w:t>个测温</w:t>
                  </w:r>
                  <w:r w:rsidRPr="004C3651">
                    <w:t>/</w:t>
                  </w:r>
                  <w:r w:rsidRPr="004C3651">
                    <w:rPr>
                      <w:rFonts w:hint="eastAsia"/>
                    </w:rPr>
                    <w:t>测压点，</w:t>
                  </w:r>
                </w:p>
              </w:tc>
            </w:tr>
            <w:tr w:rsidR="004C3651" w:rsidRPr="004C3651" w14:paraId="4F6B0D9C"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E4F1FD3" w14:textId="77777777" w:rsidR="004C3651" w:rsidRPr="004C3651" w:rsidRDefault="004C3651" w:rsidP="004C3651">
                  <w:pPr>
                    <w:rPr>
                      <w:rFonts w:hint="eastAsia"/>
                    </w:rPr>
                  </w:pPr>
                  <w:r w:rsidRPr="004C3651">
                    <w:rPr>
                      <w:rFonts w:hint="eastAsia"/>
                    </w:rPr>
                    <w:lastRenderedPageBreak/>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C848DB7" w14:textId="77777777" w:rsidR="004C3651" w:rsidRPr="004C3651" w:rsidRDefault="004C3651" w:rsidP="004C3651">
                  <w:pPr>
                    <w:rPr>
                      <w:rFonts w:hint="eastAsia"/>
                    </w:rPr>
                  </w:pPr>
                  <w:r w:rsidRPr="004C3651">
                    <w:rPr>
                      <w:rFonts w:hint="eastAsia"/>
                    </w:rPr>
                    <w:t>3.3</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543D5176" w14:textId="77777777" w:rsidR="004C3651" w:rsidRPr="004C3651" w:rsidRDefault="004C3651" w:rsidP="004C3651">
                  <w:pPr>
                    <w:rPr>
                      <w:rFonts w:hint="eastAsia"/>
                    </w:rPr>
                  </w:pPr>
                  <w:r w:rsidRPr="004C3651">
                    <w:rPr>
                      <w:rFonts w:hint="eastAsia"/>
                    </w:rPr>
                    <w:t>测点支撑结构：具备</w:t>
                  </w:r>
                  <w:r w:rsidRPr="004C3651">
                    <w:t>3</w:t>
                  </w:r>
                  <w:r w:rsidRPr="004C3651">
                    <w:rPr>
                      <w:rFonts w:hint="eastAsia"/>
                    </w:rPr>
                    <w:t>轴向运动功能，采用线性步进电机驱动，包含丝杠、支架、远程控制</w:t>
                  </w:r>
                  <w:r w:rsidRPr="004C3651">
                    <w:t>/</w:t>
                  </w:r>
                  <w:r w:rsidRPr="004C3651">
                    <w:rPr>
                      <w:rFonts w:hint="eastAsia"/>
                    </w:rPr>
                    <w:t>操作器。主轴范围≥</w:t>
                  </w:r>
                  <w:r w:rsidRPr="004C3651">
                    <w:t>1.5m</w:t>
                  </w:r>
                  <w:r w:rsidRPr="004C3651">
                    <w:rPr>
                      <w:rFonts w:hint="eastAsia"/>
                    </w:rPr>
                    <w:t>，</w:t>
                  </w:r>
                  <w:proofErr w:type="gramStart"/>
                  <w:r w:rsidRPr="004C3651">
                    <w:rPr>
                      <w:rFonts w:hint="eastAsia"/>
                    </w:rPr>
                    <w:t>次轴范围</w:t>
                  </w:r>
                  <w:proofErr w:type="gramEnd"/>
                  <w:r w:rsidRPr="004C3651">
                    <w:rPr>
                      <w:rFonts w:hint="eastAsia"/>
                    </w:rPr>
                    <w:t>≥</w:t>
                  </w:r>
                  <w:r w:rsidRPr="004C3651">
                    <w:t>0.5m</w:t>
                  </w:r>
                  <w:r w:rsidRPr="004C3651">
                    <w:rPr>
                      <w:rFonts w:hint="eastAsia"/>
                    </w:rPr>
                    <w:t>，线性定位精度≤±</w:t>
                  </w:r>
                  <w:r w:rsidRPr="004C3651">
                    <w:t>0.5mm</w:t>
                  </w:r>
                  <w:r w:rsidRPr="004C3651">
                    <w:rPr>
                      <w:rFonts w:hint="eastAsia"/>
                    </w:rPr>
                    <w:t>，定位速度≥</w:t>
                  </w:r>
                  <w:r w:rsidRPr="004C3651">
                    <w:t>200mm/s</w:t>
                  </w:r>
                  <w:r w:rsidRPr="004C3651">
                    <w:rPr>
                      <w:rFonts w:hint="eastAsia"/>
                    </w:rPr>
                    <w:t>。</w:t>
                  </w:r>
                </w:p>
              </w:tc>
            </w:tr>
            <w:tr w:rsidR="004C3651" w:rsidRPr="004C3651" w14:paraId="4B0F1940"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8F5E92B"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CFF0C1B" w14:textId="77777777" w:rsidR="004C3651" w:rsidRPr="004C3651" w:rsidRDefault="004C3651" w:rsidP="004C3651">
                  <w:r w:rsidRPr="004C3651">
                    <w:rPr>
                      <w:rFonts w:hint="eastAsia"/>
                    </w:rPr>
                    <w:t>3.4</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0F8060D2" w14:textId="77777777" w:rsidR="004C3651" w:rsidRPr="004C3651" w:rsidRDefault="004C3651" w:rsidP="004C3651">
                  <w:pPr>
                    <w:rPr>
                      <w:rFonts w:hint="eastAsia"/>
                    </w:rPr>
                  </w:pPr>
                  <w:proofErr w:type="gramStart"/>
                  <w:r w:rsidRPr="004C3651">
                    <w:rPr>
                      <w:rFonts w:hint="eastAsia"/>
                    </w:rPr>
                    <w:t>喷放区</w:t>
                  </w:r>
                  <w:proofErr w:type="gramEnd"/>
                  <w:r w:rsidRPr="004C3651">
                    <w:rPr>
                      <w:rFonts w:hint="eastAsia"/>
                    </w:rPr>
                    <w:t>四周配备可拆卸防护钢板（厚≥</w:t>
                  </w:r>
                  <w:r w:rsidRPr="004C3651">
                    <w:t>5mm</w:t>
                  </w:r>
                  <w:r w:rsidRPr="004C3651">
                    <w:rPr>
                      <w:rFonts w:hint="eastAsia"/>
                    </w:rPr>
                    <w:t>，长</w:t>
                  </w:r>
                  <w:r w:rsidRPr="004C3651">
                    <w:t>/</w:t>
                  </w:r>
                  <w:r w:rsidRPr="004C3651">
                    <w:rPr>
                      <w:rFonts w:hint="eastAsia"/>
                    </w:rPr>
                    <w:t>宽≥</w:t>
                  </w:r>
                  <w:r w:rsidRPr="004C3651">
                    <w:t>1m</w:t>
                  </w:r>
                  <w:r w:rsidRPr="004C3651">
                    <w:rPr>
                      <w:rFonts w:hint="eastAsia"/>
                    </w:rPr>
                    <w:t>）。并配</w:t>
                  </w:r>
                  <w:r w:rsidRPr="004C3651">
                    <w:t>2</w:t>
                  </w:r>
                  <w:r w:rsidRPr="004C3651">
                    <w:rPr>
                      <w:rFonts w:hint="eastAsia"/>
                    </w:rPr>
                    <w:t>块可替换无色高透光有机玻璃板（厚≥</w:t>
                  </w:r>
                  <w:r w:rsidRPr="004C3651">
                    <w:t>20mm</w:t>
                  </w:r>
                  <w:r w:rsidRPr="004C3651">
                    <w:rPr>
                      <w:rFonts w:hint="eastAsia"/>
                    </w:rPr>
                    <w:t>，长</w:t>
                  </w:r>
                  <w:r w:rsidRPr="004C3651">
                    <w:t>/</w:t>
                  </w:r>
                  <w:r w:rsidRPr="004C3651">
                    <w:rPr>
                      <w:rFonts w:hint="eastAsia"/>
                    </w:rPr>
                    <w:t>宽≥</w:t>
                  </w:r>
                  <w:r w:rsidRPr="004C3651">
                    <w:t>1m</w:t>
                  </w:r>
                  <w:r w:rsidRPr="004C3651">
                    <w:rPr>
                      <w:rFonts w:hint="eastAsia"/>
                    </w:rPr>
                    <w:t>）。</w:t>
                  </w:r>
                  <w:proofErr w:type="gramStart"/>
                  <w:r w:rsidRPr="004C3651">
                    <w:rPr>
                      <w:rFonts w:hint="eastAsia"/>
                    </w:rPr>
                    <w:t>喷放区</w:t>
                  </w:r>
                  <w:proofErr w:type="gramEnd"/>
                  <w:r w:rsidRPr="004C3651">
                    <w:rPr>
                      <w:rFonts w:hint="eastAsia"/>
                    </w:rPr>
                    <w:t>四周配备氮气浓度探测报警器。</w:t>
                  </w:r>
                </w:p>
              </w:tc>
            </w:tr>
            <w:tr w:rsidR="004C3651" w:rsidRPr="004C3651" w14:paraId="58F03422"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D489899"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512F216" w14:textId="77777777" w:rsidR="004C3651" w:rsidRPr="004C3651" w:rsidRDefault="004C3651" w:rsidP="004C3651">
                  <w:r w:rsidRPr="004C3651">
                    <w:rPr>
                      <w:rFonts w:hint="eastAsia"/>
                    </w:rPr>
                    <w:t>4</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42DDFAED" w14:textId="77777777" w:rsidR="004C3651" w:rsidRPr="004C3651" w:rsidRDefault="004C3651" w:rsidP="004C3651">
                  <w:pPr>
                    <w:rPr>
                      <w:rFonts w:hint="eastAsia"/>
                    </w:rPr>
                  </w:pPr>
                  <w:r w:rsidRPr="004C3651">
                    <w:rPr>
                      <w:rFonts w:hint="eastAsia"/>
                    </w:rPr>
                    <w:t>采集系统</w:t>
                  </w:r>
                </w:p>
              </w:tc>
            </w:tr>
            <w:tr w:rsidR="004C3651" w:rsidRPr="004C3651" w14:paraId="48E41E4D"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20CD49F"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1458A31" w14:textId="77777777" w:rsidR="004C3651" w:rsidRPr="004C3651" w:rsidRDefault="004C3651" w:rsidP="004C3651">
                  <w:r w:rsidRPr="004C3651">
                    <w:rPr>
                      <w:rFonts w:hint="eastAsia"/>
                    </w:rPr>
                    <w:t>4.1</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33D336A5" w14:textId="77777777" w:rsidR="004C3651" w:rsidRPr="004C3651" w:rsidRDefault="004C3651" w:rsidP="004C3651">
                  <w:pPr>
                    <w:rPr>
                      <w:rFonts w:hint="eastAsia"/>
                    </w:rPr>
                  </w:pPr>
                  <w:r w:rsidRPr="004C3651">
                    <w:rPr>
                      <w:rFonts w:hint="eastAsia"/>
                    </w:rPr>
                    <w:t>能调节与控制图像传感器的：分辨率、拍摄帧率、曝光时间、</w:t>
                  </w:r>
                  <w:r w:rsidRPr="004C3651">
                    <w:t>EDR</w:t>
                  </w:r>
                  <w:r w:rsidRPr="004C3651">
                    <w:rPr>
                      <w:rFonts w:hint="eastAsia"/>
                    </w:rPr>
                    <w:t>等参数。可导出文件至</w:t>
                  </w:r>
                  <w:r w:rsidRPr="004C3651">
                    <w:t>Python</w:t>
                  </w:r>
                  <w:r w:rsidRPr="004C3651">
                    <w:rPr>
                      <w:rFonts w:hint="eastAsia"/>
                    </w:rPr>
                    <w:t>、</w:t>
                  </w:r>
                  <w:r w:rsidRPr="004C3651">
                    <w:t>MATLAB</w:t>
                  </w:r>
                  <w:r w:rsidRPr="004C3651">
                    <w:rPr>
                      <w:rFonts w:hint="eastAsia"/>
                    </w:rPr>
                    <w:t>、</w:t>
                  </w:r>
                  <w:r w:rsidRPr="004C3651">
                    <w:t>LabVIEW</w:t>
                  </w:r>
                  <w:r w:rsidRPr="004C3651">
                    <w:rPr>
                      <w:rFonts w:hint="eastAsia"/>
                    </w:rPr>
                    <w:t>、</w:t>
                  </w:r>
                  <w:r w:rsidRPr="004C3651">
                    <w:t>C#/C++</w:t>
                  </w:r>
                  <w:r w:rsidRPr="004C3651">
                    <w:rPr>
                      <w:rFonts w:hint="eastAsia"/>
                    </w:rPr>
                    <w:t>等平台进行分析。</w:t>
                  </w:r>
                </w:p>
              </w:tc>
            </w:tr>
            <w:tr w:rsidR="004C3651" w:rsidRPr="004C3651" w14:paraId="14508EEA"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26B38F3"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674BF56" w14:textId="77777777" w:rsidR="004C3651" w:rsidRPr="004C3651" w:rsidRDefault="004C3651" w:rsidP="004C3651">
                  <w:r w:rsidRPr="004C3651">
                    <w:rPr>
                      <w:rFonts w:hint="eastAsia"/>
                    </w:rPr>
                    <w:t>4.2</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17DCFFDD" w14:textId="77777777" w:rsidR="004C3651" w:rsidRPr="004C3651" w:rsidRDefault="004C3651" w:rsidP="004C3651">
                  <w:pPr>
                    <w:rPr>
                      <w:rFonts w:hint="eastAsia"/>
                    </w:rPr>
                  </w:pPr>
                  <w:r w:rsidRPr="004C3651">
                    <w:rPr>
                      <w:rFonts w:hint="eastAsia"/>
                    </w:rPr>
                    <w:t>可调节图像传感器的基本和高级图像参数。支持实时图像预览、</w:t>
                  </w:r>
                  <w:proofErr w:type="gramStart"/>
                  <w:r w:rsidRPr="004C3651">
                    <w:rPr>
                      <w:rFonts w:hint="eastAsia"/>
                    </w:rPr>
                    <w:t>逐帧查看</w:t>
                  </w:r>
                  <w:proofErr w:type="gramEnd"/>
                  <w:r w:rsidRPr="004C3651">
                    <w:rPr>
                      <w:rFonts w:hint="eastAsia"/>
                    </w:rPr>
                    <w:t>、保存。支持图像放大、剪裁、翻转、合成、明暗调节。支持文件的批量编辑和保存，并可转换为多种标准视频和图像格式，支持</w:t>
                  </w:r>
                  <w:r w:rsidRPr="004C3651">
                    <w:t>H264</w:t>
                  </w:r>
                  <w:r w:rsidRPr="004C3651">
                    <w:rPr>
                      <w:rFonts w:hint="eastAsia"/>
                    </w:rPr>
                    <w:t>、</w:t>
                  </w:r>
                  <w:r w:rsidRPr="004C3651">
                    <w:t>MJPEG</w:t>
                  </w:r>
                  <w:r w:rsidRPr="004C3651">
                    <w:rPr>
                      <w:rFonts w:hint="eastAsia"/>
                    </w:rPr>
                    <w:t>格式。</w:t>
                  </w:r>
                </w:p>
              </w:tc>
            </w:tr>
            <w:tr w:rsidR="004C3651" w:rsidRPr="004C3651" w14:paraId="6029727E"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1876160"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1AF8CD1" w14:textId="77777777" w:rsidR="004C3651" w:rsidRPr="004C3651" w:rsidRDefault="004C3651" w:rsidP="004C3651">
                  <w:r w:rsidRPr="004C3651">
                    <w:rPr>
                      <w:rFonts w:hint="eastAsia"/>
                    </w:rPr>
                    <w:t>4.3</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76BA3252" w14:textId="77777777" w:rsidR="004C3651" w:rsidRPr="004C3651" w:rsidRDefault="004C3651" w:rsidP="004C3651">
                  <w:pPr>
                    <w:rPr>
                      <w:rFonts w:hint="eastAsia"/>
                    </w:rPr>
                  </w:pPr>
                  <w:r w:rsidRPr="004C3651">
                    <w:rPr>
                      <w:rFonts w:hint="eastAsia"/>
                    </w:rPr>
                    <w:t>喷放辨识与形态处理模块：可对图像进行灰度处理，基于最优灰度阈值转化二值图像，可</w:t>
                  </w:r>
                  <w:proofErr w:type="gramStart"/>
                  <w:r w:rsidRPr="004C3651">
                    <w:rPr>
                      <w:rFonts w:hint="eastAsia"/>
                    </w:rPr>
                    <w:t>剔除因</w:t>
                  </w:r>
                  <w:proofErr w:type="gramEnd"/>
                  <w:r w:rsidRPr="004C3651">
                    <w:rPr>
                      <w:rFonts w:hint="eastAsia"/>
                    </w:rPr>
                    <w:t>信号噪声干扰而产生的像素区域。可对图像进行形态处理并填充空洞区域，可得到轮廓完整、无空洞的</w:t>
                  </w:r>
                  <w:proofErr w:type="gramStart"/>
                  <w:r w:rsidRPr="004C3651">
                    <w:rPr>
                      <w:rFonts w:hint="eastAsia"/>
                    </w:rPr>
                    <w:t>喷放区</w:t>
                  </w:r>
                  <w:proofErr w:type="gramEnd"/>
                  <w:r w:rsidRPr="004C3651">
                    <w:rPr>
                      <w:rFonts w:hint="eastAsia"/>
                    </w:rPr>
                    <w:t>二值图像。</w:t>
                  </w:r>
                </w:p>
              </w:tc>
            </w:tr>
            <w:tr w:rsidR="004C3651" w:rsidRPr="004C3651" w14:paraId="1D52AFE4"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11A2B9C" w14:textId="77777777" w:rsidR="004C3651" w:rsidRPr="004C3651" w:rsidRDefault="004C3651" w:rsidP="004C3651">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407BF5C" w14:textId="77777777" w:rsidR="004C3651" w:rsidRPr="004C3651" w:rsidRDefault="004C3651" w:rsidP="004C3651">
                  <w:r w:rsidRPr="004C3651">
                    <w:rPr>
                      <w:rFonts w:hint="eastAsia"/>
                    </w:rPr>
                    <w:t>4.4</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48451565" w14:textId="77777777" w:rsidR="004C3651" w:rsidRPr="004C3651" w:rsidRDefault="004C3651" w:rsidP="004C3651">
                  <w:pPr>
                    <w:rPr>
                      <w:rFonts w:hint="eastAsia"/>
                    </w:rPr>
                  </w:pPr>
                  <w:r w:rsidRPr="004C3651">
                    <w:rPr>
                      <w:rFonts w:hint="eastAsia"/>
                    </w:rPr>
                    <w:t>工作站：专用分析、处理、显示终端（配置不低于：计算能力不低于</w:t>
                  </w:r>
                  <w:r w:rsidRPr="004C3651">
                    <w:t>FP32</w:t>
                  </w:r>
                  <w:r w:rsidRPr="004C3651">
                    <w:rPr>
                      <w:rFonts w:hint="eastAsia"/>
                    </w:rPr>
                    <w:t>峰值</w:t>
                  </w:r>
                  <w:r w:rsidRPr="004C3651">
                    <w:t>20TFlops</w:t>
                  </w:r>
                  <w:r w:rsidRPr="004C3651">
                    <w:rPr>
                      <w:rFonts w:hint="eastAsia"/>
                    </w:rPr>
                    <w:t>，</w:t>
                  </w:r>
                  <w:r w:rsidRPr="004C3651">
                    <w:t>FP64</w:t>
                  </w:r>
                  <w:r w:rsidRPr="004C3651">
                    <w:rPr>
                      <w:rFonts w:hint="eastAsia"/>
                    </w:rPr>
                    <w:t>峰值</w:t>
                  </w:r>
                  <w:r w:rsidRPr="004C3651">
                    <w:t>5Tflops</w:t>
                  </w:r>
                  <w:r w:rsidRPr="004C3651">
                    <w:rPr>
                      <w:rFonts w:hint="eastAsia"/>
                    </w:rPr>
                    <w:t>，内存≥</w:t>
                  </w:r>
                  <w:r w:rsidRPr="004C3651">
                    <w:t>128G</w:t>
                  </w:r>
                  <w:r w:rsidRPr="004C3651">
                    <w:rPr>
                      <w:rFonts w:hint="eastAsia"/>
                    </w:rPr>
                    <w:t>，数据存储能力≥</w:t>
                  </w:r>
                  <w:r w:rsidRPr="004C3651">
                    <w:t>6T</w:t>
                  </w:r>
                  <w:r w:rsidRPr="004C3651">
                    <w:rPr>
                      <w:rFonts w:hint="eastAsia"/>
                    </w:rPr>
                    <w:t>）</w:t>
                  </w:r>
                </w:p>
              </w:tc>
            </w:tr>
            <w:tr w:rsidR="004C3651" w:rsidRPr="004C3651" w14:paraId="5B16C022"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8327C66" w14:textId="77777777" w:rsidR="004C3651" w:rsidRPr="004C3651" w:rsidRDefault="004C3651" w:rsidP="004C3651">
                  <w:pPr>
                    <w:rPr>
                      <w:rFonts w:hint="eastAsia"/>
                    </w:rPr>
                  </w:pPr>
                  <w:r w:rsidRPr="004C3651">
                    <w:rPr>
                      <w:rFonts w:hint="eastAsia"/>
                    </w:rPr>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3DAFBDF" w14:textId="77777777" w:rsidR="004C3651" w:rsidRPr="004C3651" w:rsidRDefault="004C3651" w:rsidP="004C3651">
                  <w:pPr>
                    <w:rPr>
                      <w:rFonts w:hint="eastAsia"/>
                    </w:rPr>
                  </w:pPr>
                  <w:r w:rsidRPr="004C3651">
                    <w:rPr>
                      <w:rFonts w:hint="eastAsia"/>
                    </w:rPr>
                    <w:t>4.5</w:t>
                  </w:r>
                </w:p>
              </w:tc>
              <w:tc>
                <w:tcPr>
                  <w:tcW w:w="8467" w:type="dxa"/>
                  <w:tcBorders>
                    <w:top w:val="nil"/>
                    <w:left w:val="nil"/>
                    <w:bottom w:val="single" w:sz="6" w:space="0" w:color="auto"/>
                    <w:right w:val="single" w:sz="6" w:space="0" w:color="auto"/>
                  </w:tcBorders>
                  <w:tcMar>
                    <w:top w:w="0" w:type="dxa"/>
                    <w:left w:w="105" w:type="dxa"/>
                    <w:bottom w:w="0" w:type="dxa"/>
                    <w:right w:w="105" w:type="dxa"/>
                  </w:tcMar>
                  <w:hideMark/>
                </w:tcPr>
                <w:p w14:paraId="52FD50EF" w14:textId="77777777" w:rsidR="004C3651" w:rsidRPr="004C3651" w:rsidRDefault="004C3651" w:rsidP="004C3651">
                  <w:pPr>
                    <w:rPr>
                      <w:rFonts w:hint="eastAsia"/>
                    </w:rPr>
                  </w:pPr>
                  <w:r w:rsidRPr="004C3651">
                    <w:rPr>
                      <w:rFonts w:hint="eastAsia"/>
                    </w:rPr>
                    <w:t>数采：采集通道≥</w:t>
                  </w:r>
                  <w:r w:rsidRPr="004C3651">
                    <w:t>30</w:t>
                  </w:r>
                  <w:r w:rsidRPr="004C3651">
                    <w:rPr>
                      <w:rFonts w:hint="eastAsia"/>
                    </w:rPr>
                    <w:t>个，采集压力、温度、流量信号，采样频率≥</w:t>
                  </w:r>
                  <w:r w:rsidRPr="004C3651">
                    <w:t>1kHz</w:t>
                  </w:r>
                  <w:r w:rsidRPr="004C3651">
                    <w:rPr>
                      <w:rFonts w:hint="eastAsia"/>
                    </w:rPr>
                    <w:t>；具备采集程序（或上位机程序）。</w:t>
                  </w:r>
                </w:p>
              </w:tc>
            </w:tr>
          </w:tbl>
          <w:p w14:paraId="12D5B3FE" w14:textId="77777777" w:rsidR="004C3651" w:rsidRPr="004C3651" w:rsidRDefault="004C3651" w:rsidP="004C3651">
            <w:pPr>
              <w:rPr>
                <w:rFonts w:hint="eastAsia"/>
              </w:rPr>
            </w:pPr>
          </w:p>
        </w:tc>
      </w:tr>
      <w:tr w:rsidR="004C3651" w:rsidRPr="004C3651" w14:paraId="4CE042BD" w14:textId="77777777" w:rsidTr="004C3651">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22548FB9" w14:textId="77777777" w:rsidR="004C3651" w:rsidRPr="004C3651" w:rsidRDefault="004C3651" w:rsidP="004C3651">
            <w:r w:rsidRPr="004C3651">
              <w:rPr>
                <w:rFonts w:hint="eastAsia"/>
              </w:rPr>
              <w:lastRenderedPageBreak/>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211A836D" w14:textId="77777777" w:rsidR="004C3651" w:rsidRPr="004C3651" w:rsidRDefault="004C3651" w:rsidP="004C3651">
            <w:pPr>
              <w:rPr>
                <w:rFonts w:hint="eastAsia"/>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1130B090" w14:textId="77777777" w:rsidR="004C3651" w:rsidRPr="004C3651" w:rsidRDefault="004C3651" w:rsidP="004C3651">
            <w:r w:rsidRPr="004C3651">
              <w:rPr>
                <w:rFonts w:hint="eastAsia"/>
              </w:rPr>
              <w:t>备注：1、以上所有技术指标必须满足要求没有负偏离，否则按无效文件处理；</w:t>
            </w:r>
          </w:p>
          <w:p w14:paraId="13F22E20" w14:textId="77777777" w:rsidR="004C3651" w:rsidRPr="004C3651" w:rsidRDefault="004C3651" w:rsidP="004C3651">
            <w:pPr>
              <w:rPr>
                <w:rFonts w:hint="eastAsia"/>
              </w:rPr>
            </w:pPr>
            <w:r w:rsidRPr="004C3651">
              <w:rPr>
                <w:rFonts w:hint="eastAsia"/>
              </w:rPr>
              <w:t>2、带●的技术参数与性能指标需要提供证明材料，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tc>
      </w:tr>
    </w:tbl>
    <w:p w14:paraId="18F7B917" w14:textId="77777777" w:rsidR="008F24CB" w:rsidRPr="004C3651" w:rsidRDefault="008F24CB">
      <w:pPr>
        <w:rPr>
          <w:rFonts w:hint="eastAsia"/>
        </w:rPr>
      </w:pPr>
    </w:p>
    <w:sectPr w:rsidR="008F24CB" w:rsidRPr="004C36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651"/>
    <w:rsid w:val="001B6D82"/>
    <w:rsid w:val="004C3651"/>
    <w:rsid w:val="005F2BCB"/>
    <w:rsid w:val="008F2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F5F18"/>
  <w15:chartTrackingRefBased/>
  <w15:docId w15:val="{F3D9AAE2-D8A2-4FDD-95B2-0E0665121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C365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C365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C365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C365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C3651"/>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4C3651"/>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C3651"/>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C3651"/>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4C3651"/>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C365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C365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C365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C3651"/>
    <w:rPr>
      <w:rFonts w:cstheme="majorBidi"/>
      <w:color w:val="0F4761" w:themeColor="accent1" w:themeShade="BF"/>
      <w:sz w:val="28"/>
      <w:szCs w:val="28"/>
    </w:rPr>
  </w:style>
  <w:style w:type="character" w:customStyle="1" w:styleId="50">
    <w:name w:val="标题 5 字符"/>
    <w:basedOn w:val="a0"/>
    <w:link w:val="5"/>
    <w:uiPriority w:val="9"/>
    <w:semiHidden/>
    <w:rsid w:val="004C3651"/>
    <w:rPr>
      <w:rFonts w:cstheme="majorBidi"/>
      <w:color w:val="0F4761" w:themeColor="accent1" w:themeShade="BF"/>
      <w:sz w:val="24"/>
    </w:rPr>
  </w:style>
  <w:style w:type="character" w:customStyle="1" w:styleId="60">
    <w:name w:val="标题 6 字符"/>
    <w:basedOn w:val="a0"/>
    <w:link w:val="6"/>
    <w:uiPriority w:val="9"/>
    <w:semiHidden/>
    <w:rsid w:val="004C3651"/>
    <w:rPr>
      <w:rFonts w:cstheme="majorBidi"/>
      <w:b/>
      <w:bCs/>
      <w:color w:val="0F4761" w:themeColor="accent1" w:themeShade="BF"/>
    </w:rPr>
  </w:style>
  <w:style w:type="character" w:customStyle="1" w:styleId="70">
    <w:name w:val="标题 7 字符"/>
    <w:basedOn w:val="a0"/>
    <w:link w:val="7"/>
    <w:uiPriority w:val="9"/>
    <w:semiHidden/>
    <w:rsid w:val="004C3651"/>
    <w:rPr>
      <w:rFonts w:cstheme="majorBidi"/>
      <w:b/>
      <w:bCs/>
      <w:color w:val="595959" w:themeColor="text1" w:themeTint="A6"/>
    </w:rPr>
  </w:style>
  <w:style w:type="character" w:customStyle="1" w:styleId="80">
    <w:name w:val="标题 8 字符"/>
    <w:basedOn w:val="a0"/>
    <w:link w:val="8"/>
    <w:uiPriority w:val="9"/>
    <w:semiHidden/>
    <w:rsid w:val="004C3651"/>
    <w:rPr>
      <w:rFonts w:cstheme="majorBidi"/>
      <w:color w:val="595959" w:themeColor="text1" w:themeTint="A6"/>
    </w:rPr>
  </w:style>
  <w:style w:type="character" w:customStyle="1" w:styleId="90">
    <w:name w:val="标题 9 字符"/>
    <w:basedOn w:val="a0"/>
    <w:link w:val="9"/>
    <w:uiPriority w:val="9"/>
    <w:semiHidden/>
    <w:rsid w:val="004C3651"/>
    <w:rPr>
      <w:rFonts w:eastAsiaTheme="majorEastAsia" w:cstheme="majorBidi"/>
      <w:color w:val="595959" w:themeColor="text1" w:themeTint="A6"/>
    </w:rPr>
  </w:style>
  <w:style w:type="paragraph" w:styleId="a3">
    <w:name w:val="Title"/>
    <w:basedOn w:val="a"/>
    <w:next w:val="a"/>
    <w:link w:val="a4"/>
    <w:uiPriority w:val="10"/>
    <w:qFormat/>
    <w:rsid w:val="004C365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C365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C365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C365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C3651"/>
    <w:pPr>
      <w:spacing w:before="160"/>
      <w:jc w:val="center"/>
    </w:pPr>
    <w:rPr>
      <w:i/>
      <w:iCs/>
      <w:color w:val="404040" w:themeColor="text1" w:themeTint="BF"/>
    </w:rPr>
  </w:style>
  <w:style w:type="character" w:customStyle="1" w:styleId="a8">
    <w:name w:val="引用 字符"/>
    <w:basedOn w:val="a0"/>
    <w:link w:val="a7"/>
    <w:uiPriority w:val="29"/>
    <w:rsid w:val="004C3651"/>
    <w:rPr>
      <w:i/>
      <w:iCs/>
      <w:color w:val="404040" w:themeColor="text1" w:themeTint="BF"/>
    </w:rPr>
  </w:style>
  <w:style w:type="paragraph" w:styleId="a9">
    <w:name w:val="List Paragraph"/>
    <w:basedOn w:val="a"/>
    <w:uiPriority w:val="34"/>
    <w:qFormat/>
    <w:rsid w:val="004C3651"/>
    <w:pPr>
      <w:ind w:left="720"/>
      <w:contextualSpacing/>
    </w:pPr>
  </w:style>
  <w:style w:type="character" w:styleId="aa">
    <w:name w:val="Intense Emphasis"/>
    <w:basedOn w:val="a0"/>
    <w:uiPriority w:val="21"/>
    <w:qFormat/>
    <w:rsid w:val="004C3651"/>
    <w:rPr>
      <w:i/>
      <w:iCs/>
      <w:color w:val="0F4761" w:themeColor="accent1" w:themeShade="BF"/>
    </w:rPr>
  </w:style>
  <w:style w:type="paragraph" w:styleId="ab">
    <w:name w:val="Intense Quote"/>
    <w:basedOn w:val="a"/>
    <w:next w:val="a"/>
    <w:link w:val="ac"/>
    <w:uiPriority w:val="30"/>
    <w:qFormat/>
    <w:rsid w:val="004C36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C3651"/>
    <w:rPr>
      <w:i/>
      <w:iCs/>
      <w:color w:val="0F4761" w:themeColor="accent1" w:themeShade="BF"/>
    </w:rPr>
  </w:style>
  <w:style w:type="character" w:styleId="ad">
    <w:name w:val="Intense Reference"/>
    <w:basedOn w:val="a0"/>
    <w:uiPriority w:val="32"/>
    <w:qFormat/>
    <w:rsid w:val="004C36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133">
      <w:bodyDiv w:val="1"/>
      <w:marLeft w:val="0"/>
      <w:marRight w:val="0"/>
      <w:marTop w:val="0"/>
      <w:marBottom w:val="0"/>
      <w:divBdr>
        <w:top w:val="none" w:sz="0" w:space="0" w:color="auto"/>
        <w:left w:val="none" w:sz="0" w:space="0" w:color="auto"/>
        <w:bottom w:val="none" w:sz="0" w:space="0" w:color="auto"/>
        <w:right w:val="none" w:sz="0" w:space="0" w:color="auto"/>
      </w:divBdr>
    </w:div>
    <w:div w:id="54757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232</Words>
  <Characters>1327</Characters>
  <Application>Microsoft Office Word</Application>
  <DocSecurity>0</DocSecurity>
  <Lines>11</Lines>
  <Paragraphs>3</Paragraphs>
  <ScaleCrop>false</ScaleCrop>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 Hi</dc:creator>
  <cp:keywords/>
  <dc:description/>
  <cp:lastModifiedBy>fi Hi</cp:lastModifiedBy>
  <cp:revision>1</cp:revision>
  <dcterms:created xsi:type="dcterms:W3CDTF">2026-07-23T10:33:00Z</dcterms:created>
  <dcterms:modified xsi:type="dcterms:W3CDTF">2026-07-23T10:33:00Z</dcterms:modified>
</cp:coreProperties>
</file>