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CD5A7">
      <w:pPr>
        <w:pStyle w:val="2"/>
        <w:jc w:val="center"/>
        <w:rPr>
          <w:rFonts w:ascii="宋体" w:hAnsi="宋体" w:cs="宋体"/>
          <w:b/>
          <w:sz w:val="18"/>
        </w:rPr>
      </w:pPr>
      <w:r>
        <w:rPr>
          <w:rFonts w:hint="eastAsia"/>
        </w:rPr>
        <w:t>磋商响应报价表（第一次）</w:t>
      </w:r>
    </w:p>
    <w:p w14:paraId="6E1BE564">
      <w:pPr>
        <w:spacing w:line="360" w:lineRule="auto"/>
        <w:ind w:firstLine="360" w:firstLineChars="1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</w:t>
      </w:r>
    </w:p>
    <w:tbl>
      <w:tblPr>
        <w:tblStyle w:val="4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3"/>
        <w:gridCol w:w="5467"/>
      </w:tblGrid>
      <w:tr w14:paraId="286DC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2863" w:type="dxa"/>
            <w:noWrap w:val="0"/>
            <w:vAlign w:val="bottom"/>
          </w:tcPr>
          <w:p w14:paraId="04A4F53E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项目名称</w:t>
            </w:r>
          </w:p>
        </w:tc>
        <w:tc>
          <w:tcPr>
            <w:tcW w:w="5467" w:type="dxa"/>
            <w:noWrap w:val="0"/>
            <w:vAlign w:val="center"/>
          </w:tcPr>
          <w:p w14:paraId="7E0873E4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</w:p>
        </w:tc>
      </w:tr>
      <w:tr w14:paraId="29B7A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863" w:type="dxa"/>
            <w:noWrap w:val="0"/>
            <w:vAlign w:val="center"/>
          </w:tcPr>
          <w:p w14:paraId="76CD79C5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磋商报价（元）</w:t>
            </w:r>
          </w:p>
        </w:tc>
        <w:tc>
          <w:tcPr>
            <w:tcW w:w="5467" w:type="dxa"/>
            <w:noWrap w:val="0"/>
            <w:vAlign w:val="center"/>
          </w:tcPr>
          <w:p w14:paraId="2EEAEE7C">
            <w:pPr>
              <w:spacing w:line="360" w:lineRule="auto"/>
              <w:jc w:val="left"/>
              <w:rPr>
                <w:rFonts w:hint="default" w:eastAsia="宋体"/>
                <w:szCs w:val="22"/>
                <w:lang w:val="en-US" w:eastAsia="zh-CN"/>
              </w:rPr>
            </w:pPr>
          </w:p>
        </w:tc>
      </w:tr>
      <w:tr w14:paraId="5CE7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863" w:type="dxa"/>
            <w:noWrap w:val="0"/>
            <w:vAlign w:val="center"/>
          </w:tcPr>
          <w:p w14:paraId="361EA59B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服务期限</w:t>
            </w:r>
          </w:p>
        </w:tc>
        <w:tc>
          <w:tcPr>
            <w:tcW w:w="5467" w:type="dxa"/>
            <w:noWrap w:val="0"/>
            <w:vAlign w:val="center"/>
          </w:tcPr>
          <w:p w14:paraId="014B94E8">
            <w:pPr>
              <w:spacing w:line="360" w:lineRule="auto"/>
              <w:jc w:val="left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default" w:eastAsia="宋体"/>
                <w:szCs w:val="22"/>
                <w:lang w:val="en-US" w:eastAsia="zh-CN"/>
              </w:rPr>
              <w:t>自签订合同后一年。</w:t>
            </w:r>
            <w:bookmarkStart w:id="0" w:name="_GoBack"/>
            <w:bookmarkEnd w:id="0"/>
          </w:p>
        </w:tc>
      </w:tr>
      <w:tr w14:paraId="26450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863" w:type="dxa"/>
            <w:noWrap w:val="0"/>
            <w:vAlign w:val="center"/>
          </w:tcPr>
          <w:p w14:paraId="7F204078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服务要求</w:t>
            </w:r>
          </w:p>
        </w:tc>
        <w:tc>
          <w:tcPr>
            <w:tcW w:w="5467" w:type="dxa"/>
            <w:noWrap w:val="0"/>
            <w:vAlign w:val="center"/>
          </w:tcPr>
          <w:p w14:paraId="04BF93E3">
            <w:pPr>
              <w:spacing w:line="360" w:lineRule="auto"/>
              <w:jc w:val="left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满足采购文件及采购人要求。</w:t>
            </w:r>
          </w:p>
        </w:tc>
      </w:tr>
      <w:tr w14:paraId="6CCA6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863" w:type="dxa"/>
            <w:noWrap w:val="0"/>
            <w:vAlign w:val="center"/>
          </w:tcPr>
          <w:p w14:paraId="15286227">
            <w:pPr>
              <w:spacing w:line="360" w:lineRule="auto"/>
              <w:jc w:val="center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服务质量</w:t>
            </w:r>
          </w:p>
        </w:tc>
        <w:tc>
          <w:tcPr>
            <w:tcW w:w="5467" w:type="dxa"/>
            <w:noWrap w:val="0"/>
            <w:vAlign w:val="center"/>
          </w:tcPr>
          <w:p w14:paraId="513F8351">
            <w:pPr>
              <w:spacing w:line="360" w:lineRule="auto"/>
              <w:jc w:val="left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满足采购文件及采购人要求。</w:t>
            </w:r>
          </w:p>
        </w:tc>
      </w:tr>
      <w:tr w14:paraId="65732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863" w:type="dxa"/>
            <w:noWrap w:val="0"/>
            <w:vAlign w:val="center"/>
          </w:tcPr>
          <w:p w14:paraId="586C429A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服务地点</w:t>
            </w:r>
          </w:p>
        </w:tc>
        <w:tc>
          <w:tcPr>
            <w:tcW w:w="5467" w:type="dxa"/>
            <w:noWrap w:val="0"/>
            <w:vAlign w:val="center"/>
          </w:tcPr>
          <w:p w14:paraId="78D583A2">
            <w:pPr>
              <w:spacing w:line="360" w:lineRule="auto"/>
              <w:jc w:val="left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采购人指定地点</w:t>
            </w:r>
          </w:p>
        </w:tc>
      </w:tr>
      <w:tr w14:paraId="4F9A9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863" w:type="dxa"/>
            <w:noWrap w:val="0"/>
            <w:vAlign w:val="center"/>
          </w:tcPr>
          <w:p w14:paraId="658B998B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其他说明事项（如有）</w:t>
            </w:r>
          </w:p>
        </w:tc>
        <w:tc>
          <w:tcPr>
            <w:tcW w:w="5467" w:type="dxa"/>
            <w:noWrap w:val="0"/>
            <w:vAlign w:val="center"/>
          </w:tcPr>
          <w:p w14:paraId="061E50CF">
            <w:pPr>
              <w:spacing w:line="360" w:lineRule="auto"/>
              <w:jc w:val="center"/>
              <w:rPr>
                <w:rFonts w:hint="eastAsia" w:eastAsia="宋体"/>
                <w:szCs w:val="22"/>
                <w:lang w:val="en-US" w:eastAsia="zh-CN"/>
              </w:rPr>
            </w:pPr>
          </w:p>
        </w:tc>
      </w:tr>
      <w:tr w14:paraId="5B85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8330" w:type="dxa"/>
            <w:gridSpan w:val="2"/>
            <w:noWrap w:val="0"/>
            <w:vAlign w:val="center"/>
          </w:tcPr>
          <w:p w14:paraId="62A29D0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在下面对应的括号内打√</w:t>
            </w:r>
          </w:p>
          <w:p w14:paraId="3706ADB2">
            <w:pPr>
              <w:ind w:firstLine="315" w:firstLineChars="150"/>
              <w:rPr>
                <w:rFonts w:hint="eastAsia"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</w:t>
            </w:r>
            <w:r>
              <w:rPr>
                <w:rFonts w:hint="eastAsia" w:ascii="宋体" w:hAnsi="宋体" w:eastAsia="宋体" w:cs="Times New Roman"/>
                <w:b/>
                <w:szCs w:val="21"/>
                <w:lang w:eastAsia="zh-CN"/>
              </w:rPr>
              <w:t>中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小微企业                   是（  ）  否 （  ）</w:t>
            </w:r>
          </w:p>
          <w:p w14:paraId="546FDB83">
            <w:pPr>
              <w:ind w:firstLine="315" w:firstLineChars="150"/>
              <w:rPr>
                <w:rFonts w:hint="eastAsia"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是否监狱企业                 </w:t>
            </w:r>
            <w:r>
              <w:rPr>
                <w:rFonts w:hint="eastAsia" w:ascii="宋体" w:hAnsi="宋体" w:cs="Times New Roman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是（  ）  否 （  ）</w:t>
            </w:r>
          </w:p>
          <w:p w14:paraId="3025EA28">
            <w:pPr>
              <w:ind w:firstLine="315" w:firstLineChars="1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是否残疾人福利性单位</w:t>
            </w:r>
            <w:r>
              <w:rPr>
                <w:rFonts w:hint="eastAsia" w:ascii="宋体" w:hAnsi="宋体" w:cs="Times New Roman"/>
                <w:b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Times New Roman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是（  ）  否 （  ）</w:t>
            </w:r>
          </w:p>
        </w:tc>
      </w:tr>
    </w:tbl>
    <w:p w14:paraId="18533529">
      <w:pPr>
        <w:spacing w:line="360" w:lineRule="auto"/>
        <w:ind w:firstLine="360" w:firstLineChars="150"/>
        <w:rPr>
          <w:rFonts w:ascii="宋体" w:hAnsi="宋体" w:cs="宋体"/>
          <w:sz w:val="24"/>
          <w:szCs w:val="24"/>
        </w:rPr>
      </w:pPr>
    </w:p>
    <w:p w14:paraId="29706A6F">
      <w:pPr>
        <w:spacing w:line="360" w:lineRule="auto"/>
        <w:rPr>
          <w:rFonts w:ascii="宋体" w:hAnsi="宋体" w:cs="宋体"/>
          <w:b/>
          <w:sz w:val="24"/>
          <w:szCs w:val="24"/>
        </w:rPr>
      </w:pPr>
    </w:p>
    <w:p w14:paraId="7C435AFD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</w:t>
      </w:r>
    </w:p>
    <w:p w14:paraId="2D4DC65F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                                 </w:t>
      </w:r>
      <w:r>
        <w:rPr>
          <w:rFonts w:hint="eastAsia" w:ascii="宋体" w:hAnsi="宋体" w:cs="宋体"/>
          <w:szCs w:val="21"/>
          <w:lang w:val="zh-CN"/>
        </w:rPr>
        <w:t xml:space="preserve">磋商供应商：（公章）                        </w:t>
      </w:r>
    </w:p>
    <w:p w14:paraId="0C3D931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</w:p>
    <w:p w14:paraId="326E264F">
      <w:pPr>
        <w:wordWrap w:val="0"/>
        <w:autoSpaceDE w:val="0"/>
        <w:autoSpaceDN w:val="0"/>
        <w:adjustRightInd w:val="0"/>
        <w:spacing w:line="360" w:lineRule="auto"/>
        <w:ind w:firstLine="4410" w:firstLineChars="2100"/>
        <w:jc w:val="both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法定代表（负责）人或授权代表（签字或盖章）：</w:t>
      </w:r>
    </w:p>
    <w:p w14:paraId="416AB82E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cs="宋体"/>
          <w:szCs w:val="21"/>
          <w:lang w:val="zh-CN"/>
        </w:rPr>
      </w:pPr>
    </w:p>
    <w:p w14:paraId="37B1952F">
      <w:pPr>
        <w:wordWrap w:val="0"/>
        <w:autoSpaceDE w:val="0"/>
        <w:autoSpaceDN w:val="0"/>
        <w:adjustRightInd w:val="0"/>
        <w:spacing w:line="360" w:lineRule="auto"/>
        <w:ind w:firstLine="4200" w:firstLineChars="2000"/>
        <w:jc w:val="both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lang w:val="zh-CN"/>
        </w:rPr>
        <w:t xml:space="preserve"> 年  月  日</w:t>
      </w:r>
    </w:p>
    <w:p w14:paraId="35519E2E">
      <w:pPr>
        <w:ind w:firstLine="3240" w:firstLineChars="1350"/>
        <w:rPr>
          <w:rFonts w:ascii="宋体" w:hAnsi="宋体" w:cs="宋体"/>
          <w:sz w:val="24"/>
          <w:szCs w:val="24"/>
        </w:rPr>
      </w:pPr>
    </w:p>
    <w:p w14:paraId="40B6D5DE">
      <w:pPr>
        <w:ind w:firstLine="3240" w:firstLineChars="1350"/>
        <w:rPr>
          <w:rFonts w:ascii="宋体" w:hAnsi="宋体" w:cs="宋体"/>
          <w:sz w:val="24"/>
          <w:szCs w:val="24"/>
        </w:rPr>
      </w:pPr>
    </w:p>
    <w:p w14:paraId="67654EF6">
      <w:pPr>
        <w:ind w:firstLine="3240" w:firstLineChars="1350"/>
        <w:rPr>
          <w:rFonts w:ascii="宋体" w:hAnsi="宋体" w:cs="宋体"/>
          <w:sz w:val="24"/>
          <w:szCs w:val="24"/>
        </w:rPr>
      </w:pPr>
    </w:p>
    <w:p w14:paraId="47A7AE2B">
      <w:pPr>
        <w:ind w:firstLine="3240" w:firstLineChars="1350"/>
        <w:rPr>
          <w:rFonts w:ascii="宋体" w:hAnsi="宋体" w:cs="宋体"/>
          <w:sz w:val="24"/>
          <w:szCs w:val="24"/>
        </w:rPr>
      </w:pPr>
    </w:p>
    <w:p w14:paraId="20EDCF6A">
      <w:pPr>
        <w:spacing w:line="360" w:lineRule="auto"/>
        <w:jc w:val="both"/>
        <w:rPr>
          <w:rFonts w:hint="eastAsia" w:ascii="宋体" w:hAnsi="宋体" w:cs="宋体"/>
          <w:b/>
          <w:sz w:val="32"/>
          <w:szCs w:val="22"/>
        </w:rPr>
      </w:pPr>
    </w:p>
    <w:p w14:paraId="515AEDE8">
      <w:pPr>
        <w:spacing w:line="360" w:lineRule="auto"/>
        <w:jc w:val="both"/>
        <w:rPr>
          <w:rFonts w:hint="eastAsia" w:ascii="宋体" w:hAnsi="宋体" w:cs="宋体"/>
          <w:b/>
          <w:sz w:val="32"/>
          <w:szCs w:val="22"/>
        </w:rPr>
      </w:pPr>
    </w:p>
    <w:p w14:paraId="26639828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22"/>
          <w:lang w:eastAsia="zh-CN"/>
        </w:rPr>
      </w:pPr>
      <w:r>
        <w:rPr>
          <w:rFonts w:hint="eastAsia" w:ascii="宋体" w:hAnsi="宋体" w:cs="宋体"/>
          <w:b/>
          <w:sz w:val="32"/>
          <w:szCs w:val="22"/>
        </w:rPr>
        <w:t>分项报价表</w:t>
      </w:r>
    </w:p>
    <w:p w14:paraId="58533D85">
      <w:pPr>
        <w:pStyle w:val="3"/>
        <w:spacing w:line="240" w:lineRule="auto"/>
        <w:jc w:val="center"/>
        <w:rPr>
          <w:rFonts w:hint="eastAsia"/>
        </w:rPr>
      </w:pPr>
      <w:r>
        <w:rPr>
          <w:rFonts w:hint="eastAsia" w:ascii="宋体" w:hAnsi="宋体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 w:ascii="宋体" w:hAnsi="宋体"/>
          <w:sz w:val="18"/>
          <w:szCs w:val="18"/>
        </w:rPr>
        <w:t>(单位：人民币)</w:t>
      </w:r>
    </w:p>
    <w:p w14:paraId="7E7640CC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7F3F36B">
      <w:pPr>
        <w:spacing w:line="360" w:lineRule="auto"/>
        <w:ind w:firstLine="210" w:firstLineChars="1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注：1、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分项报价内容自行编制</w:t>
      </w:r>
    </w:p>
    <w:p w14:paraId="0E983EA1">
      <w:pPr>
        <w:rPr>
          <w:rFonts w:ascii="宋体" w:hAnsi="宋体" w:cs="宋体"/>
          <w:bCs/>
          <w:sz w:val="32"/>
          <w:szCs w:val="22"/>
        </w:rPr>
      </w:pPr>
    </w:p>
    <w:p w14:paraId="617023FE">
      <w:pPr>
        <w:rPr>
          <w:rFonts w:ascii="宋体" w:hAnsi="宋体" w:cs="宋体"/>
          <w:bCs/>
          <w:sz w:val="32"/>
          <w:szCs w:val="22"/>
        </w:rPr>
      </w:pPr>
    </w:p>
    <w:p w14:paraId="04063354">
      <w:pPr>
        <w:rPr>
          <w:rFonts w:ascii="宋体" w:hAnsi="宋体" w:cs="宋体"/>
          <w:bCs/>
          <w:sz w:val="32"/>
          <w:szCs w:val="22"/>
        </w:rPr>
      </w:pPr>
    </w:p>
    <w:p w14:paraId="3F02AF23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磋商供应商：</w:t>
      </w:r>
      <w:r>
        <w:rPr>
          <w:rFonts w:hint="eastAsia" w:ascii="宋体" w:hAnsi="宋体" w:cs="宋体"/>
          <w:szCs w:val="21"/>
          <w:u w:val="single"/>
          <w:lang w:val="zh-CN"/>
        </w:rPr>
        <w:t xml:space="preserve">                                    </w:t>
      </w:r>
      <w:r>
        <w:rPr>
          <w:rFonts w:hint="eastAsia" w:ascii="宋体" w:hAnsi="宋体" w:cs="宋体"/>
          <w:szCs w:val="21"/>
          <w:lang w:val="zh-CN"/>
        </w:rPr>
        <w:t>（盖单位公章）</w:t>
      </w:r>
    </w:p>
    <w:p w14:paraId="12D7BF1C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年    月    日</w:t>
      </w:r>
    </w:p>
    <w:p w14:paraId="390794FB"/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541763E"/>
    <w:rsid w:val="09304CB9"/>
    <w:rsid w:val="15EF1DCC"/>
    <w:rsid w:val="1A4A7944"/>
    <w:rsid w:val="23B36ECB"/>
    <w:rsid w:val="2B270A75"/>
    <w:rsid w:val="2ED156B2"/>
    <w:rsid w:val="2FEB0656"/>
    <w:rsid w:val="31B74DE2"/>
    <w:rsid w:val="31E35202"/>
    <w:rsid w:val="363653F8"/>
    <w:rsid w:val="3A5C6756"/>
    <w:rsid w:val="42AE7766"/>
    <w:rsid w:val="43394480"/>
    <w:rsid w:val="458532BE"/>
    <w:rsid w:val="50071D76"/>
    <w:rsid w:val="578F4273"/>
    <w:rsid w:val="579375B2"/>
    <w:rsid w:val="5E886CC3"/>
    <w:rsid w:val="69A570B1"/>
    <w:rsid w:val="7C4D6F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212</Characters>
  <Lines>0</Lines>
  <Paragraphs>0</Paragraphs>
  <TotalTime>0</TotalTime>
  <ScaleCrop>false</ScaleCrop>
  <LinksUpToDate>false</LinksUpToDate>
  <CharactersWithSpaces>517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郑蕊</cp:lastModifiedBy>
  <dcterms:modified xsi:type="dcterms:W3CDTF">2026-07-21T07:29:47Z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B674549B0A234CB0A214FA1595FE1AE6_13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