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D7677">
      <w:pPr>
        <w:jc w:val="center"/>
        <w:rPr>
          <w:rFonts w:hint="default"/>
          <w:b/>
          <w:bCs/>
          <w:sz w:val="32"/>
          <w:szCs w:val="40"/>
          <w:lang w:val="en-US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其他证明文件</w:t>
      </w:r>
    </w:p>
    <w:p w14:paraId="2071B67C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本项目采购的“55LCD显示单元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、管理电脑”产品属于节能产品政府采购品目清单中应强制采购的产品范围，供应商应当提供国家确定的认证机构出具的、处于有效期之内的节能产品认证证书。</w:t>
      </w:r>
    </w:p>
    <w:p w14:paraId="59D4F346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供应商认为有必要补充说明的事项（如有）。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26778E"/>
    <w:rsid w:val="0126778E"/>
    <w:rsid w:val="0D5A65D7"/>
    <w:rsid w:val="1A313A61"/>
    <w:rsid w:val="1F115978"/>
    <w:rsid w:val="76ED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113</Characters>
  <Lines>0</Lines>
  <Paragraphs>0</Paragraphs>
  <TotalTime>0</TotalTime>
  <ScaleCrop>false</ScaleCrop>
  <LinksUpToDate>false</LinksUpToDate>
  <CharactersWithSpaces>113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2025-09-01T04:15:00Z</dcterms:created>
  <dc:creator>宝贝</dc:creator>
  <cp:lastModifiedBy>关月</cp:lastModifiedBy>
  <dcterms:modified xsi:type="dcterms:W3CDTF">2026-08-20T13:07:36Z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C65A8B1F4A004299B374F56EA60428A2_13</vt:lpwstr>
  </property>
  <property fmtid="{D5CDD505-2E9C-101B-9397-08002B2CF9AE}" pid="4" name="KSOTemplateDocerSaveRecord">
    <vt:lpwstr>eyJoZGlkIjoiYjMyOWQ4ZjI4ZTYwN2M2NTE3OWQyNjk3NzAzYjg4OGEiLCJ1c2VySWQiOiIzNjE1OTQzMjYifQ==</vt:lpwstr>
  </property>
</Properties>
</file>