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F6CFE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业绩</w:t>
      </w:r>
      <w:bookmarkStart w:id="0" w:name="_GoBack"/>
      <w:bookmarkEnd w:id="0"/>
    </w:p>
    <w:p w14:paraId="6E4CF312">
      <w:pPr>
        <w:rPr>
          <w:rFonts w:hint="eastAsia"/>
        </w:rPr>
      </w:pPr>
    </w:p>
    <w:p w14:paraId="2DD84C5F">
      <w:pPr>
        <w:widowControl w:val="0"/>
        <w:topLinePunct w:val="0"/>
        <w:bidi w:val="0"/>
        <w:textAlignment w:val="auto"/>
        <w:rPr>
          <w:rFonts w:ascii="宋体" w:hAnsi="宋体" w:cs="宋体"/>
          <w:color w:val="000000"/>
          <w:highlight w:val="none"/>
        </w:rPr>
      </w:pP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88"/>
        <w:gridCol w:w="1378"/>
        <w:gridCol w:w="1264"/>
        <w:gridCol w:w="1279"/>
        <w:gridCol w:w="1358"/>
        <w:gridCol w:w="1440"/>
        <w:gridCol w:w="1002"/>
      </w:tblGrid>
      <w:tr w14:paraId="4C713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9" w:type="pct"/>
            <w:tcBorders>
              <w:top w:val="single" w:color="auto" w:sz="4" w:space="0"/>
            </w:tcBorders>
            <w:vAlign w:val="center"/>
          </w:tcPr>
          <w:p w14:paraId="5FF8E72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年份</w:t>
            </w:r>
          </w:p>
        </w:tc>
        <w:tc>
          <w:tcPr>
            <w:tcW w:w="819" w:type="pct"/>
            <w:vAlign w:val="center"/>
          </w:tcPr>
          <w:p w14:paraId="058F3B76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用户名称</w:t>
            </w:r>
          </w:p>
        </w:tc>
        <w:tc>
          <w:tcPr>
            <w:tcW w:w="751" w:type="pct"/>
            <w:vAlign w:val="center"/>
          </w:tcPr>
          <w:p w14:paraId="663E7A79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项目名称</w:t>
            </w:r>
          </w:p>
        </w:tc>
        <w:tc>
          <w:tcPr>
            <w:tcW w:w="760" w:type="pct"/>
            <w:vAlign w:val="center"/>
          </w:tcPr>
          <w:p w14:paraId="2C72038D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完成时间</w:t>
            </w:r>
          </w:p>
        </w:tc>
        <w:tc>
          <w:tcPr>
            <w:tcW w:w="807" w:type="pct"/>
            <w:vAlign w:val="center"/>
          </w:tcPr>
          <w:p w14:paraId="096CF88C">
            <w:pPr>
              <w:widowControl w:val="0"/>
              <w:topLinePunct w:val="0"/>
              <w:bidi w:val="0"/>
              <w:spacing w:line="400" w:lineRule="exact"/>
              <w:ind w:firstLine="105" w:firstLineChars="50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66F84120">
            <w:pPr>
              <w:widowControl w:val="0"/>
              <w:topLinePunct w:val="0"/>
              <w:bidi w:val="0"/>
              <w:spacing w:line="400" w:lineRule="exact"/>
              <w:ind w:left="204" w:hanging="203" w:hangingChars="97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A91DD81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highlight w:val="none"/>
              </w:rPr>
              <w:t>备注</w:t>
            </w:r>
          </w:p>
        </w:tc>
      </w:tr>
      <w:tr w14:paraId="143E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0C4A605E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74F11F95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5D3499F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4AF9CF0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210E4AA3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4A8BD2CE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0BE58007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19478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54C5B3C1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31B8494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F84F750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C5B0A26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5CA39D32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9DC2098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7F10A34A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2256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29CC7FCD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540EA22B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09D8340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26C02F2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525AA45B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31C84C59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20F14586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77B1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5C4B22C0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vAlign w:val="center"/>
          </w:tcPr>
          <w:p w14:paraId="334BCE6B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vAlign w:val="center"/>
          </w:tcPr>
          <w:p w14:paraId="4112B489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2AC1EA3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62690AA6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0DFCA62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5BAD1A6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5233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0325DA2F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2E9B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21AACD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6832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236E04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AE8896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5AF243D5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5C56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68686565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5B9553F5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E55DD78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C3F5D29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vAlign w:val="center"/>
          </w:tcPr>
          <w:p w14:paraId="69B449CB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00AFA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09E47CF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  <w:tr w14:paraId="1BB3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9" w:type="pct"/>
            <w:vAlign w:val="center"/>
          </w:tcPr>
          <w:p w14:paraId="397C04AC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9CA28E3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48C6D97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650EAF5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vAlign w:val="center"/>
          </w:tcPr>
          <w:p w14:paraId="62E6A47E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56F81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08F13C9">
            <w:pPr>
              <w:widowControl w:val="0"/>
              <w:topLinePunct w:val="0"/>
              <w:bidi w:val="0"/>
              <w:spacing w:line="400" w:lineRule="exact"/>
              <w:jc w:val="center"/>
              <w:textAlignment w:val="auto"/>
              <w:rPr>
                <w:rFonts w:ascii="宋体" w:hAnsi="宋体" w:cs="宋体"/>
                <w:bCs/>
                <w:color w:val="000000"/>
                <w:szCs w:val="21"/>
                <w:highlight w:val="none"/>
              </w:rPr>
            </w:pPr>
          </w:p>
        </w:tc>
      </w:tr>
    </w:tbl>
    <w:p w14:paraId="2AB1B176">
      <w:pPr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textAlignment w:val="auto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 xml:space="preserve"> 注：供应商（仅限于供应商自己实施的）以上业绩需提供采购合同复印件加盖公章。</w:t>
      </w:r>
    </w:p>
    <w:p w14:paraId="1D16AF20">
      <w:pPr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ind w:left="359" w:leftChars="171" w:firstLine="360" w:firstLineChars="150"/>
        <w:textAlignment w:val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 w14:paraId="09C4B9DE">
      <w:pPr>
        <w:widowControl w:val="0"/>
        <w:topLinePunct w:val="0"/>
        <w:bidi w:val="0"/>
        <w:spacing w:line="360" w:lineRule="auto"/>
        <w:ind w:left="360"/>
        <w:jc w:val="center"/>
        <w:textAlignment w:val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 w14:paraId="3E295027">
      <w:pPr>
        <w:widowControl w:val="0"/>
        <w:topLinePunct w:val="0"/>
        <w:bidi w:val="0"/>
        <w:adjustRightInd w:val="0"/>
        <w:spacing w:line="480" w:lineRule="auto"/>
        <w:ind w:firstLine="420" w:firstLineChars="175"/>
        <w:jc w:val="left"/>
        <w:textAlignment w:val="auto"/>
        <w:rPr>
          <w:rFonts w:ascii="宋体" w:hAnsi="宋体" w:cs="宋体"/>
          <w:bCs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u w:val="none"/>
        </w:rPr>
        <w:t>（全称及公章）</w:t>
      </w:r>
    </w:p>
    <w:p w14:paraId="3AB2A59A">
      <w:pPr>
        <w:widowControl w:val="0"/>
        <w:topLinePunct w:val="0"/>
        <w:bidi w:val="0"/>
        <w:adjustRightInd w:val="0"/>
        <w:spacing w:line="480" w:lineRule="auto"/>
        <w:ind w:firstLine="420" w:firstLineChars="175"/>
        <w:jc w:val="left"/>
        <w:textAlignment w:val="auto"/>
        <w:rPr>
          <w:rFonts w:hint="default" w:ascii="宋体" w:hAnsi="宋体" w:eastAsia="宋体" w:cs="宋体"/>
          <w:bCs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05D663A2">
      <w:pPr>
        <w:widowControl w:val="0"/>
        <w:topLinePunct w:val="0"/>
        <w:bidi w:val="0"/>
        <w:adjustRightInd w:val="0"/>
        <w:spacing w:line="480" w:lineRule="auto"/>
        <w:ind w:firstLine="420" w:firstLineChars="175"/>
        <w:jc w:val="left"/>
        <w:textAlignment w:val="auto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期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          </w:t>
      </w:r>
    </w:p>
    <w:p w14:paraId="47179BB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76F35"/>
    <w:rsid w:val="42F7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2026-07-31T07:41:00Z</dcterms:created>
  <dc:creator>七月</dc:creator>
  <cp:lastModifiedBy>七月</cp:lastModifiedBy>
  <dcterms:modified xsi:type="dcterms:W3CDTF">2026-07-31T07:41:43Z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16C1F97D74BB42F4A337B7CA71E4354C_11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