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B921226">
      <w:pPr>
        <w:pStyle w:val="4"/>
        <w:outlineLvl w:val="2"/>
        <w:rPr>
          <w:rFonts w:ascii="仿宋_GB2312" w:hAnsi="仿宋_GB2312" w:eastAsia="仿宋_GB2312" w:cs="仿宋_GB2312"/>
          <w:sz w:val="24"/>
          <w:szCs w:val="24"/>
        </w:rPr>
      </w:pPr>
      <w:r>
        <w:rPr>
          <w:rFonts w:hint="eastAsia" w:ascii="仿宋" w:hAnsi="仿宋" w:eastAsia="仿宋" w:cs="仿宋"/>
          <w:kern w:val="0"/>
          <w:sz w:val="24"/>
          <w:szCs w:val="24"/>
          <w:highlight w:val="none"/>
          <w:lang w:val="en-US" w:eastAsia="zh-Hans"/>
        </w:rPr>
        <w:t>供货渠道</w:t>
      </w:r>
    </w:p>
    <w:p w14:paraId="127D6D12">
      <w:pPr>
        <w:rPr>
          <w:rFonts w:hint="eastAsia" w:ascii="方正仿宋_GB2312" w:hAnsi="方正仿宋_GB2312" w:eastAsia="方正仿宋_GB2312" w:cs="方正仿宋_GB2312"/>
          <w:sz w:val="24"/>
          <w:szCs w:val="32"/>
        </w:rPr>
      </w:pPr>
      <w:bookmarkStart w:id="0" w:name="_GoBack"/>
      <w:bookmarkEnd w:id="0"/>
    </w:p>
    <w:p w14:paraId="04D1C0ED">
      <w:r>
        <w:rPr>
          <w:rFonts w:hint="eastAsia" w:ascii="方正仿宋_GB2312" w:hAnsi="方正仿宋_GB2312" w:eastAsia="方正仿宋_GB2312" w:cs="方正仿宋_GB2312"/>
          <w:sz w:val="24"/>
          <w:szCs w:val="32"/>
        </w:rPr>
        <w:t>投标人结合自身情况，根据第三章及评分标准自行编写</w:t>
      </w:r>
    </w:p>
    <w:sectPr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  <w:embedRegular r:id="rId1" w:fontKey="{048AA230-149B-4BC3-9837-FFF06ADFF059}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_GB2312">
    <w:altName w:val="仿宋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方正仿宋_GB2312">
    <w:panose1 w:val="02000000000000000000"/>
    <w:charset w:val="86"/>
    <w:family w:val="auto"/>
    <w:pitch w:val="default"/>
    <w:sig w:usb0="A00002BF" w:usb1="184F6CFA" w:usb2="00000012" w:usb3="00000000" w:csb0="00040001" w:csb1="00000000"/>
    <w:embedRegular r:id="rId2" w:fontKey="{A3C60C6B-4F48-4B87-83B7-5C22835D2567}"/>
  </w:font>
  <w:font w:name="KSOFE44F9426">
    <w:panose1 w:val="02010609060101010101"/>
    <w:charset w:val="86"/>
    <w:family w:val="auto"/>
    <w:pitch w:val="default"/>
    <w:sig w:usb0="00000001" w:usb1="00000000" w:usb2="00000000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3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780541C"/>
    <w:rsid w:val="578054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4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2026-07-13T07:36:00Z</dcterms:created>
  <dc:creator>  </dc:creator>
  <cp:lastModifiedBy>  </cp:lastModifiedBy>
  <dcterms:modified xsi:type="dcterms:W3CDTF">2026-07-13T07:36:54Z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5AB93B7A49C64987B43A96D03B9E34E0_11</vt:lpwstr>
  </property>
  <property fmtid="{D5CDD505-2E9C-101B-9397-08002B2CF9AE}" pid="4" name="KSOTemplateDocerSaveRecord">
    <vt:lpwstr>eyJoZGlkIjoiZjQ0Y2ZiZTcxZjgwZDQ5YWYyNTVhMmI4ZjliMzNjMDgiLCJ1c2VySWQiOiI1Njk1MDIwOTAifQ==</vt:lpwstr>
  </property>
</Properties>
</file>