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FCFF1D">
      <w:pPr>
        <w:autoSpaceDE w:val="0"/>
        <w:autoSpaceDN w:val="0"/>
        <w:adjustRightInd w:val="0"/>
        <w:spacing w:line="400" w:lineRule="exact"/>
        <w:jc w:val="center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供应商诚信承诺书</w:t>
      </w:r>
    </w:p>
    <w:p w14:paraId="26F903EB">
      <w:pPr>
        <w:autoSpaceDE w:val="0"/>
        <w:autoSpaceDN w:val="0"/>
        <w:adjustRightInd w:val="0"/>
        <w:spacing w:line="400" w:lineRule="exact"/>
        <w:jc w:val="center"/>
        <w:rPr>
          <w:rFonts w:ascii="宋体" w:hAnsi="宋体" w:eastAsia="宋体" w:cs="宋体"/>
          <w:b/>
          <w:bCs/>
          <w:szCs w:val="22"/>
          <w:lang w:val="zh-CN"/>
        </w:rPr>
      </w:pPr>
    </w:p>
    <w:p w14:paraId="65D391CF">
      <w:pPr>
        <w:autoSpaceDE w:val="0"/>
        <w:autoSpaceDN w:val="0"/>
        <w:adjustRightInd w:val="0"/>
        <w:spacing w:line="400" w:lineRule="exact"/>
        <w:rPr>
          <w:rFonts w:ascii="宋体" w:hAnsi="宋体" w:eastAsia="宋体" w:cs="宋体"/>
          <w:bCs/>
          <w:kern w:val="0"/>
          <w:lang w:val="zh-CN"/>
        </w:rPr>
      </w:pPr>
      <w:r>
        <w:rPr>
          <w:rFonts w:hint="eastAsia" w:ascii="宋体" w:hAnsi="宋体" w:eastAsia="宋体" w:cs="宋体"/>
          <w:bCs/>
          <w:kern w:val="0"/>
          <w:lang w:val="zh-CN"/>
        </w:rPr>
        <w:t>致：</w:t>
      </w:r>
      <w:r>
        <w:rPr>
          <w:rFonts w:hint="eastAsia" w:ascii="宋体" w:hAnsi="宋体" w:eastAsia="宋体" w:cs="宋体"/>
          <w:bCs/>
          <w:kern w:val="0"/>
          <w:u w:val="single"/>
          <w:lang w:val="zh-CN"/>
        </w:rPr>
        <w:t xml:space="preserve">   （采购人名称）  </w:t>
      </w:r>
    </w:p>
    <w:p w14:paraId="4C6FDE13">
      <w:pPr>
        <w:ind w:firstLine="480" w:firstLineChars="200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为了诚实、客观、有序地参与陕西省政府采购活动，自愿就以下内容作出承诺：</w:t>
      </w:r>
    </w:p>
    <w:p w14:paraId="366C1405">
      <w:pPr>
        <w:ind w:firstLine="480" w:firstLineChars="200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一、自觉遵守各项法律、法规、规章、制度以及社会公德，维护廉洁环境，与同场竞争的供应商平等参加政府采购活动。</w:t>
      </w:r>
    </w:p>
    <w:p w14:paraId="66B5BB3E">
      <w:pPr>
        <w:ind w:firstLine="480" w:firstLineChars="200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二、参加采购代理机构组织的政府采购活动时，严格按照招标文件的规定和要求提供所需的相关材料，并对所提供的各类资料的真实性负责，不虚假应标，不虚列业绩。</w:t>
      </w:r>
    </w:p>
    <w:p w14:paraId="003BD5F6">
      <w:pPr>
        <w:ind w:firstLine="480" w:firstLineChars="200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三、尊重参与政府采购活动各相关方的合法行为，接受政府采购活动依法形成的意见、结果。</w:t>
      </w:r>
    </w:p>
    <w:p w14:paraId="7F9A13A2">
      <w:pPr>
        <w:ind w:firstLine="480" w:firstLineChars="200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四、依法参加政府采购活动，不围标、串标，维护市场秩序，不提供“三无”产品、以次充好。</w:t>
      </w:r>
    </w:p>
    <w:p w14:paraId="08DC5C43">
      <w:pPr>
        <w:ind w:firstLine="480" w:firstLineChars="200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五、积极推动政府采购活动健康开展，对采购活动有疑问、异议时，按法律规定的程序实名（加盖单位章和法定代表人签名）反映情况，不恶意中伤、无事生非，以和谐、平等的心态参加政府采购活动。</w:t>
      </w:r>
    </w:p>
    <w:p w14:paraId="465D111D">
      <w:pPr>
        <w:ind w:firstLine="480" w:firstLineChars="200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六、认真履行中标供应商应承担的责任和义务，全面执行采购合同规定的各项内容，保质保量地按时提供采购物品。</w:t>
      </w:r>
    </w:p>
    <w:p w14:paraId="7F3B84F2">
      <w:pPr>
        <w:ind w:firstLine="480" w:firstLineChars="200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若本企业（单位）发生有悖于上述承诺的行为，愿意接受《中华人民共和国政府采购法》和《政府采购法实施条例》中对供应商的相关处理。</w:t>
      </w:r>
    </w:p>
    <w:p w14:paraId="1646589D">
      <w:pPr>
        <w:ind w:firstLine="480" w:firstLineChars="200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本承诺是项目投标文件的组成部分。</w:t>
      </w:r>
    </w:p>
    <w:p w14:paraId="0C22990E">
      <w:pPr>
        <w:rPr>
          <w:rFonts w:ascii="宋体" w:hAnsi="宋体" w:eastAsia="宋体" w:cs="宋体"/>
        </w:rPr>
      </w:pPr>
    </w:p>
    <w:tbl>
      <w:tblPr>
        <w:tblStyle w:val="3"/>
        <w:tblW w:w="0" w:type="auto"/>
        <w:jc w:val="right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287"/>
        <w:gridCol w:w="4107"/>
      </w:tblGrid>
      <w:tr w14:paraId="1984AC3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right"/>
        </w:trPr>
        <w:tc>
          <w:tcPr>
            <w:tcW w:w="2410" w:type="dxa"/>
            <w:vAlign w:val="bottom"/>
          </w:tcPr>
          <w:p w14:paraId="3347B1C0">
            <w:pPr>
              <w:pStyle w:val="2"/>
              <w:jc w:val="distribute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供应商名称</w:t>
            </w:r>
          </w:p>
        </w:tc>
        <w:tc>
          <w:tcPr>
            <w:tcW w:w="287" w:type="dxa"/>
            <w:vAlign w:val="bottom"/>
          </w:tcPr>
          <w:p w14:paraId="425FDE6E">
            <w:pPr>
              <w:pStyle w:val="2"/>
              <w:jc w:val="left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：</w:t>
            </w:r>
          </w:p>
        </w:tc>
        <w:tc>
          <w:tcPr>
            <w:tcW w:w="4107" w:type="dxa"/>
            <w:vAlign w:val="bottom"/>
          </w:tcPr>
          <w:p w14:paraId="4D68CB0F">
            <w:pPr>
              <w:pStyle w:val="2"/>
              <w:rPr>
                <w:rFonts w:ascii="宋体" w:hAnsi="宋体" w:eastAsia="宋体" w:cs="宋体"/>
                <w:color w:val="000000"/>
                <w:u w:val="single"/>
              </w:rPr>
            </w:pPr>
            <w:r>
              <w:rPr>
                <w:rFonts w:hint="eastAsia" w:ascii="宋体" w:hAnsi="宋体" w:eastAsia="宋体" w:cs="宋体"/>
                <w:color w:val="000000"/>
                <w:u w:val="single"/>
              </w:rPr>
              <w:t xml:space="preserve">           （公章）           </w:t>
            </w:r>
          </w:p>
        </w:tc>
      </w:tr>
      <w:tr w14:paraId="386AA14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right"/>
        </w:trPr>
        <w:tc>
          <w:tcPr>
            <w:tcW w:w="2410" w:type="dxa"/>
            <w:vAlign w:val="bottom"/>
          </w:tcPr>
          <w:p w14:paraId="19198651">
            <w:pPr>
              <w:pStyle w:val="2"/>
              <w:jc w:val="distribute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法定代表人或被授权代表（签字或盖章）</w:t>
            </w:r>
          </w:p>
        </w:tc>
        <w:tc>
          <w:tcPr>
            <w:tcW w:w="287" w:type="dxa"/>
            <w:vAlign w:val="bottom"/>
          </w:tcPr>
          <w:p w14:paraId="2EA31E50">
            <w:pPr>
              <w:pStyle w:val="2"/>
              <w:jc w:val="left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：</w:t>
            </w:r>
          </w:p>
        </w:tc>
        <w:tc>
          <w:tcPr>
            <w:tcW w:w="4107" w:type="dxa"/>
            <w:vAlign w:val="bottom"/>
          </w:tcPr>
          <w:p w14:paraId="32E86E56">
            <w:pPr>
              <w:pStyle w:val="2"/>
              <w:rPr>
                <w:rFonts w:ascii="宋体" w:hAnsi="宋体" w:eastAsia="宋体" w:cs="宋体"/>
                <w:color w:val="000000"/>
                <w:u w:val="single"/>
              </w:rPr>
            </w:pPr>
            <w:r>
              <w:rPr>
                <w:rFonts w:hint="eastAsia" w:ascii="宋体" w:hAnsi="宋体" w:eastAsia="宋体" w:cs="宋体"/>
                <w:color w:val="000000"/>
                <w:u w:val="single"/>
              </w:rPr>
              <w:t xml:space="preserve">                              </w:t>
            </w:r>
          </w:p>
        </w:tc>
      </w:tr>
      <w:tr w14:paraId="74BD67E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right"/>
        </w:trPr>
        <w:tc>
          <w:tcPr>
            <w:tcW w:w="2410" w:type="dxa"/>
            <w:vAlign w:val="bottom"/>
          </w:tcPr>
          <w:p w14:paraId="688E1110">
            <w:pPr>
              <w:pStyle w:val="2"/>
              <w:jc w:val="distribute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日期</w:t>
            </w:r>
          </w:p>
        </w:tc>
        <w:tc>
          <w:tcPr>
            <w:tcW w:w="287" w:type="dxa"/>
            <w:vAlign w:val="bottom"/>
          </w:tcPr>
          <w:p w14:paraId="0A8C175E">
            <w:pPr>
              <w:pStyle w:val="2"/>
              <w:jc w:val="left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：</w:t>
            </w:r>
          </w:p>
        </w:tc>
        <w:tc>
          <w:tcPr>
            <w:tcW w:w="4107" w:type="dxa"/>
            <w:vAlign w:val="bottom"/>
          </w:tcPr>
          <w:p w14:paraId="13CE10D1">
            <w:pPr>
              <w:pStyle w:val="2"/>
              <w:rPr>
                <w:rFonts w:ascii="宋体" w:hAnsi="宋体" w:eastAsia="宋体" w:cs="宋体"/>
                <w:color w:val="000000"/>
                <w:u w:val="single"/>
              </w:rPr>
            </w:pPr>
            <w:r>
              <w:rPr>
                <w:rFonts w:hint="eastAsia" w:ascii="宋体" w:hAnsi="宋体" w:eastAsia="宋体" w:cs="宋体"/>
                <w:color w:val="000000"/>
                <w:u w:val="single"/>
              </w:rPr>
              <w:t xml:space="preserve">                              </w:t>
            </w:r>
          </w:p>
        </w:tc>
      </w:tr>
    </w:tbl>
    <w:p w14:paraId="7B752C4A"/>
    <w:p w14:paraId="5A0DC426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2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85D2B81"/>
    <w:rsid w:val="585D2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="Calibri" w:hAnsi="Calibri" w:eastAsia="仿宋_GB2312" w:cs="Times New Roman"/>
      <w:kern w:val="2"/>
      <w:sz w:val="24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color w:val="99330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2026-06-02T09:44:00Z</dcterms:created>
  <dc:creator>Zhe</dc:creator>
  <cp:lastModifiedBy>Zhe</cp:lastModifiedBy>
  <dcterms:modified xsi:type="dcterms:W3CDTF">2026-06-02T09:45:00Z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B0A23D4EC8314DC2A8EBD89C831501DF_11</vt:lpwstr>
  </property>
  <property fmtid="{D5CDD505-2E9C-101B-9397-08002B2CF9AE}" pid="4" name="KSOTemplateDocerSaveRecord">
    <vt:lpwstr>eyJoZGlkIjoiZWJmYzU2ZjU2NWI5M2ZmMmZkY2E1MmYzNTdkYmU0MGUiLCJ1c2VySWQiOiI1NjcyMjgyNzYifQ==</vt:lpwstr>
  </property>
</Properties>
</file>