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2FF80">
      <w:pPr>
        <w:pStyle w:val="2"/>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0902799D">
      <w:pPr>
        <w:rPr>
          <w:rFonts w:hint="eastAsia" w:ascii="宋体" w:hAnsi="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2602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AFB63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30A939F8">
            <w:pPr>
              <w:spacing w:line="360" w:lineRule="auto"/>
              <w:rPr>
                <w:rFonts w:hint="eastAsia" w:ascii="宋体" w:hAnsi="宋体" w:cs="宋体"/>
                <w:color w:val="auto"/>
                <w:sz w:val="24"/>
                <w:highlight w:val="none"/>
              </w:rPr>
            </w:pPr>
          </w:p>
        </w:tc>
        <w:tc>
          <w:tcPr>
            <w:tcW w:w="1000" w:type="pct"/>
            <w:gridSpan w:val="2"/>
            <w:noWrap w:val="0"/>
            <w:vAlign w:val="center"/>
          </w:tcPr>
          <w:p w14:paraId="657DF8C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1000" w:type="pct"/>
            <w:noWrap w:val="0"/>
            <w:vAlign w:val="center"/>
          </w:tcPr>
          <w:p w14:paraId="7F24DBE0">
            <w:pPr>
              <w:spacing w:line="360" w:lineRule="auto"/>
              <w:jc w:val="center"/>
              <w:rPr>
                <w:rFonts w:hint="eastAsia" w:ascii="宋体" w:hAnsi="宋体" w:cs="宋体"/>
                <w:color w:val="auto"/>
                <w:sz w:val="24"/>
                <w:highlight w:val="none"/>
              </w:rPr>
            </w:pPr>
          </w:p>
        </w:tc>
      </w:tr>
      <w:tr w14:paraId="11DF8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3553AA49">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727777D3">
            <w:pPr>
              <w:spacing w:line="360" w:lineRule="auto"/>
              <w:jc w:val="center"/>
              <w:rPr>
                <w:rFonts w:hint="eastAsia" w:ascii="宋体" w:hAnsi="宋体" w:cs="宋体"/>
                <w:color w:val="auto"/>
                <w:sz w:val="24"/>
                <w:highlight w:val="none"/>
              </w:rPr>
            </w:pPr>
          </w:p>
        </w:tc>
        <w:tc>
          <w:tcPr>
            <w:tcW w:w="1000" w:type="pct"/>
            <w:gridSpan w:val="2"/>
            <w:noWrap w:val="0"/>
            <w:vAlign w:val="center"/>
          </w:tcPr>
          <w:p w14:paraId="4024AEA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53D898BB">
            <w:pPr>
              <w:spacing w:line="360" w:lineRule="auto"/>
              <w:jc w:val="center"/>
              <w:rPr>
                <w:rFonts w:hint="eastAsia" w:ascii="宋体" w:hAnsi="宋体" w:cs="宋体"/>
                <w:color w:val="auto"/>
                <w:sz w:val="24"/>
                <w:highlight w:val="none"/>
              </w:rPr>
            </w:pPr>
          </w:p>
        </w:tc>
      </w:tr>
      <w:tr w14:paraId="4148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1F2B9C4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15EDC18C">
            <w:pPr>
              <w:spacing w:line="360" w:lineRule="auto"/>
              <w:jc w:val="center"/>
              <w:rPr>
                <w:rFonts w:hint="eastAsia" w:ascii="宋体" w:hAnsi="宋体" w:cs="宋体"/>
                <w:color w:val="auto"/>
                <w:sz w:val="24"/>
                <w:highlight w:val="none"/>
              </w:rPr>
            </w:pPr>
          </w:p>
        </w:tc>
        <w:tc>
          <w:tcPr>
            <w:tcW w:w="1000" w:type="pct"/>
            <w:gridSpan w:val="2"/>
            <w:noWrap w:val="0"/>
            <w:vAlign w:val="center"/>
          </w:tcPr>
          <w:p w14:paraId="1068E16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3F37452B">
            <w:pPr>
              <w:spacing w:line="360" w:lineRule="auto"/>
              <w:jc w:val="center"/>
              <w:rPr>
                <w:rFonts w:hint="eastAsia" w:ascii="宋体" w:hAnsi="宋体" w:cs="宋体"/>
                <w:color w:val="auto"/>
                <w:sz w:val="24"/>
                <w:highlight w:val="none"/>
              </w:rPr>
            </w:pPr>
          </w:p>
        </w:tc>
      </w:tr>
      <w:tr w14:paraId="67A3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87" w:type="pct"/>
            <w:gridSpan w:val="3"/>
            <w:noWrap w:val="0"/>
            <w:vAlign w:val="center"/>
          </w:tcPr>
          <w:p w14:paraId="4D4D088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389EC914">
            <w:pPr>
              <w:spacing w:line="360" w:lineRule="auto"/>
              <w:jc w:val="center"/>
              <w:rPr>
                <w:rFonts w:hint="eastAsia" w:ascii="宋体" w:hAnsi="宋体" w:cs="宋体"/>
                <w:color w:val="auto"/>
                <w:sz w:val="24"/>
                <w:highlight w:val="none"/>
              </w:rPr>
            </w:pPr>
          </w:p>
        </w:tc>
        <w:tc>
          <w:tcPr>
            <w:tcW w:w="1000" w:type="pct"/>
            <w:gridSpan w:val="2"/>
            <w:noWrap w:val="0"/>
            <w:vAlign w:val="center"/>
          </w:tcPr>
          <w:p w14:paraId="4D080EF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73BF8DB9">
            <w:pPr>
              <w:spacing w:line="360" w:lineRule="auto"/>
              <w:jc w:val="center"/>
              <w:rPr>
                <w:rFonts w:hint="eastAsia" w:ascii="宋体" w:hAnsi="宋体" w:cs="宋体"/>
                <w:color w:val="auto"/>
                <w:sz w:val="24"/>
                <w:highlight w:val="none"/>
              </w:rPr>
            </w:pPr>
          </w:p>
        </w:tc>
      </w:tr>
      <w:tr w14:paraId="2E644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3437588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0AF900B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6452EABC">
            <w:pPr>
              <w:spacing w:line="360" w:lineRule="auto"/>
              <w:jc w:val="center"/>
              <w:rPr>
                <w:rFonts w:hint="eastAsia" w:ascii="宋体" w:hAnsi="宋体" w:cs="宋体"/>
                <w:color w:val="auto"/>
                <w:sz w:val="24"/>
                <w:highlight w:val="none"/>
              </w:rPr>
            </w:pPr>
          </w:p>
        </w:tc>
        <w:tc>
          <w:tcPr>
            <w:tcW w:w="659" w:type="pct"/>
            <w:gridSpan w:val="2"/>
            <w:noWrap w:val="0"/>
            <w:vAlign w:val="center"/>
          </w:tcPr>
          <w:p w14:paraId="29B1028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4061238E">
            <w:pPr>
              <w:spacing w:line="360" w:lineRule="auto"/>
              <w:jc w:val="center"/>
              <w:rPr>
                <w:rFonts w:hint="eastAsia" w:ascii="宋体" w:hAnsi="宋体" w:cs="宋体"/>
                <w:color w:val="auto"/>
                <w:sz w:val="24"/>
                <w:highlight w:val="none"/>
              </w:rPr>
            </w:pPr>
          </w:p>
        </w:tc>
      </w:tr>
      <w:tr w14:paraId="1CA2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54CBF56F">
            <w:pPr>
              <w:spacing w:line="360" w:lineRule="auto"/>
              <w:jc w:val="center"/>
              <w:rPr>
                <w:rFonts w:hint="eastAsia" w:ascii="宋体" w:hAnsi="宋体" w:cs="宋体"/>
                <w:color w:val="auto"/>
                <w:sz w:val="24"/>
                <w:highlight w:val="none"/>
              </w:rPr>
            </w:pPr>
          </w:p>
        </w:tc>
        <w:tc>
          <w:tcPr>
            <w:tcW w:w="737" w:type="pct"/>
            <w:gridSpan w:val="2"/>
            <w:noWrap w:val="0"/>
            <w:vAlign w:val="center"/>
          </w:tcPr>
          <w:p w14:paraId="541C499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6EA3B4CB">
            <w:pPr>
              <w:spacing w:line="360" w:lineRule="auto"/>
              <w:jc w:val="center"/>
              <w:rPr>
                <w:rFonts w:hint="eastAsia" w:ascii="宋体" w:hAnsi="宋体" w:cs="宋体"/>
                <w:color w:val="auto"/>
                <w:sz w:val="24"/>
                <w:highlight w:val="none"/>
              </w:rPr>
            </w:pPr>
          </w:p>
        </w:tc>
        <w:tc>
          <w:tcPr>
            <w:tcW w:w="659" w:type="pct"/>
            <w:gridSpan w:val="2"/>
            <w:noWrap w:val="0"/>
            <w:vAlign w:val="center"/>
          </w:tcPr>
          <w:p w14:paraId="3F8B15B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520FC8F1">
            <w:pPr>
              <w:spacing w:line="360" w:lineRule="auto"/>
              <w:jc w:val="center"/>
              <w:rPr>
                <w:rFonts w:hint="eastAsia" w:ascii="宋体" w:hAnsi="宋体" w:cs="宋体"/>
                <w:color w:val="auto"/>
                <w:sz w:val="24"/>
                <w:highlight w:val="none"/>
              </w:rPr>
            </w:pPr>
          </w:p>
        </w:tc>
      </w:tr>
      <w:tr w14:paraId="7280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3A09A347">
            <w:pPr>
              <w:spacing w:line="360" w:lineRule="auto"/>
              <w:jc w:val="center"/>
              <w:rPr>
                <w:rFonts w:hint="eastAsia" w:ascii="宋体" w:hAnsi="宋体" w:cs="宋体"/>
                <w:color w:val="auto"/>
                <w:sz w:val="24"/>
                <w:highlight w:val="none"/>
              </w:rPr>
            </w:pPr>
          </w:p>
        </w:tc>
        <w:tc>
          <w:tcPr>
            <w:tcW w:w="737" w:type="pct"/>
            <w:gridSpan w:val="2"/>
            <w:noWrap w:val="0"/>
            <w:vAlign w:val="center"/>
          </w:tcPr>
          <w:p w14:paraId="079BE13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567CC2E0">
            <w:pPr>
              <w:spacing w:line="360" w:lineRule="auto"/>
              <w:jc w:val="center"/>
              <w:rPr>
                <w:rFonts w:hint="eastAsia" w:ascii="宋体" w:hAnsi="宋体" w:cs="宋体"/>
                <w:color w:val="auto"/>
                <w:sz w:val="24"/>
                <w:highlight w:val="none"/>
              </w:rPr>
            </w:pPr>
          </w:p>
        </w:tc>
      </w:tr>
      <w:tr w14:paraId="2C0D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437938C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0AAC3579">
            <w:pPr>
              <w:spacing w:line="360" w:lineRule="auto"/>
              <w:jc w:val="center"/>
              <w:rPr>
                <w:rFonts w:hint="eastAsia" w:ascii="宋体" w:hAnsi="宋体" w:cs="宋体"/>
                <w:color w:val="auto"/>
                <w:sz w:val="24"/>
                <w:highlight w:val="none"/>
              </w:rPr>
            </w:pPr>
          </w:p>
        </w:tc>
        <w:tc>
          <w:tcPr>
            <w:tcW w:w="659" w:type="pct"/>
            <w:gridSpan w:val="2"/>
            <w:noWrap w:val="0"/>
            <w:vAlign w:val="center"/>
          </w:tcPr>
          <w:p w14:paraId="56F674D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FCEC775">
            <w:pPr>
              <w:spacing w:line="360" w:lineRule="auto"/>
              <w:jc w:val="center"/>
              <w:rPr>
                <w:rFonts w:hint="eastAsia" w:ascii="宋体" w:hAnsi="宋体" w:cs="宋体"/>
                <w:color w:val="auto"/>
                <w:sz w:val="24"/>
                <w:highlight w:val="none"/>
              </w:rPr>
            </w:pPr>
          </w:p>
        </w:tc>
      </w:tr>
      <w:tr w14:paraId="3486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79DEEEB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713F5147">
            <w:pPr>
              <w:spacing w:line="360" w:lineRule="auto"/>
              <w:jc w:val="center"/>
              <w:rPr>
                <w:rFonts w:hint="eastAsia" w:ascii="宋体" w:hAnsi="宋体" w:cs="宋体"/>
                <w:color w:val="auto"/>
                <w:sz w:val="24"/>
                <w:highlight w:val="none"/>
              </w:rPr>
            </w:pPr>
          </w:p>
        </w:tc>
      </w:tr>
      <w:tr w14:paraId="4166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A72501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09C2C2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34EA1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BD6DB1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D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DCFA4B">
            <w:pPr>
              <w:spacing w:line="360" w:lineRule="auto"/>
              <w:jc w:val="center"/>
              <w:rPr>
                <w:rFonts w:hint="eastAsia" w:ascii="宋体" w:hAnsi="宋体" w:cs="宋体"/>
                <w:color w:val="auto"/>
                <w:sz w:val="24"/>
                <w:highlight w:val="none"/>
              </w:rPr>
            </w:pPr>
          </w:p>
        </w:tc>
        <w:tc>
          <w:tcPr>
            <w:tcW w:w="736" w:type="pct"/>
            <w:gridSpan w:val="2"/>
            <w:noWrap w:val="0"/>
            <w:vAlign w:val="center"/>
          </w:tcPr>
          <w:p w14:paraId="01A2888B">
            <w:pPr>
              <w:spacing w:line="360" w:lineRule="auto"/>
              <w:jc w:val="center"/>
              <w:rPr>
                <w:rFonts w:hint="eastAsia" w:ascii="宋体" w:hAnsi="宋体" w:cs="宋体"/>
                <w:color w:val="auto"/>
                <w:sz w:val="24"/>
                <w:highlight w:val="none"/>
              </w:rPr>
            </w:pPr>
          </w:p>
        </w:tc>
        <w:tc>
          <w:tcPr>
            <w:tcW w:w="1031" w:type="pct"/>
            <w:gridSpan w:val="2"/>
            <w:noWrap w:val="0"/>
            <w:vAlign w:val="center"/>
          </w:tcPr>
          <w:p w14:paraId="2905DA3B">
            <w:pPr>
              <w:spacing w:line="360" w:lineRule="auto"/>
              <w:jc w:val="center"/>
              <w:rPr>
                <w:rFonts w:hint="eastAsia" w:ascii="宋体" w:hAnsi="宋体" w:cs="宋体"/>
                <w:color w:val="auto"/>
                <w:sz w:val="24"/>
                <w:highlight w:val="none"/>
              </w:rPr>
            </w:pPr>
          </w:p>
        </w:tc>
        <w:tc>
          <w:tcPr>
            <w:tcW w:w="1480" w:type="pct"/>
            <w:gridSpan w:val="2"/>
            <w:noWrap w:val="0"/>
            <w:vAlign w:val="center"/>
          </w:tcPr>
          <w:p w14:paraId="21BB7A43">
            <w:pPr>
              <w:spacing w:line="360" w:lineRule="auto"/>
              <w:jc w:val="center"/>
              <w:rPr>
                <w:rFonts w:hint="eastAsia" w:ascii="宋体" w:hAnsi="宋体" w:cs="宋体"/>
                <w:color w:val="auto"/>
                <w:sz w:val="24"/>
                <w:highlight w:val="none"/>
              </w:rPr>
            </w:pPr>
          </w:p>
        </w:tc>
      </w:tr>
      <w:tr w14:paraId="60AC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33D8DAB1">
            <w:pPr>
              <w:spacing w:line="360" w:lineRule="auto"/>
              <w:jc w:val="center"/>
              <w:rPr>
                <w:rFonts w:hint="eastAsia" w:ascii="宋体" w:hAnsi="宋体" w:cs="宋体"/>
                <w:color w:val="auto"/>
                <w:sz w:val="24"/>
                <w:highlight w:val="none"/>
              </w:rPr>
            </w:pPr>
          </w:p>
        </w:tc>
        <w:tc>
          <w:tcPr>
            <w:tcW w:w="736" w:type="pct"/>
            <w:gridSpan w:val="2"/>
            <w:noWrap w:val="0"/>
            <w:vAlign w:val="center"/>
          </w:tcPr>
          <w:p w14:paraId="27BBBC43">
            <w:pPr>
              <w:spacing w:line="360" w:lineRule="auto"/>
              <w:jc w:val="center"/>
              <w:rPr>
                <w:rFonts w:hint="eastAsia" w:ascii="宋体" w:hAnsi="宋体" w:cs="宋体"/>
                <w:color w:val="auto"/>
                <w:sz w:val="24"/>
                <w:highlight w:val="none"/>
              </w:rPr>
            </w:pPr>
          </w:p>
        </w:tc>
        <w:tc>
          <w:tcPr>
            <w:tcW w:w="1031" w:type="pct"/>
            <w:gridSpan w:val="2"/>
            <w:noWrap w:val="0"/>
            <w:vAlign w:val="center"/>
          </w:tcPr>
          <w:p w14:paraId="0581ED2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BE1F318">
            <w:pPr>
              <w:spacing w:line="360" w:lineRule="auto"/>
              <w:jc w:val="center"/>
              <w:rPr>
                <w:rFonts w:hint="eastAsia" w:ascii="宋体" w:hAnsi="宋体" w:cs="宋体"/>
                <w:color w:val="auto"/>
                <w:sz w:val="24"/>
                <w:highlight w:val="none"/>
              </w:rPr>
            </w:pPr>
          </w:p>
        </w:tc>
      </w:tr>
      <w:tr w14:paraId="6F648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3274526">
            <w:pPr>
              <w:spacing w:line="360" w:lineRule="auto"/>
              <w:jc w:val="center"/>
              <w:rPr>
                <w:rFonts w:hint="eastAsia" w:ascii="宋体" w:hAnsi="宋体" w:cs="宋体"/>
                <w:color w:val="auto"/>
                <w:sz w:val="24"/>
                <w:highlight w:val="none"/>
              </w:rPr>
            </w:pPr>
          </w:p>
        </w:tc>
        <w:tc>
          <w:tcPr>
            <w:tcW w:w="736" w:type="pct"/>
            <w:gridSpan w:val="2"/>
            <w:noWrap w:val="0"/>
            <w:vAlign w:val="center"/>
          </w:tcPr>
          <w:p w14:paraId="4A9D8EF8">
            <w:pPr>
              <w:spacing w:line="360" w:lineRule="auto"/>
              <w:jc w:val="center"/>
              <w:rPr>
                <w:rFonts w:hint="eastAsia" w:ascii="宋体" w:hAnsi="宋体" w:cs="宋体"/>
                <w:color w:val="auto"/>
                <w:sz w:val="24"/>
                <w:highlight w:val="none"/>
              </w:rPr>
            </w:pPr>
          </w:p>
        </w:tc>
        <w:tc>
          <w:tcPr>
            <w:tcW w:w="1031" w:type="pct"/>
            <w:gridSpan w:val="2"/>
            <w:noWrap w:val="0"/>
            <w:vAlign w:val="center"/>
          </w:tcPr>
          <w:p w14:paraId="3FF72C3D">
            <w:pPr>
              <w:spacing w:line="360" w:lineRule="auto"/>
              <w:jc w:val="center"/>
              <w:rPr>
                <w:rFonts w:hint="eastAsia" w:ascii="宋体" w:hAnsi="宋体" w:cs="宋体"/>
                <w:color w:val="auto"/>
                <w:sz w:val="24"/>
                <w:highlight w:val="none"/>
              </w:rPr>
            </w:pPr>
          </w:p>
        </w:tc>
        <w:tc>
          <w:tcPr>
            <w:tcW w:w="1480" w:type="pct"/>
            <w:gridSpan w:val="2"/>
            <w:noWrap w:val="0"/>
            <w:vAlign w:val="center"/>
          </w:tcPr>
          <w:p w14:paraId="1F4A05FA">
            <w:pPr>
              <w:spacing w:line="360" w:lineRule="auto"/>
              <w:jc w:val="center"/>
              <w:rPr>
                <w:rFonts w:hint="eastAsia" w:ascii="宋体" w:hAnsi="宋体" w:cs="宋体"/>
                <w:color w:val="auto"/>
                <w:sz w:val="24"/>
                <w:highlight w:val="none"/>
              </w:rPr>
            </w:pPr>
          </w:p>
        </w:tc>
      </w:tr>
      <w:tr w14:paraId="2384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36231EB">
            <w:pPr>
              <w:spacing w:line="360" w:lineRule="auto"/>
              <w:jc w:val="center"/>
              <w:rPr>
                <w:rFonts w:hint="eastAsia" w:ascii="宋体" w:hAnsi="宋体" w:cs="宋体"/>
                <w:color w:val="auto"/>
                <w:sz w:val="24"/>
                <w:highlight w:val="none"/>
              </w:rPr>
            </w:pPr>
          </w:p>
        </w:tc>
        <w:tc>
          <w:tcPr>
            <w:tcW w:w="736" w:type="pct"/>
            <w:gridSpan w:val="2"/>
            <w:noWrap w:val="0"/>
            <w:vAlign w:val="center"/>
          </w:tcPr>
          <w:p w14:paraId="7D4CD561">
            <w:pPr>
              <w:spacing w:line="360" w:lineRule="auto"/>
              <w:jc w:val="center"/>
              <w:rPr>
                <w:rFonts w:hint="eastAsia" w:ascii="宋体" w:hAnsi="宋体" w:cs="宋体"/>
                <w:color w:val="auto"/>
                <w:sz w:val="24"/>
                <w:highlight w:val="none"/>
              </w:rPr>
            </w:pPr>
          </w:p>
        </w:tc>
        <w:tc>
          <w:tcPr>
            <w:tcW w:w="1031" w:type="pct"/>
            <w:gridSpan w:val="2"/>
            <w:noWrap w:val="0"/>
            <w:vAlign w:val="center"/>
          </w:tcPr>
          <w:p w14:paraId="5F434640">
            <w:pPr>
              <w:spacing w:line="360" w:lineRule="auto"/>
              <w:jc w:val="center"/>
              <w:rPr>
                <w:rFonts w:hint="eastAsia" w:ascii="宋体" w:hAnsi="宋体" w:cs="宋体"/>
                <w:color w:val="auto"/>
                <w:sz w:val="24"/>
                <w:highlight w:val="none"/>
              </w:rPr>
            </w:pPr>
          </w:p>
        </w:tc>
        <w:tc>
          <w:tcPr>
            <w:tcW w:w="1480" w:type="pct"/>
            <w:gridSpan w:val="2"/>
            <w:noWrap w:val="0"/>
            <w:vAlign w:val="center"/>
          </w:tcPr>
          <w:p w14:paraId="0174E280">
            <w:pPr>
              <w:spacing w:line="360" w:lineRule="auto"/>
              <w:jc w:val="center"/>
              <w:rPr>
                <w:rFonts w:hint="eastAsia" w:ascii="宋体" w:hAnsi="宋体" w:cs="宋体"/>
                <w:color w:val="auto"/>
                <w:sz w:val="24"/>
                <w:highlight w:val="none"/>
              </w:rPr>
            </w:pPr>
          </w:p>
        </w:tc>
      </w:tr>
      <w:tr w14:paraId="6ECD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39828A9">
            <w:pPr>
              <w:spacing w:line="360" w:lineRule="auto"/>
              <w:jc w:val="center"/>
              <w:rPr>
                <w:rFonts w:hint="eastAsia" w:ascii="宋体" w:hAnsi="宋体" w:cs="宋体"/>
                <w:color w:val="auto"/>
                <w:sz w:val="24"/>
                <w:highlight w:val="none"/>
              </w:rPr>
            </w:pPr>
          </w:p>
        </w:tc>
        <w:tc>
          <w:tcPr>
            <w:tcW w:w="736" w:type="pct"/>
            <w:gridSpan w:val="2"/>
            <w:noWrap w:val="0"/>
            <w:vAlign w:val="center"/>
          </w:tcPr>
          <w:p w14:paraId="0AE582F1">
            <w:pPr>
              <w:spacing w:line="360" w:lineRule="auto"/>
              <w:jc w:val="center"/>
              <w:rPr>
                <w:rFonts w:hint="eastAsia" w:ascii="宋体" w:hAnsi="宋体" w:cs="宋体"/>
                <w:color w:val="auto"/>
                <w:sz w:val="24"/>
                <w:highlight w:val="none"/>
              </w:rPr>
            </w:pPr>
          </w:p>
        </w:tc>
        <w:tc>
          <w:tcPr>
            <w:tcW w:w="1031" w:type="pct"/>
            <w:gridSpan w:val="2"/>
            <w:noWrap w:val="0"/>
            <w:vAlign w:val="center"/>
          </w:tcPr>
          <w:p w14:paraId="2A56599D">
            <w:pPr>
              <w:spacing w:line="360" w:lineRule="auto"/>
              <w:jc w:val="center"/>
              <w:rPr>
                <w:rFonts w:hint="eastAsia" w:ascii="宋体" w:hAnsi="宋体" w:cs="宋体"/>
                <w:color w:val="auto"/>
                <w:sz w:val="24"/>
                <w:highlight w:val="none"/>
              </w:rPr>
            </w:pPr>
          </w:p>
        </w:tc>
        <w:tc>
          <w:tcPr>
            <w:tcW w:w="1480" w:type="pct"/>
            <w:gridSpan w:val="2"/>
            <w:noWrap w:val="0"/>
            <w:vAlign w:val="center"/>
          </w:tcPr>
          <w:p w14:paraId="10BD2851">
            <w:pPr>
              <w:spacing w:line="360" w:lineRule="auto"/>
              <w:jc w:val="center"/>
              <w:rPr>
                <w:rFonts w:hint="eastAsia" w:ascii="宋体" w:hAnsi="宋体" w:cs="宋体"/>
                <w:color w:val="auto"/>
                <w:sz w:val="24"/>
                <w:highlight w:val="none"/>
              </w:rPr>
            </w:pPr>
          </w:p>
        </w:tc>
      </w:tr>
      <w:tr w14:paraId="4AFF7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DD345E3">
            <w:pPr>
              <w:spacing w:line="360" w:lineRule="auto"/>
              <w:jc w:val="center"/>
              <w:rPr>
                <w:rFonts w:hint="eastAsia" w:ascii="宋体" w:hAnsi="宋体" w:cs="宋体"/>
                <w:color w:val="auto"/>
                <w:sz w:val="24"/>
                <w:highlight w:val="none"/>
              </w:rPr>
            </w:pPr>
          </w:p>
        </w:tc>
        <w:tc>
          <w:tcPr>
            <w:tcW w:w="736" w:type="pct"/>
            <w:gridSpan w:val="2"/>
            <w:noWrap w:val="0"/>
            <w:vAlign w:val="center"/>
          </w:tcPr>
          <w:p w14:paraId="49BAF3CC">
            <w:pPr>
              <w:spacing w:line="360" w:lineRule="auto"/>
              <w:jc w:val="center"/>
              <w:rPr>
                <w:rFonts w:hint="eastAsia" w:ascii="宋体" w:hAnsi="宋体" w:cs="宋体"/>
                <w:color w:val="auto"/>
                <w:sz w:val="24"/>
                <w:highlight w:val="none"/>
              </w:rPr>
            </w:pPr>
          </w:p>
        </w:tc>
        <w:tc>
          <w:tcPr>
            <w:tcW w:w="1031" w:type="pct"/>
            <w:gridSpan w:val="2"/>
            <w:noWrap w:val="0"/>
            <w:vAlign w:val="center"/>
          </w:tcPr>
          <w:p w14:paraId="52C4234A">
            <w:pPr>
              <w:spacing w:line="360" w:lineRule="auto"/>
              <w:jc w:val="center"/>
              <w:rPr>
                <w:rFonts w:hint="eastAsia" w:ascii="宋体" w:hAnsi="宋体" w:cs="宋体"/>
                <w:color w:val="auto"/>
                <w:sz w:val="24"/>
                <w:highlight w:val="none"/>
              </w:rPr>
            </w:pPr>
          </w:p>
        </w:tc>
        <w:tc>
          <w:tcPr>
            <w:tcW w:w="1480" w:type="pct"/>
            <w:gridSpan w:val="2"/>
            <w:noWrap w:val="0"/>
            <w:vAlign w:val="center"/>
          </w:tcPr>
          <w:p w14:paraId="143927B5">
            <w:pPr>
              <w:spacing w:line="360" w:lineRule="auto"/>
              <w:jc w:val="center"/>
              <w:rPr>
                <w:rFonts w:hint="eastAsia" w:ascii="宋体" w:hAnsi="宋体" w:cs="宋体"/>
                <w:color w:val="auto"/>
                <w:sz w:val="24"/>
                <w:highlight w:val="none"/>
              </w:rPr>
            </w:pPr>
          </w:p>
        </w:tc>
      </w:tr>
      <w:tr w14:paraId="5BABA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0C23191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2CB6A0CE">
            <w:pPr>
              <w:spacing w:line="360" w:lineRule="auto"/>
              <w:jc w:val="center"/>
              <w:rPr>
                <w:rFonts w:hint="eastAsia" w:ascii="宋体" w:hAnsi="宋体" w:cs="宋体"/>
                <w:color w:val="auto"/>
                <w:sz w:val="24"/>
                <w:highlight w:val="none"/>
              </w:rPr>
            </w:pPr>
          </w:p>
        </w:tc>
      </w:tr>
    </w:tbl>
    <w:p w14:paraId="4F894D94">
      <w:pPr>
        <w:spacing w:line="360" w:lineRule="auto"/>
        <w:rPr>
          <w:rFonts w:hint="eastAsia" w:ascii="宋体" w:hAnsi="宋体" w:cs="宋体"/>
          <w:b/>
          <w:color w:val="auto"/>
          <w:sz w:val="24"/>
          <w:highlight w:val="none"/>
        </w:rPr>
      </w:pPr>
    </w:p>
    <w:p w14:paraId="3F80155D">
      <w:pPr>
        <w:rPr>
          <w:rFonts w:hint="eastAsia" w:ascii="宋体" w:hAnsi="宋体" w:cs="宋体"/>
          <w:color w:val="auto"/>
          <w:highlight w:val="none"/>
        </w:rPr>
      </w:pPr>
    </w:p>
    <w:p w14:paraId="47162068">
      <w:pPr>
        <w:spacing w:line="360" w:lineRule="auto"/>
        <w:jc w:val="left"/>
        <w:rPr>
          <w:rFonts w:hint="eastAsia" w:ascii="宋体" w:hAnsi="宋体" w:eastAsia="宋体" w:cs="宋体"/>
          <w:b/>
          <w:color w:val="auto"/>
          <w:sz w:val="24"/>
          <w:highlight w:val="none"/>
        </w:rPr>
      </w:pPr>
    </w:p>
    <w:p w14:paraId="47646275">
      <w:pPr>
        <w:spacing w:line="360" w:lineRule="auto"/>
        <w:jc w:val="left"/>
        <w:rPr>
          <w:rFonts w:hint="eastAsia" w:ascii="宋体" w:hAnsi="宋体" w:eastAsia="宋体" w:cs="宋体"/>
          <w:b/>
          <w:color w:val="auto"/>
          <w:sz w:val="24"/>
          <w:highlight w:val="none"/>
        </w:rPr>
      </w:pPr>
    </w:p>
    <w:p w14:paraId="5ABDA601">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0A62DDED">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7FA6BBE">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2、财务状况报告：提供2025年度的财务审计报告（报告需在注册会计师行业统一监管平台备案赋码）或开标前六个月内其基本存款账户开户银行出具的资信证明（附开户许可证或开户备案证明或基本账户信息）</w:t>
      </w:r>
      <w:r>
        <w:rPr>
          <w:rFonts w:hint="eastAsia" w:ascii="宋体" w:hAnsi="宋体" w:eastAsia="宋体" w:cs="宋体"/>
          <w:b/>
          <w:bCs w:val="0"/>
          <w:color w:val="auto"/>
          <w:sz w:val="24"/>
          <w:szCs w:val="24"/>
          <w:highlight w:val="none"/>
          <w:lang w:val="en-US" w:eastAsia="zh-CN"/>
        </w:rPr>
        <w:t>；</w:t>
      </w:r>
    </w:p>
    <w:p w14:paraId="06261478">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43D55A7F">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3、提供202</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年0</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月01日至今已缴存的至少一个月的纳税证明或完税证明，依法免税的单位应提供相关证明材料；</w:t>
      </w:r>
    </w:p>
    <w:p w14:paraId="1E21436F">
      <w:pPr>
        <w:spacing w:line="360" w:lineRule="auto"/>
        <w:jc w:val="left"/>
        <w:rPr>
          <w:rFonts w:hint="eastAsia" w:ascii="宋体" w:hAnsi="宋体" w:eastAsia="宋体" w:cs="宋体"/>
          <w:b/>
          <w:bCs w:val="0"/>
          <w:color w:val="auto"/>
          <w:sz w:val="24"/>
          <w:szCs w:val="24"/>
          <w:highlight w:val="none"/>
          <w:lang w:val="en-US" w:eastAsia="zh-CN"/>
        </w:rPr>
      </w:pPr>
    </w:p>
    <w:p w14:paraId="157F2108">
      <w:pPr>
        <w:spacing w:line="360" w:lineRule="auto"/>
        <w:jc w:val="left"/>
        <w:rPr>
          <w:rFonts w:hint="eastAsia" w:ascii="宋体" w:hAnsi="宋体" w:eastAsia="宋体" w:cs="宋体"/>
          <w:b/>
          <w:bCs w:val="0"/>
          <w:color w:val="auto"/>
          <w:sz w:val="24"/>
          <w:szCs w:val="24"/>
          <w:highlight w:val="none"/>
          <w:lang w:val="en-US" w:eastAsia="zh-CN"/>
        </w:rPr>
      </w:pPr>
    </w:p>
    <w:p w14:paraId="35946F3D">
      <w:pPr>
        <w:spacing w:line="360" w:lineRule="auto"/>
        <w:jc w:val="left"/>
        <w:rPr>
          <w:rFonts w:hint="eastAsia" w:ascii="宋体" w:hAnsi="宋体" w:eastAsia="宋体" w:cs="宋体"/>
          <w:b/>
          <w:bCs w:val="0"/>
          <w:color w:val="auto"/>
          <w:sz w:val="24"/>
          <w:szCs w:val="24"/>
          <w:highlight w:val="none"/>
          <w:lang w:val="en-US" w:eastAsia="zh-CN"/>
        </w:rPr>
      </w:pPr>
    </w:p>
    <w:p w14:paraId="53232623">
      <w:pPr>
        <w:spacing w:line="360" w:lineRule="auto"/>
        <w:jc w:val="left"/>
        <w:rPr>
          <w:rFonts w:hint="eastAsia" w:ascii="宋体" w:hAnsi="宋体" w:eastAsia="宋体" w:cs="宋体"/>
          <w:b/>
          <w:bCs w:val="0"/>
          <w:color w:val="auto"/>
          <w:sz w:val="24"/>
          <w:szCs w:val="24"/>
          <w:highlight w:val="none"/>
          <w:lang w:val="en-US" w:eastAsia="zh-CN"/>
        </w:rPr>
      </w:pPr>
    </w:p>
    <w:p w14:paraId="44C7C844">
      <w:pPr>
        <w:spacing w:line="360" w:lineRule="auto"/>
        <w:jc w:val="left"/>
        <w:rPr>
          <w:rFonts w:hint="eastAsia" w:ascii="宋体" w:hAnsi="宋体" w:eastAsia="宋体" w:cs="宋体"/>
          <w:b/>
          <w:bCs w:val="0"/>
          <w:color w:val="auto"/>
          <w:sz w:val="24"/>
          <w:szCs w:val="24"/>
          <w:highlight w:val="none"/>
          <w:lang w:val="en-US" w:eastAsia="zh-CN"/>
        </w:rPr>
      </w:pPr>
    </w:p>
    <w:p w14:paraId="310FC8E1">
      <w:pPr>
        <w:spacing w:line="360" w:lineRule="auto"/>
        <w:jc w:val="left"/>
        <w:rPr>
          <w:rFonts w:hint="eastAsia" w:ascii="宋体" w:hAnsi="宋体" w:eastAsia="宋体" w:cs="宋体"/>
          <w:b/>
          <w:bCs w:val="0"/>
          <w:color w:val="auto"/>
          <w:sz w:val="24"/>
          <w:szCs w:val="24"/>
          <w:highlight w:val="none"/>
          <w:lang w:val="en-US" w:eastAsia="zh-CN"/>
        </w:rPr>
      </w:pPr>
    </w:p>
    <w:p w14:paraId="30388A02">
      <w:pPr>
        <w:spacing w:line="360" w:lineRule="auto"/>
        <w:jc w:val="left"/>
        <w:rPr>
          <w:rFonts w:hint="eastAsia" w:ascii="宋体" w:hAnsi="宋体" w:eastAsia="宋体" w:cs="宋体"/>
          <w:b/>
          <w:bCs w:val="0"/>
          <w:color w:val="auto"/>
          <w:sz w:val="24"/>
          <w:szCs w:val="24"/>
          <w:highlight w:val="none"/>
          <w:lang w:val="en-US" w:eastAsia="zh-CN"/>
        </w:rPr>
      </w:pPr>
    </w:p>
    <w:p w14:paraId="2C2446FB">
      <w:pPr>
        <w:spacing w:line="360" w:lineRule="auto"/>
        <w:jc w:val="left"/>
        <w:rPr>
          <w:rFonts w:hint="eastAsia" w:ascii="宋体" w:hAnsi="宋体" w:eastAsia="宋体" w:cs="宋体"/>
          <w:b/>
          <w:bCs w:val="0"/>
          <w:color w:val="auto"/>
          <w:sz w:val="24"/>
          <w:szCs w:val="24"/>
          <w:highlight w:val="none"/>
          <w:lang w:val="en-US" w:eastAsia="zh-CN"/>
        </w:rPr>
      </w:pPr>
    </w:p>
    <w:p w14:paraId="62757B5A">
      <w:pPr>
        <w:spacing w:line="360" w:lineRule="auto"/>
        <w:jc w:val="left"/>
        <w:rPr>
          <w:rFonts w:hint="eastAsia" w:ascii="宋体" w:hAnsi="宋体" w:eastAsia="宋体" w:cs="宋体"/>
          <w:b/>
          <w:bCs w:val="0"/>
          <w:color w:val="auto"/>
          <w:sz w:val="24"/>
          <w:szCs w:val="24"/>
          <w:highlight w:val="none"/>
          <w:lang w:val="en-US" w:eastAsia="zh-CN"/>
        </w:rPr>
      </w:pPr>
    </w:p>
    <w:p w14:paraId="1D5E0A1D">
      <w:pPr>
        <w:spacing w:line="360" w:lineRule="auto"/>
        <w:jc w:val="left"/>
        <w:rPr>
          <w:rFonts w:hint="eastAsia" w:ascii="宋体" w:hAnsi="宋体" w:eastAsia="宋体" w:cs="宋体"/>
          <w:b/>
          <w:bCs w:val="0"/>
          <w:color w:val="auto"/>
          <w:sz w:val="24"/>
          <w:szCs w:val="24"/>
          <w:highlight w:val="none"/>
          <w:lang w:val="en-US" w:eastAsia="zh-CN"/>
        </w:rPr>
      </w:pPr>
    </w:p>
    <w:p w14:paraId="4D8BC7EC">
      <w:pPr>
        <w:spacing w:line="360" w:lineRule="auto"/>
        <w:jc w:val="left"/>
        <w:rPr>
          <w:rFonts w:hint="eastAsia" w:ascii="宋体" w:hAnsi="宋体" w:eastAsia="宋体" w:cs="宋体"/>
          <w:b/>
          <w:bCs w:val="0"/>
          <w:color w:val="auto"/>
          <w:sz w:val="24"/>
          <w:szCs w:val="24"/>
          <w:highlight w:val="none"/>
          <w:lang w:val="en-US" w:eastAsia="zh-CN"/>
        </w:rPr>
      </w:pPr>
    </w:p>
    <w:p w14:paraId="22F43A2E">
      <w:pPr>
        <w:spacing w:line="360" w:lineRule="auto"/>
        <w:jc w:val="left"/>
        <w:rPr>
          <w:rFonts w:hint="eastAsia" w:ascii="宋体" w:hAnsi="宋体" w:eastAsia="宋体" w:cs="宋体"/>
          <w:b/>
          <w:bCs w:val="0"/>
          <w:color w:val="auto"/>
          <w:sz w:val="24"/>
          <w:szCs w:val="24"/>
          <w:highlight w:val="none"/>
          <w:lang w:val="en-US" w:eastAsia="zh-CN"/>
        </w:rPr>
      </w:pPr>
    </w:p>
    <w:p w14:paraId="78934D96">
      <w:pPr>
        <w:spacing w:line="360" w:lineRule="auto"/>
        <w:jc w:val="left"/>
        <w:rPr>
          <w:rFonts w:hint="eastAsia" w:ascii="宋体" w:hAnsi="宋体" w:eastAsia="宋体" w:cs="宋体"/>
          <w:b/>
          <w:bCs w:val="0"/>
          <w:color w:val="auto"/>
          <w:sz w:val="24"/>
          <w:szCs w:val="24"/>
          <w:highlight w:val="none"/>
          <w:lang w:val="en-US" w:eastAsia="zh-CN"/>
        </w:rPr>
      </w:pPr>
    </w:p>
    <w:p w14:paraId="0B391580">
      <w:pPr>
        <w:spacing w:line="360" w:lineRule="auto"/>
        <w:jc w:val="left"/>
        <w:rPr>
          <w:rFonts w:hint="eastAsia" w:ascii="宋体" w:hAnsi="宋体" w:eastAsia="宋体" w:cs="宋体"/>
          <w:b/>
          <w:bCs w:val="0"/>
          <w:color w:val="auto"/>
          <w:sz w:val="24"/>
          <w:szCs w:val="24"/>
          <w:highlight w:val="none"/>
          <w:lang w:val="en-US" w:eastAsia="zh-CN"/>
        </w:rPr>
      </w:pPr>
    </w:p>
    <w:p w14:paraId="63EE421E">
      <w:pPr>
        <w:spacing w:line="360" w:lineRule="auto"/>
        <w:jc w:val="left"/>
        <w:rPr>
          <w:rFonts w:hint="eastAsia" w:ascii="宋体" w:hAnsi="宋体" w:eastAsia="宋体" w:cs="宋体"/>
          <w:b/>
          <w:bCs w:val="0"/>
          <w:color w:val="auto"/>
          <w:sz w:val="24"/>
          <w:szCs w:val="24"/>
          <w:highlight w:val="none"/>
          <w:lang w:val="en-US" w:eastAsia="zh-CN"/>
        </w:rPr>
      </w:pPr>
    </w:p>
    <w:p w14:paraId="33765F1C">
      <w:pPr>
        <w:spacing w:line="360" w:lineRule="auto"/>
        <w:jc w:val="left"/>
        <w:rPr>
          <w:rFonts w:hint="eastAsia" w:ascii="宋体" w:hAnsi="宋体" w:eastAsia="宋体" w:cs="宋体"/>
          <w:b/>
          <w:bCs w:val="0"/>
          <w:color w:val="auto"/>
          <w:sz w:val="24"/>
          <w:szCs w:val="24"/>
          <w:highlight w:val="none"/>
          <w:lang w:val="en-US" w:eastAsia="zh-CN"/>
        </w:rPr>
      </w:pPr>
    </w:p>
    <w:p w14:paraId="3BEABA7C">
      <w:pPr>
        <w:spacing w:line="360" w:lineRule="auto"/>
        <w:jc w:val="left"/>
        <w:rPr>
          <w:rFonts w:hint="eastAsia" w:ascii="宋体" w:hAnsi="宋体" w:eastAsia="宋体" w:cs="宋体"/>
          <w:b/>
          <w:bCs w:val="0"/>
          <w:color w:val="auto"/>
          <w:sz w:val="24"/>
          <w:szCs w:val="24"/>
          <w:highlight w:val="none"/>
          <w:lang w:val="en-US" w:eastAsia="zh-CN"/>
        </w:rPr>
      </w:pPr>
    </w:p>
    <w:p w14:paraId="4F121611">
      <w:pPr>
        <w:spacing w:line="360" w:lineRule="auto"/>
        <w:jc w:val="left"/>
        <w:rPr>
          <w:rFonts w:hint="eastAsia" w:ascii="宋体" w:hAnsi="宋体" w:eastAsia="宋体" w:cs="宋体"/>
          <w:b/>
          <w:bCs w:val="0"/>
          <w:color w:val="auto"/>
          <w:sz w:val="24"/>
          <w:szCs w:val="24"/>
          <w:highlight w:val="none"/>
          <w:lang w:val="en-US" w:eastAsia="zh-CN"/>
        </w:rPr>
      </w:pPr>
    </w:p>
    <w:p w14:paraId="0EDEFA22">
      <w:pPr>
        <w:spacing w:line="360" w:lineRule="auto"/>
        <w:jc w:val="left"/>
        <w:rPr>
          <w:rFonts w:hint="eastAsia" w:ascii="宋体" w:hAnsi="宋体" w:eastAsia="宋体" w:cs="宋体"/>
          <w:b/>
          <w:bCs w:val="0"/>
          <w:color w:val="auto"/>
          <w:sz w:val="24"/>
          <w:szCs w:val="24"/>
          <w:highlight w:val="none"/>
          <w:lang w:val="en-US" w:eastAsia="zh-CN"/>
        </w:rPr>
      </w:pPr>
    </w:p>
    <w:p w14:paraId="043FBF95">
      <w:pPr>
        <w:spacing w:line="360" w:lineRule="auto"/>
        <w:jc w:val="left"/>
        <w:rPr>
          <w:rFonts w:hint="eastAsia" w:ascii="宋体" w:hAnsi="宋体" w:eastAsia="宋体" w:cs="宋体"/>
          <w:b/>
          <w:bCs w:val="0"/>
          <w:color w:val="auto"/>
          <w:sz w:val="24"/>
          <w:szCs w:val="24"/>
          <w:highlight w:val="none"/>
          <w:lang w:val="en-US" w:eastAsia="zh-CN"/>
        </w:rPr>
      </w:pPr>
    </w:p>
    <w:p w14:paraId="6B236D44">
      <w:pPr>
        <w:spacing w:line="360" w:lineRule="auto"/>
        <w:jc w:val="left"/>
        <w:rPr>
          <w:rFonts w:hint="eastAsia" w:ascii="宋体" w:hAnsi="宋体" w:eastAsia="宋体" w:cs="宋体"/>
          <w:b/>
          <w:bCs w:val="0"/>
          <w:color w:val="auto"/>
          <w:sz w:val="24"/>
          <w:szCs w:val="24"/>
          <w:highlight w:val="none"/>
          <w:lang w:val="en-US" w:eastAsia="zh-CN"/>
        </w:rPr>
      </w:pPr>
    </w:p>
    <w:p w14:paraId="67001AEE">
      <w:pPr>
        <w:spacing w:line="360" w:lineRule="auto"/>
        <w:jc w:val="left"/>
        <w:rPr>
          <w:rFonts w:hint="eastAsia" w:ascii="宋体" w:hAnsi="宋体" w:eastAsia="宋体" w:cs="宋体"/>
          <w:b/>
          <w:bCs w:val="0"/>
          <w:color w:val="auto"/>
          <w:sz w:val="24"/>
          <w:szCs w:val="24"/>
          <w:highlight w:val="none"/>
          <w:lang w:val="en-US" w:eastAsia="zh-CN"/>
        </w:rPr>
      </w:pPr>
    </w:p>
    <w:p w14:paraId="1DF81390">
      <w:pPr>
        <w:spacing w:line="360" w:lineRule="auto"/>
        <w:jc w:val="left"/>
        <w:rPr>
          <w:rFonts w:hint="eastAsia" w:ascii="宋体" w:hAnsi="宋体" w:eastAsia="宋体" w:cs="宋体"/>
          <w:b/>
          <w:bCs w:val="0"/>
          <w:color w:val="auto"/>
          <w:sz w:val="24"/>
          <w:szCs w:val="24"/>
          <w:highlight w:val="none"/>
          <w:lang w:val="en-US" w:eastAsia="zh-CN"/>
        </w:rPr>
      </w:pPr>
    </w:p>
    <w:p w14:paraId="067832BC">
      <w:pPr>
        <w:spacing w:line="360" w:lineRule="auto"/>
        <w:jc w:val="left"/>
        <w:rPr>
          <w:rFonts w:hint="eastAsia" w:ascii="宋体" w:hAnsi="宋体" w:eastAsia="宋体" w:cs="宋体"/>
          <w:b/>
          <w:bCs w:val="0"/>
          <w:color w:val="auto"/>
          <w:sz w:val="24"/>
          <w:szCs w:val="24"/>
          <w:highlight w:val="none"/>
          <w:lang w:val="en-US" w:eastAsia="zh-CN"/>
        </w:rPr>
      </w:pPr>
    </w:p>
    <w:p w14:paraId="32C979A9">
      <w:pPr>
        <w:spacing w:line="360" w:lineRule="auto"/>
        <w:jc w:val="left"/>
        <w:rPr>
          <w:rFonts w:hint="eastAsia" w:ascii="宋体" w:hAnsi="宋体" w:eastAsia="宋体" w:cs="宋体"/>
          <w:b/>
          <w:bCs w:val="0"/>
          <w:color w:val="auto"/>
          <w:sz w:val="24"/>
          <w:szCs w:val="24"/>
          <w:highlight w:val="none"/>
          <w:lang w:val="en-US" w:eastAsia="zh-CN"/>
        </w:rPr>
      </w:pPr>
    </w:p>
    <w:p w14:paraId="3E26D216">
      <w:pPr>
        <w:spacing w:line="360" w:lineRule="auto"/>
        <w:jc w:val="left"/>
        <w:rPr>
          <w:rFonts w:hint="eastAsia" w:ascii="宋体" w:hAnsi="宋体" w:eastAsia="宋体" w:cs="宋体"/>
          <w:b/>
          <w:bCs w:val="0"/>
          <w:color w:val="auto"/>
          <w:sz w:val="24"/>
          <w:szCs w:val="24"/>
          <w:highlight w:val="none"/>
          <w:lang w:val="en-US" w:eastAsia="zh-CN"/>
        </w:rPr>
      </w:pPr>
    </w:p>
    <w:p w14:paraId="6F132FC8">
      <w:pPr>
        <w:spacing w:line="360" w:lineRule="auto"/>
        <w:jc w:val="left"/>
        <w:rPr>
          <w:rFonts w:hint="eastAsia" w:ascii="宋体" w:hAnsi="宋体" w:eastAsia="宋体" w:cs="宋体"/>
          <w:b/>
          <w:color w:val="auto"/>
          <w:sz w:val="24"/>
          <w:highlight w:val="none"/>
        </w:rPr>
      </w:pPr>
      <w:r>
        <w:rPr>
          <w:rFonts w:hint="eastAsia" w:ascii="宋体" w:hAnsi="宋体" w:eastAsia="宋体" w:cs="宋体"/>
          <w:b/>
          <w:bCs w:val="0"/>
          <w:color w:val="auto"/>
          <w:sz w:val="24"/>
          <w:szCs w:val="24"/>
          <w:highlight w:val="none"/>
          <w:lang w:val="en-US" w:eastAsia="zh-CN"/>
        </w:rPr>
        <w:t>4、提供2026年01月01日至今已缴存的至少一个月的社会保障资金缴存单据或社保机构开具的社会保险参保缴费情况证明，依法不需要缴纳社会保障资金的单位应提供相关证明材料；</w:t>
      </w:r>
    </w:p>
    <w:p w14:paraId="6A1BE1A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747262EB">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5、近3年内在经营活动中没有重大违法记录的书面声明；</w:t>
      </w:r>
    </w:p>
    <w:p w14:paraId="3DF2358C">
      <w:pPr>
        <w:spacing w:line="430" w:lineRule="atLeast"/>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参加政府采购活动前三年内在经营活动中没有重大违法记录的</w:t>
      </w:r>
    </w:p>
    <w:p w14:paraId="72694173">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书面声明</w:t>
      </w:r>
    </w:p>
    <w:p w14:paraId="5EE8E34F">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2DB3E01B">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244BEF12">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10F41D6E">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3D5FDEBF">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5C7204D1">
      <w:pPr>
        <w:widowControl/>
        <w:spacing w:line="480" w:lineRule="auto"/>
        <w:jc w:val="left"/>
        <w:rPr>
          <w:rFonts w:hint="eastAsia" w:ascii="宋体" w:hAnsi="宋体" w:cs="宋体"/>
          <w:color w:val="auto"/>
          <w:kern w:val="0"/>
          <w:sz w:val="24"/>
          <w:highlight w:val="none"/>
        </w:rPr>
      </w:pPr>
    </w:p>
    <w:p w14:paraId="5598B3C0">
      <w:pPr>
        <w:widowControl/>
        <w:spacing w:line="480" w:lineRule="auto"/>
        <w:jc w:val="left"/>
        <w:rPr>
          <w:rFonts w:hint="eastAsia" w:ascii="宋体" w:hAnsi="宋体" w:cs="宋体"/>
          <w:color w:val="auto"/>
          <w:kern w:val="0"/>
          <w:sz w:val="24"/>
          <w:highlight w:val="none"/>
        </w:rPr>
      </w:pPr>
    </w:p>
    <w:p w14:paraId="62212B69">
      <w:pPr>
        <w:widowControl/>
        <w:spacing w:line="480" w:lineRule="auto"/>
        <w:jc w:val="righ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cs="宋体"/>
          <w:color w:val="auto"/>
          <w:kern w:val="0"/>
          <w:sz w:val="24"/>
          <w:highlight w:val="none"/>
        </w:rPr>
        <w:t xml:space="preserve">                           </w:t>
      </w: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名称：</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eastAsia="zh-CN"/>
          <w14:textFill>
            <w14:solidFill>
              <w14:schemeClr w14:val="tx1"/>
            </w14:solidFill>
          </w14:textFill>
        </w:rPr>
        <w:t>公章</w:t>
      </w:r>
      <w:r>
        <w:rPr>
          <w:rFonts w:hint="eastAsia" w:ascii="宋体" w:hAnsi="宋体" w:eastAsia="宋体" w:cs="宋体"/>
          <w:color w:val="000000" w:themeColor="text1"/>
          <w:kern w:val="0"/>
          <w:sz w:val="24"/>
          <w:highlight w:val="none"/>
          <w14:textFill>
            <w14:solidFill>
              <w14:schemeClr w14:val="tx1"/>
            </w14:solidFill>
          </w14:textFill>
        </w:rPr>
        <w:t>)</w:t>
      </w:r>
    </w:p>
    <w:p w14:paraId="4CABBA44">
      <w:pPr>
        <w:widowControl/>
        <w:spacing w:line="480" w:lineRule="auto"/>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法定代表人</w:t>
      </w:r>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eastAsia="宋体" w:cs="宋体"/>
          <w:color w:val="000000" w:themeColor="text1"/>
          <w:sz w:val="24"/>
          <w:szCs w:val="24"/>
          <w:highlight w:val="none"/>
          <w:lang w:eastAsia="zh-CN"/>
          <w14:textFill>
            <w14:solidFill>
              <w14:schemeClr w14:val="tx1"/>
            </w14:solidFill>
          </w14:textFill>
        </w:rPr>
        <w:t>被授权人</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14:paraId="21959C18">
      <w:pPr>
        <w:widowControl/>
        <w:spacing w:line="480" w:lineRule="auto"/>
        <w:ind w:firstLine="3600" w:firstLineChars="1500"/>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日      期：</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w:t>
      </w:r>
    </w:p>
    <w:p w14:paraId="65035E7D">
      <w:pPr>
        <w:widowControl/>
        <w:spacing w:line="480" w:lineRule="auto"/>
        <w:jc w:val="right"/>
        <w:rPr>
          <w:rFonts w:hint="eastAsia" w:ascii="宋体" w:hAnsi="宋体" w:eastAsia="宋体" w:cs="宋体"/>
          <w:color w:val="000000" w:themeColor="text1"/>
          <w:kern w:val="0"/>
          <w:sz w:val="24"/>
          <w:highlight w:val="none"/>
          <w14:textFill>
            <w14:solidFill>
              <w14:schemeClr w14:val="tx1"/>
            </w14:solidFill>
          </w14:textFill>
        </w:rPr>
      </w:pPr>
    </w:p>
    <w:p w14:paraId="712EC478">
      <w:pPr>
        <w:widowControl/>
        <w:spacing w:line="480" w:lineRule="auto"/>
        <w:ind w:firstLine="3600" w:firstLineChars="1500"/>
        <w:jc w:val="left"/>
        <w:rPr>
          <w:rFonts w:hint="eastAsia" w:ascii="宋体" w:hAnsi="宋体" w:cs="宋体"/>
          <w:color w:val="auto"/>
          <w:kern w:val="0"/>
          <w:sz w:val="24"/>
          <w:highlight w:val="none"/>
        </w:rPr>
      </w:pPr>
    </w:p>
    <w:p w14:paraId="1F3BBF84">
      <w:pPr>
        <w:spacing w:line="360" w:lineRule="auto"/>
        <w:rPr>
          <w:rFonts w:hint="eastAsia" w:ascii="宋体" w:hAnsi="宋体" w:cs="宋体"/>
          <w:b/>
          <w:color w:val="auto"/>
          <w:kern w:val="0"/>
          <w:sz w:val="32"/>
          <w:szCs w:val="32"/>
          <w:highlight w:val="none"/>
        </w:rPr>
      </w:pPr>
    </w:p>
    <w:p w14:paraId="6830B9FE">
      <w:pPr>
        <w:spacing w:line="360" w:lineRule="auto"/>
        <w:jc w:val="left"/>
        <w:rPr>
          <w:rFonts w:hint="eastAsia" w:ascii="宋体" w:hAnsi="宋体" w:cs="宋体"/>
          <w:b/>
          <w:bCs/>
          <w:color w:val="auto"/>
          <w:sz w:val="24"/>
          <w:highlight w:val="none"/>
        </w:rPr>
      </w:pPr>
      <w:r>
        <w:rPr>
          <w:rFonts w:hint="eastAsia" w:ascii="宋体" w:hAnsi="宋体" w:cs="宋体"/>
          <w:b/>
          <w:bCs/>
          <w:color w:val="auto"/>
          <w:sz w:val="24"/>
          <w:highlight w:val="none"/>
        </w:rPr>
        <w:t>注：成立不足三年的供应商提供自成立之日起至开标之日止的无重大违法记录声明。</w:t>
      </w:r>
    </w:p>
    <w:p w14:paraId="1B2A302F">
      <w:pPr>
        <w:rPr>
          <w:rFonts w:hint="eastAsia" w:ascii="宋体" w:hAnsi="宋体" w:eastAsia="宋体" w:cs="宋体"/>
          <w:color w:val="auto"/>
          <w:spacing w:val="0"/>
          <w:position w:val="0"/>
          <w:sz w:val="21"/>
          <w:szCs w:val="21"/>
          <w:highlight w:val="none"/>
        </w:rPr>
      </w:pPr>
    </w:p>
    <w:p w14:paraId="7ABB3CDC">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BB09EBA">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6、具备履行合同所必需的设备和专业技术能力的证明材料(由投标人根据项目需求提供说明材料或者承诺)；</w:t>
      </w:r>
    </w:p>
    <w:p w14:paraId="32911A53">
      <w:pPr>
        <w:pStyle w:val="4"/>
        <w:spacing w:line="360" w:lineRule="auto"/>
        <w:jc w:val="center"/>
        <w:rPr>
          <w:rFonts w:hint="eastAsia" w:hAnsi="宋体" w:cs="宋体"/>
          <w:b/>
          <w:bCs/>
          <w:color w:val="auto"/>
          <w:sz w:val="24"/>
          <w:szCs w:val="24"/>
          <w:highlight w:val="none"/>
        </w:rPr>
      </w:pPr>
      <w:r>
        <w:rPr>
          <w:rFonts w:hint="eastAsia" w:hAnsi="宋体" w:cs="宋体"/>
          <w:b/>
          <w:bCs/>
          <w:color w:val="auto"/>
          <w:sz w:val="24"/>
          <w:szCs w:val="24"/>
          <w:highlight w:val="none"/>
        </w:rPr>
        <w:t>具备履行合同所必需的设备和专业技术能力的证明材料</w:t>
      </w:r>
    </w:p>
    <w:p w14:paraId="496C4588">
      <w:pPr>
        <w:pStyle w:val="4"/>
        <w:spacing w:line="360" w:lineRule="auto"/>
        <w:jc w:val="center"/>
        <w:rPr>
          <w:rFonts w:hint="eastAsia" w:hAnsi="宋体" w:cs="宋体"/>
          <w:b/>
          <w:bCs/>
          <w:color w:val="auto"/>
          <w:sz w:val="28"/>
          <w:szCs w:val="28"/>
          <w:highlight w:val="none"/>
        </w:rPr>
      </w:pPr>
    </w:p>
    <w:p w14:paraId="28C2F0DC">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27B3174E">
      <w:pPr>
        <w:pStyle w:val="3"/>
        <w:spacing w:line="480" w:lineRule="auto"/>
        <w:rPr>
          <w:rFonts w:hint="eastAsia" w:ascii="宋体" w:hAnsi="宋体" w:cs="宋体"/>
          <w:color w:val="auto"/>
          <w:highlight w:val="none"/>
        </w:rPr>
      </w:pPr>
    </w:p>
    <w:p w14:paraId="1282200D">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3600155F">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47CAE91E">
      <w:pPr>
        <w:spacing w:line="360" w:lineRule="auto"/>
        <w:rPr>
          <w:rFonts w:hint="eastAsia" w:ascii="宋体" w:hAnsi="宋体" w:cs="宋体"/>
          <w:color w:val="auto"/>
          <w:spacing w:val="4"/>
          <w:sz w:val="24"/>
          <w:highlight w:val="none"/>
        </w:rPr>
      </w:pPr>
    </w:p>
    <w:p w14:paraId="32054F8C">
      <w:pPr>
        <w:pStyle w:val="4"/>
        <w:adjustRightInd w:val="0"/>
        <w:snapToGrid w:val="0"/>
        <w:spacing w:line="360" w:lineRule="auto"/>
        <w:rPr>
          <w:rFonts w:hint="eastAsia" w:hAnsi="宋体" w:cs="宋体"/>
          <w:color w:val="auto"/>
          <w:spacing w:val="4"/>
          <w:sz w:val="32"/>
          <w:szCs w:val="32"/>
          <w:highlight w:val="none"/>
        </w:rPr>
      </w:pPr>
    </w:p>
    <w:p w14:paraId="4B345036">
      <w:pPr>
        <w:pStyle w:val="4"/>
        <w:adjustRightInd w:val="0"/>
        <w:snapToGrid w:val="0"/>
        <w:spacing w:line="360" w:lineRule="auto"/>
        <w:jc w:val="right"/>
        <w:rPr>
          <w:rFonts w:hint="eastAsia" w:hAnsi="宋体" w:cs="宋体"/>
          <w:color w:val="auto"/>
          <w:spacing w:val="4"/>
          <w:sz w:val="32"/>
          <w:szCs w:val="32"/>
          <w:highlight w:val="none"/>
        </w:rPr>
      </w:pPr>
    </w:p>
    <w:p w14:paraId="1037C72E">
      <w:pPr>
        <w:widowControl/>
        <w:spacing w:line="480" w:lineRule="auto"/>
        <w:jc w:val="righ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名称：</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eastAsia="zh-CN"/>
          <w14:textFill>
            <w14:solidFill>
              <w14:schemeClr w14:val="tx1"/>
            </w14:solidFill>
          </w14:textFill>
        </w:rPr>
        <w:t>公章</w:t>
      </w:r>
      <w:r>
        <w:rPr>
          <w:rFonts w:hint="eastAsia" w:ascii="宋体" w:hAnsi="宋体" w:eastAsia="宋体" w:cs="宋体"/>
          <w:color w:val="000000" w:themeColor="text1"/>
          <w:kern w:val="0"/>
          <w:sz w:val="24"/>
          <w:highlight w:val="none"/>
          <w14:textFill>
            <w14:solidFill>
              <w14:schemeClr w14:val="tx1"/>
            </w14:solidFill>
          </w14:textFill>
        </w:rPr>
        <w:t>)</w:t>
      </w:r>
    </w:p>
    <w:p w14:paraId="45D7D4E7">
      <w:pPr>
        <w:widowControl/>
        <w:spacing w:line="480" w:lineRule="auto"/>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法定代表人</w:t>
      </w:r>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eastAsia="宋体" w:cs="宋体"/>
          <w:color w:val="000000" w:themeColor="text1"/>
          <w:sz w:val="24"/>
          <w:szCs w:val="24"/>
          <w:highlight w:val="none"/>
          <w:lang w:eastAsia="zh-CN"/>
          <w14:textFill>
            <w14:solidFill>
              <w14:schemeClr w14:val="tx1"/>
            </w14:solidFill>
          </w14:textFill>
        </w:rPr>
        <w:t>被授权人</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14:paraId="0BEFA135">
      <w:pPr>
        <w:widowControl/>
        <w:spacing w:line="480" w:lineRule="auto"/>
        <w:ind w:firstLine="3600" w:firstLineChars="1500"/>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日      期：</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w:t>
      </w:r>
    </w:p>
    <w:p w14:paraId="4BBA1B8D">
      <w:pPr>
        <w:pStyle w:val="4"/>
        <w:spacing w:line="288" w:lineRule="auto"/>
        <w:jc w:val="left"/>
        <w:rPr>
          <w:rFonts w:hint="eastAsia" w:hAnsi="宋体" w:cs="宋体"/>
          <w:color w:val="auto"/>
          <w:sz w:val="24"/>
          <w:szCs w:val="24"/>
          <w:highlight w:val="none"/>
        </w:rPr>
      </w:pPr>
    </w:p>
    <w:p w14:paraId="1B16DB10">
      <w:pPr>
        <w:pStyle w:val="4"/>
        <w:spacing w:line="288" w:lineRule="auto"/>
        <w:jc w:val="left"/>
        <w:rPr>
          <w:rFonts w:hint="eastAsia" w:hAnsi="宋体" w:cs="宋体"/>
          <w:color w:val="auto"/>
          <w:sz w:val="24"/>
          <w:szCs w:val="24"/>
          <w:highlight w:val="none"/>
        </w:rPr>
      </w:pPr>
    </w:p>
    <w:p w14:paraId="75DA7BD1">
      <w:pPr>
        <w:pStyle w:val="4"/>
        <w:spacing w:line="288" w:lineRule="auto"/>
        <w:jc w:val="left"/>
        <w:rPr>
          <w:rFonts w:hint="eastAsia" w:hAnsi="宋体" w:cs="宋体"/>
          <w:color w:val="auto"/>
          <w:sz w:val="24"/>
          <w:szCs w:val="24"/>
          <w:highlight w:val="none"/>
        </w:rPr>
      </w:pPr>
    </w:p>
    <w:p w14:paraId="3FD0C368">
      <w:pPr>
        <w:pStyle w:val="4"/>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736496DA">
      <w:pPr>
        <w:rPr>
          <w:rFonts w:hint="eastAsia" w:ascii="宋体" w:hAnsi="宋体" w:eastAsia="宋体" w:cs="宋体"/>
          <w:color w:val="auto"/>
          <w:spacing w:val="0"/>
          <w:position w:val="0"/>
          <w:sz w:val="21"/>
          <w:szCs w:val="21"/>
          <w:highlight w:val="none"/>
        </w:rPr>
      </w:pPr>
    </w:p>
    <w:p w14:paraId="78B03928">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905C62A">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p w14:paraId="29CD1569">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Style w:val="10"/>
          <w:rFonts w:hint="eastAsia" w:ascii="宋体" w:hAnsi="宋体" w:cs="宋体"/>
          <w:b/>
          <w:bCs/>
          <w:color w:val="auto"/>
          <w:sz w:val="24"/>
          <w:szCs w:val="24"/>
          <w:highlight w:val="none"/>
        </w:rPr>
      </w:pPr>
      <w:r>
        <w:rPr>
          <w:rFonts w:hint="eastAsia" w:ascii="宋体" w:hAnsi="宋体" w:eastAsia="宋体" w:cs="宋体"/>
          <w:b/>
          <w:bCs/>
          <w:color w:val="auto"/>
          <w:spacing w:val="0"/>
          <w:position w:val="0"/>
          <w:sz w:val="24"/>
          <w:szCs w:val="24"/>
          <w:highlight w:val="none"/>
        </w:rPr>
        <w:t>法定代表人证明书及法定代表人授权委托书</w:t>
      </w:r>
    </w:p>
    <w:p w14:paraId="46DB007F">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法定代表人证明书</w:t>
      </w:r>
    </w:p>
    <w:p w14:paraId="23C47CE5">
      <w:pPr>
        <w:pStyle w:val="3"/>
        <w:spacing w:line="120" w:lineRule="auto"/>
        <w:rPr>
          <w:rFonts w:hint="eastAsia" w:ascii="宋体" w:hAnsi="宋体" w:cs="宋体"/>
          <w:color w:val="auto"/>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571B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00377784">
            <w:pPr>
              <w:tabs>
                <w:tab w:val="left" w:pos="210"/>
              </w:tabs>
              <w:spacing w:line="32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致：华晟国际项目管理有限公司</w:t>
            </w:r>
          </w:p>
        </w:tc>
      </w:tr>
      <w:tr w14:paraId="5B83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9CDD35D">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w:t>
            </w:r>
          </w:p>
          <w:p w14:paraId="6D47FE41">
            <w:pPr>
              <w:tabs>
                <w:tab w:val="left" w:pos="210"/>
              </w:tabs>
              <w:spacing w:line="320" w:lineRule="exact"/>
              <w:jc w:val="center"/>
              <w:rPr>
                <w:rFonts w:hint="eastAsia" w:ascii="宋体" w:hAnsi="宋体" w:cs="宋体"/>
                <w:color w:val="auto"/>
                <w:kern w:val="0"/>
                <w:sz w:val="24"/>
                <w:highlight w:val="none"/>
              </w:rPr>
            </w:pPr>
          </w:p>
          <w:p w14:paraId="03DCE4AF">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业</w:t>
            </w:r>
          </w:p>
          <w:p w14:paraId="48378390">
            <w:pPr>
              <w:tabs>
                <w:tab w:val="left" w:pos="210"/>
              </w:tabs>
              <w:spacing w:line="320" w:lineRule="exact"/>
              <w:jc w:val="center"/>
              <w:rPr>
                <w:rFonts w:hint="eastAsia" w:ascii="宋体" w:hAnsi="宋体" w:cs="宋体"/>
                <w:color w:val="auto"/>
                <w:kern w:val="0"/>
                <w:sz w:val="24"/>
                <w:highlight w:val="none"/>
              </w:rPr>
            </w:pPr>
          </w:p>
          <w:p w14:paraId="2745AA1F">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w:t>
            </w:r>
          </w:p>
          <w:p w14:paraId="3B85A623">
            <w:pPr>
              <w:tabs>
                <w:tab w:val="left" w:pos="210"/>
              </w:tabs>
              <w:spacing w:line="320" w:lineRule="exact"/>
              <w:jc w:val="center"/>
              <w:rPr>
                <w:rFonts w:hint="eastAsia" w:ascii="宋体" w:hAnsi="宋体" w:cs="宋体"/>
                <w:color w:val="auto"/>
                <w:kern w:val="0"/>
                <w:sz w:val="24"/>
                <w:highlight w:val="none"/>
              </w:rPr>
            </w:pPr>
          </w:p>
          <w:p w14:paraId="2FDC009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w:t>
            </w:r>
          </w:p>
        </w:tc>
        <w:tc>
          <w:tcPr>
            <w:tcW w:w="1952" w:type="dxa"/>
            <w:noWrap w:val="0"/>
            <w:vAlign w:val="center"/>
          </w:tcPr>
          <w:p w14:paraId="2993DD9F">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6012" w:type="dxa"/>
            <w:gridSpan w:val="4"/>
            <w:noWrap w:val="0"/>
            <w:vAlign w:val="center"/>
          </w:tcPr>
          <w:p w14:paraId="444E7054">
            <w:pPr>
              <w:tabs>
                <w:tab w:val="left" w:pos="210"/>
              </w:tabs>
              <w:spacing w:line="320" w:lineRule="exact"/>
              <w:jc w:val="center"/>
              <w:rPr>
                <w:rFonts w:hint="eastAsia" w:ascii="宋体" w:hAnsi="宋体" w:cs="宋体"/>
                <w:color w:val="auto"/>
                <w:kern w:val="0"/>
                <w:sz w:val="24"/>
                <w:highlight w:val="none"/>
              </w:rPr>
            </w:pPr>
          </w:p>
        </w:tc>
      </w:tr>
      <w:tr w14:paraId="2B58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4E122AB5">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551B505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法定地址</w:t>
            </w:r>
          </w:p>
        </w:tc>
        <w:tc>
          <w:tcPr>
            <w:tcW w:w="6012" w:type="dxa"/>
            <w:gridSpan w:val="4"/>
            <w:noWrap w:val="0"/>
            <w:vAlign w:val="center"/>
          </w:tcPr>
          <w:p w14:paraId="302F3DD6">
            <w:pPr>
              <w:tabs>
                <w:tab w:val="left" w:pos="210"/>
              </w:tabs>
              <w:spacing w:line="320" w:lineRule="exact"/>
              <w:jc w:val="center"/>
              <w:rPr>
                <w:rFonts w:hint="eastAsia" w:ascii="宋体" w:hAnsi="宋体" w:cs="宋体"/>
                <w:color w:val="auto"/>
                <w:kern w:val="0"/>
                <w:sz w:val="24"/>
                <w:highlight w:val="none"/>
              </w:rPr>
            </w:pPr>
          </w:p>
        </w:tc>
      </w:tr>
      <w:tr w14:paraId="7254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43036A29">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17119C58">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6012" w:type="dxa"/>
            <w:gridSpan w:val="4"/>
            <w:noWrap w:val="0"/>
            <w:vAlign w:val="center"/>
          </w:tcPr>
          <w:p w14:paraId="3CC665CA">
            <w:pPr>
              <w:tabs>
                <w:tab w:val="left" w:pos="210"/>
              </w:tabs>
              <w:spacing w:line="320" w:lineRule="exact"/>
              <w:jc w:val="center"/>
              <w:rPr>
                <w:rFonts w:hint="eastAsia" w:ascii="宋体" w:hAnsi="宋体" w:cs="宋体"/>
                <w:color w:val="auto"/>
                <w:kern w:val="0"/>
                <w:sz w:val="24"/>
                <w:highlight w:val="none"/>
              </w:rPr>
            </w:pPr>
          </w:p>
        </w:tc>
      </w:tr>
      <w:tr w14:paraId="21D4A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5A898D92">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1B95A8D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6012" w:type="dxa"/>
            <w:gridSpan w:val="4"/>
            <w:noWrap w:val="0"/>
            <w:vAlign w:val="center"/>
          </w:tcPr>
          <w:p w14:paraId="3CA04BB1">
            <w:pPr>
              <w:tabs>
                <w:tab w:val="left" w:pos="210"/>
              </w:tabs>
              <w:spacing w:line="320" w:lineRule="exact"/>
              <w:jc w:val="center"/>
              <w:rPr>
                <w:rFonts w:hint="eastAsia" w:ascii="宋体" w:hAnsi="宋体" w:cs="宋体"/>
                <w:color w:val="auto"/>
                <w:kern w:val="0"/>
                <w:sz w:val="24"/>
                <w:highlight w:val="none"/>
              </w:rPr>
            </w:pPr>
          </w:p>
        </w:tc>
      </w:tr>
      <w:tr w14:paraId="463CB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4F06DD30">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15F90AE1">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6012" w:type="dxa"/>
            <w:gridSpan w:val="4"/>
            <w:noWrap w:val="0"/>
            <w:vAlign w:val="center"/>
          </w:tcPr>
          <w:p w14:paraId="03AEADFB">
            <w:pPr>
              <w:tabs>
                <w:tab w:val="left" w:pos="210"/>
              </w:tabs>
              <w:spacing w:line="320" w:lineRule="exact"/>
              <w:rPr>
                <w:rFonts w:hint="eastAsia" w:ascii="宋体" w:hAnsi="宋体" w:cs="宋体"/>
                <w:color w:val="auto"/>
                <w:kern w:val="0"/>
                <w:sz w:val="24"/>
                <w:highlight w:val="none"/>
              </w:rPr>
            </w:pPr>
          </w:p>
        </w:tc>
      </w:tr>
      <w:tr w14:paraId="2365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48B160C8">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5CDB643D">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机构代码证号</w:t>
            </w:r>
          </w:p>
        </w:tc>
        <w:tc>
          <w:tcPr>
            <w:tcW w:w="6012" w:type="dxa"/>
            <w:gridSpan w:val="4"/>
            <w:noWrap w:val="0"/>
            <w:vAlign w:val="center"/>
          </w:tcPr>
          <w:p w14:paraId="492847A0">
            <w:pPr>
              <w:tabs>
                <w:tab w:val="left" w:pos="210"/>
              </w:tabs>
              <w:spacing w:line="320" w:lineRule="exact"/>
              <w:jc w:val="center"/>
              <w:rPr>
                <w:rFonts w:hint="eastAsia" w:ascii="宋体" w:hAnsi="宋体" w:cs="宋体"/>
                <w:color w:val="auto"/>
                <w:kern w:val="0"/>
                <w:sz w:val="24"/>
                <w:highlight w:val="none"/>
              </w:rPr>
            </w:pPr>
          </w:p>
        </w:tc>
      </w:tr>
      <w:tr w14:paraId="4B6BF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7A463FF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952" w:type="dxa"/>
            <w:noWrap w:val="0"/>
            <w:vAlign w:val="center"/>
          </w:tcPr>
          <w:p w14:paraId="1A0141B3">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113" w:type="dxa"/>
            <w:gridSpan w:val="2"/>
            <w:noWrap w:val="0"/>
            <w:vAlign w:val="center"/>
          </w:tcPr>
          <w:p w14:paraId="44C09671">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24FA372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性别</w:t>
            </w:r>
          </w:p>
        </w:tc>
        <w:tc>
          <w:tcPr>
            <w:tcW w:w="1951" w:type="dxa"/>
            <w:noWrap w:val="0"/>
            <w:vAlign w:val="center"/>
          </w:tcPr>
          <w:p w14:paraId="6914580A">
            <w:pPr>
              <w:tabs>
                <w:tab w:val="left" w:pos="210"/>
              </w:tabs>
              <w:spacing w:line="320" w:lineRule="exact"/>
              <w:jc w:val="center"/>
              <w:rPr>
                <w:rFonts w:hint="eastAsia" w:ascii="宋体" w:hAnsi="宋体" w:cs="宋体"/>
                <w:color w:val="auto"/>
                <w:kern w:val="0"/>
                <w:sz w:val="24"/>
                <w:highlight w:val="none"/>
              </w:rPr>
            </w:pPr>
          </w:p>
        </w:tc>
      </w:tr>
      <w:tr w14:paraId="4696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07C4347C">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AA3D98F">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职务</w:t>
            </w:r>
          </w:p>
        </w:tc>
        <w:tc>
          <w:tcPr>
            <w:tcW w:w="2113" w:type="dxa"/>
            <w:gridSpan w:val="2"/>
            <w:noWrap w:val="0"/>
            <w:vAlign w:val="center"/>
          </w:tcPr>
          <w:p w14:paraId="4E0035E3">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47A94D2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951" w:type="dxa"/>
            <w:noWrap w:val="0"/>
            <w:vAlign w:val="center"/>
          </w:tcPr>
          <w:p w14:paraId="0AD7E08B">
            <w:pPr>
              <w:tabs>
                <w:tab w:val="left" w:pos="210"/>
              </w:tabs>
              <w:spacing w:line="320" w:lineRule="exact"/>
              <w:jc w:val="center"/>
              <w:rPr>
                <w:rFonts w:hint="eastAsia" w:ascii="宋体" w:hAnsi="宋体" w:cs="宋体"/>
                <w:color w:val="auto"/>
                <w:kern w:val="0"/>
                <w:sz w:val="24"/>
                <w:highlight w:val="none"/>
              </w:rPr>
            </w:pPr>
          </w:p>
        </w:tc>
      </w:tr>
      <w:tr w14:paraId="240C1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8C2D81C">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F44888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tc>
        <w:tc>
          <w:tcPr>
            <w:tcW w:w="6012" w:type="dxa"/>
            <w:gridSpan w:val="4"/>
            <w:noWrap w:val="0"/>
            <w:vAlign w:val="center"/>
          </w:tcPr>
          <w:p w14:paraId="0A8704B3">
            <w:pPr>
              <w:tabs>
                <w:tab w:val="left" w:pos="210"/>
              </w:tabs>
              <w:spacing w:line="320" w:lineRule="exact"/>
              <w:jc w:val="center"/>
              <w:rPr>
                <w:rFonts w:hint="eastAsia" w:ascii="宋体" w:hAnsi="宋体" w:cs="宋体"/>
                <w:color w:val="auto"/>
                <w:kern w:val="0"/>
                <w:sz w:val="24"/>
                <w:highlight w:val="none"/>
              </w:rPr>
            </w:pPr>
          </w:p>
        </w:tc>
      </w:tr>
      <w:tr w14:paraId="751CD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65F11A5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法定代表人身份证复印件</w:t>
            </w:r>
          </w:p>
        </w:tc>
        <w:tc>
          <w:tcPr>
            <w:tcW w:w="3899" w:type="dxa"/>
            <w:gridSpan w:val="2"/>
            <w:vMerge w:val="restart"/>
            <w:noWrap w:val="0"/>
            <w:vAlign w:val="center"/>
          </w:tcPr>
          <w:p w14:paraId="5C1BF2C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（粘贴处）</w:t>
            </w:r>
          </w:p>
        </w:tc>
        <w:tc>
          <w:tcPr>
            <w:tcW w:w="4065" w:type="dxa"/>
            <w:gridSpan w:val="3"/>
            <w:noWrap w:val="0"/>
            <w:vAlign w:val="center"/>
          </w:tcPr>
          <w:p w14:paraId="44A7F8C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法定代表人（签字或盖章）</w:t>
            </w:r>
          </w:p>
        </w:tc>
      </w:tr>
      <w:tr w14:paraId="5EA88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813" w:type="dxa"/>
            <w:vMerge w:val="continue"/>
            <w:noWrap w:val="0"/>
            <w:vAlign w:val="center"/>
          </w:tcPr>
          <w:p w14:paraId="682AA3EB">
            <w:pPr>
              <w:tabs>
                <w:tab w:val="left" w:pos="210"/>
              </w:tabs>
              <w:spacing w:line="320" w:lineRule="exact"/>
              <w:jc w:val="center"/>
              <w:rPr>
                <w:rFonts w:hint="eastAsia" w:ascii="宋体" w:hAnsi="宋体" w:cs="宋体"/>
                <w:color w:val="auto"/>
                <w:kern w:val="0"/>
                <w:sz w:val="24"/>
                <w:highlight w:val="none"/>
              </w:rPr>
            </w:pPr>
          </w:p>
        </w:tc>
        <w:tc>
          <w:tcPr>
            <w:tcW w:w="3899" w:type="dxa"/>
            <w:gridSpan w:val="2"/>
            <w:vMerge w:val="continue"/>
            <w:noWrap w:val="0"/>
            <w:vAlign w:val="center"/>
          </w:tcPr>
          <w:p w14:paraId="1F90DD0E">
            <w:pPr>
              <w:tabs>
                <w:tab w:val="left" w:pos="210"/>
              </w:tabs>
              <w:spacing w:line="320" w:lineRule="exact"/>
              <w:jc w:val="center"/>
              <w:rPr>
                <w:rFonts w:hint="eastAsia" w:ascii="宋体" w:hAnsi="宋体" w:cs="宋体"/>
                <w:color w:val="auto"/>
                <w:kern w:val="0"/>
                <w:sz w:val="24"/>
                <w:highlight w:val="none"/>
              </w:rPr>
            </w:pPr>
          </w:p>
        </w:tc>
        <w:tc>
          <w:tcPr>
            <w:tcW w:w="4065" w:type="dxa"/>
            <w:gridSpan w:val="3"/>
            <w:noWrap w:val="0"/>
            <w:vAlign w:val="bottom"/>
          </w:tcPr>
          <w:p w14:paraId="2C54A258">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（公章）</w:t>
            </w:r>
          </w:p>
          <w:p w14:paraId="6CC7424F">
            <w:pPr>
              <w:tabs>
                <w:tab w:val="left" w:pos="210"/>
              </w:tabs>
              <w:spacing w:line="320" w:lineRule="exact"/>
              <w:jc w:val="center"/>
              <w:rPr>
                <w:rFonts w:hint="eastAsia" w:ascii="宋体" w:hAnsi="宋体" w:cs="宋体"/>
                <w:color w:val="auto"/>
                <w:kern w:val="0"/>
                <w:sz w:val="24"/>
                <w:highlight w:val="none"/>
              </w:rPr>
            </w:pPr>
          </w:p>
          <w:p w14:paraId="545B5531">
            <w:pPr>
              <w:tabs>
                <w:tab w:val="left" w:pos="210"/>
              </w:tabs>
              <w:spacing w:line="320" w:lineRule="exact"/>
              <w:jc w:val="center"/>
              <w:rPr>
                <w:rFonts w:hint="eastAsia" w:ascii="宋体" w:hAnsi="宋体" w:cs="宋体"/>
                <w:color w:val="auto"/>
                <w:kern w:val="0"/>
                <w:sz w:val="24"/>
                <w:highlight w:val="none"/>
              </w:rPr>
            </w:pPr>
          </w:p>
          <w:p w14:paraId="570EBF5A">
            <w:pPr>
              <w:tabs>
                <w:tab w:val="left" w:pos="210"/>
              </w:tabs>
              <w:spacing w:line="320" w:lineRule="exact"/>
              <w:jc w:val="center"/>
              <w:rPr>
                <w:rFonts w:hint="eastAsia" w:ascii="宋体" w:hAnsi="宋体" w:cs="宋体"/>
                <w:color w:val="auto"/>
                <w:kern w:val="0"/>
                <w:sz w:val="24"/>
                <w:highlight w:val="none"/>
              </w:rPr>
            </w:pPr>
          </w:p>
          <w:p w14:paraId="422EF3E3">
            <w:pPr>
              <w:tabs>
                <w:tab w:val="left" w:pos="210"/>
              </w:tabs>
              <w:spacing w:line="320" w:lineRule="exact"/>
              <w:jc w:val="righ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579AAC98">
      <w:pPr>
        <w:rPr>
          <w:rFonts w:hint="eastAsia" w:ascii="宋体" w:hAnsi="宋体" w:cs="宋体"/>
          <w:color w:val="auto"/>
          <w:sz w:val="24"/>
          <w:highlight w:val="none"/>
        </w:rPr>
      </w:pPr>
      <w:r>
        <w:rPr>
          <w:rFonts w:hint="eastAsia" w:ascii="宋体" w:hAnsi="宋体" w:cs="宋体"/>
          <w:color w:val="auto"/>
          <w:sz w:val="24"/>
          <w:highlight w:val="none"/>
        </w:rPr>
        <w:br w:type="page"/>
      </w:r>
    </w:p>
    <w:p w14:paraId="2FFFDFCC">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法定代表人授权委托书</w:t>
      </w:r>
    </w:p>
    <w:p w14:paraId="75C8B242">
      <w:pPr>
        <w:spacing w:line="360" w:lineRule="auto"/>
        <w:rPr>
          <w:rFonts w:hint="eastAsia" w:ascii="宋体" w:hAnsi="宋体" w:cs="宋体"/>
          <w:b/>
          <w:color w:val="auto"/>
          <w:sz w:val="24"/>
          <w:highlight w:val="none"/>
        </w:rPr>
      </w:pPr>
    </w:p>
    <w:p w14:paraId="240AE698">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02924D44">
      <w:pPr>
        <w:pStyle w:val="4"/>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的法定代表人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w:t>
      </w:r>
      <w:r>
        <w:rPr>
          <w:rFonts w:hint="eastAsia" w:hAnsi="宋体" w:eastAsia="宋体" w:cs="宋体"/>
          <w:color w:val="auto"/>
          <w:sz w:val="24"/>
          <w:szCs w:val="24"/>
          <w:highlight w:val="none"/>
          <w:lang w:eastAsia="zh-CN"/>
        </w:rPr>
        <w:t>开评标</w:t>
      </w:r>
      <w:r>
        <w:rPr>
          <w:rFonts w:hint="eastAsia" w:hAnsi="宋体" w:cs="宋体"/>
          <w:color w:val="auto"/>
          <w:sz w:val="24"/>
          <w:szCs w:val="24"/>
          <w:highlight w:val="none"/>
        </w:rPr>
        <w:t>、洽谈、执行等具体事务，签署全部有关文件、文书、协议、合同，本公司对被授权人在本项目中的签名承担全部法律责任。本授权书自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eastAsia="zh-CN"/>
        </w:rPr>
        <w:t>投标</w:t>
      </w:r>
      <w:r>
        <w:rPr>
          <w:rFonts w:hint="eastAsia" w:hAnsi="宋体" w:cs="宋体"/>
          <w:color w:val="auto"/>
          <w:sz w:val="24"/>
          <w:szCs w:val="24"/>
          <w:highlight w:val="none"/>
        </w:rPr>
        <w:t>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773AF1E3">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61EF602B">
      <w:pPr>
        <w:pStyle w:val="4"/>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67D32F27">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6906AF5B">
      <w:pPr>
        <w:pStyle w:val="4"/>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0AFFC9A1">
      <w:pPr>
        <w:pStyle w:val="4"/>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439A439A">
      <w:pPr>
        <w:pStyle w:val="4"/>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55E6062E">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630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6BAD9DC3">
            <w:pPr>
              <w:pStyle w:val="4"/>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475A261F">
            <w:pPr>
              <w:pStyle w:val="4"/>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5DD36FED">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2B659689">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w:t>
      </w:r>
      <w:r>
        <w:rPr>
          <w:rFonts w:hint="eastAsia" w:hAnsi="宋体" w:eastAsia="宋体" w:cs="宋体"/>
          <w:color w:val="auto"/>
          <w:sz w:val="24"/>
          <w:szCs w:val="24"/>
          <w:highlight w:val="none"/>
          <w:lang w:eastAsia="zh-CN"/>
        </w:rPr>
        <w:t>投标</w:t>
      </w:r>
      <w:r>
        <w:rPr>
          <w:rFonts w:hint="eastAsia" w:hAnsi="宋体" w:cs="宋体"/>
          <w:color w:val="auto"/>
          <w:sz w:val="24"/>
          <w:szCs w:val="24"/>
          <w:highlight w:val="none"/>
        </w:rPr>
        <w:t>文件递交截止之日起计算不得少于90日历日。</w:t>
      </w:r>
    </w:p>
    <w:p w14:paraId="2FAF2BEB">
      <w:pPr>
        <w:spacing w:line="360" w:lineRule="auto"/>
        <w:ind w:firstLine="480" w:firstLineChars="200"/>
        <w:jc w:val="left"/>
        <w:rPr>
          <w:rFonts w:hint="eastAsia" w:ascii="宋体" w:hAnsi="宋体" w:eastAsia="宋体" w:cs="宋体"/>
          <w:b/>
          <w:color w:val="auto"/>
          <w:sz w:val="24"/>
          <w:highlight w:val="none"/>
        </w:rPr>
      </w:pPr>
      <w:r>
        <w:rPr>
          <w:rFonts w:hint="eastAsia" w:hAnsi="宋体" w:cs="宋体"/>
          <w:color w:val="auto"/>
          <w:sz w:val="24"/>
          <w:szCs w:val="24"/>
          <w:highlight w:val="none"/>
        </w:rPr>
        <w:t>2．授权书内容填写要明确，文字要工整清楚，涂改无效。</w:t>
      </w:r>
    </w:p>
    <w:p w14:paraId="10BFD020">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3A386CBD">
      <w:pPr>
        <w:rPr>
          <w:rFonts w:hint="eastAsia" w:ascii="宋体" w:hAnsi="宋体" w:eastAsia="宋体" w:cs="宋体"/>
          <w:color w:val="auto"/>
          <w:spacing w:val="0"/>
          <w:position w:val="0"/>
          <w:sz w:val="21"/>
          <w:szCs w:val="21"/>
          <w:highlight w:val="none"/>
          <w:lang w:eastAsia="zh-CN"/>
        </w:rPr>
      </w:pPr>
      <w:r>
        <w:rPr>
          <w:rFonts w:hint="eastAsia" w:ascii="宋体" w:hAnsi="宋体" w:eastAsia="宋体" w:cs="宋体"/>
          <w:b/>
          <w:color w:val="auto"/>
          <w:sz w:val="24"/>
          <w:highlight w:val="none"/>
        </w:rPr>
        <w:t>8、在“信用中国”网站（</w:t>
      </w:r>
      <w:r>
        <w:rPr>
          <w:rFonts w:hint="eastAsia" w:ascii="宋体" w:hAnsi="宋体" w:eastAsia="宋体" w:cs="宋体"/>
          <w:b/>
          <w:color w:val="auto"/>
          <w:sz w:val="24"/>
          <w:highlight w:val="none"/>
        </w:rPr>
        <w:fldChar w:fldCharType="begin"/>
      </w:r>
      <w:r>
        <w:rPr>
          <w:rFonts w:hint="eastAsia" w:ascii="宋体" w:hAnsi="宋体" w:eastAsia="宋体" w:cs="宋体"/>
          <w:b/>
          <w:color w:val="auto"/>
          <w:sz w:val="24"/>
          <w:highlight w:val="none"/>
        </w:rPr>
        <w:instrText xml:space="preserve"> HYPERLINK "https://www.creditchina.gov.cn" </w:instrText>
      </w:r>
      <w:r>
        <w:rPr>
          <w:rFonts w:hint="eastAsia" w:ascii="宋体" w:hAnsi="宋体" w:eastAsia="宋体" w:cs="宋体"/>
          <w:b/>
          <w:color w:val="auto"/>
          <w:sz w:val="24"/>
          <w:highlight w:val="none"/>
        </w:rPr>
        <w:fldChar w:fldCharType="separate"/>
      </w:r>
      <w:r>
        <w:rPr>
          <w:rFonts w:hint="eastAsia" w:ascii="宋体" w:hAnsi="宋体" w:eastAsia="宋体" w:cs="宋体"/>
          <w:b/>
          <w:color w:val="auto"/>
          <w:sz w:val="24"/>
          <w:highlight w:val="none"/>
        </w:rPr>
        <w:t>www.creditchina.gov.cn</w:t>
      </w:r>
      <w:r>
        <w:rPr>
          <w:rFonts w:hint="eastAsia" w:ascii="宋体" w:hAnsi="宋体" w:eastAsia="宋体" w:cs="宋体"/>
          <w:b/>
          <w:color w:val="auto"/>
          <w:sz w:val="24"/>
          <w:highlight w:val="none"/>
        </w:rPr>
        <w:fldChar w:fldCharType="end"/>
      </w:r>
      <w:r>
        <w:rPr>
          <w:rFonts w:hint="eastAsia" w:ascii="宋体" w:hAnsi="宋体" w:eastAsia="宋体" w:cs="宋体"/>
          <w:b/>
          <w:color w:val="auto"/>
          <w:sz w:val="24"/>
          <w:highlight w:val="none"/>
        </w:rPr>
        <w:t>)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r>
        <w:rPr>
          <w:rFonts w:hint="eastAsia" w:ascii="宋体" w:hAnsi="宋体" w:eastAsia="宋体" w:cs="宋体"/>
          <w:color w:val="auto"/>
          <w:spacing w:val="0"/>
          <w:position w:val="0"/>
          <w:sz w:val="21"/>
          <w:szCs w:val="21"/>
          <w:highlight w:val="none"/>
          <w:lang w:eastAsia="zh-CN"/>
        </w:rPr>
        <w:br w:type="page"/>
      </w:r>
    </w:p>
    <w:p w14:paraId="3F132E62">
      <w:pPr>
        <w:spacing w:line="360" w:lineRule="auto"/>
        <w:jc w:val="left"/>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9、单位负责人为同一人或者存在直接控股、管理关系的不同供应商不得参加同一合同项下的政府采购活动；为本项目提供整体设计、规范编制或者项目管理、监理、检测等服务的供应商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14:paraId="531437F7">
      <w:pPr>
        <w:jc w:val="center"/>
        <w:rPr>
          <w:rFonts w:hint="eastAsia" w:ascii="宋体" w:hAnsi="宋体" w:cs="宋体"/>
          <w:b/>
          <w:bCs/>
          <w:color w:val="auto"/>
          <w:sz w:val="24"/>
          <w:szCs w:val="32"/>
          <w:highlight w:val="none"/>
        </w:rPr>
      </w:pPr>
      <w:r>
        <w:rPr>
          <w:rFonts w:hint="eastAsia" w:ascii="宋体" w:hAnsi="宋体" w:cs="宋体"/>
          <w:b/>
          <w:bCs/>
          <w:color w:val="auto"/>
          <w:sz w:val="24"/>
          <w:szCs w:val="32"/>
          <w:highlight w:val="none"/>
        </w:rPr>
        <w:t>供应商关联关系</w:t>
      </w:r>
    </w:p>
    <w:p w14:paraId="4B9DFAA0">
      <w:pPr>
        <w:spacing w:line="500"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单位负责人在其他单位任职情况：</w:t>
      </w:r>
      <w:r>
        <w:rPr>
          <w:rFonts w:hint="eastAsia" w:ascii="宋体" w:hAnsi="宋体" w:cs="宋体"/>
          <w:color w:val="auto"/>
          <w:sz w:val="24"/>
          <w:highlight w:val="none"/>
          <w:u w:val="single"/>
        </w:rPr>
        <w:t xml:space="preserve">                             </w:t>
      </w:r>
    </w:p>
    <w:p w14:paraId="75200607">
      <w:pPr>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2.供应商控股关系说明</w:t>
      </w:r>
    </w:p>
    <w:p w14:paraId="01C5B40E">
      <w:pPr>
        <w:spacing w:line="500"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（1）供应商下属控股单位：</w:t>
      </w:r>
      <w:r>
        <w:rPr>
          <w:rFonts w:hint="eastAsia" w:ascii="宋体" w:hAnsi="宋体" w:cs="宋体"/>
          <w:color w:val="auto"/>
          <w:sz w:val="24"/>
          <w:highlight w:val="none"/>
          <w:u w:val="single"/>
        </w:rPr>
        <w:t xml:space="preserve">                    </w:t>
      </w:r>
    </w:p>
    <w:p w14:paraId="41E34268">
      <w:pPr>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（2）供应商上属被控股单位：</w:t>
      </w:r>
      <w:r>
        <w:rPr>
          <w:rFonts w:hint="eastAsia" w:ascii="宋体" w:hAnsi="宋体" w:cs="宋体"/>
          <w:color w:val="auto"/>
          <w:sz w:val="24"/>
          <w:highlight w:val="none"/>
          <w:u w:val="single"/>
        </w:rPr>
        <w:t xml:space="preserve">                  </w:t>
      </w:r>
    </w:p>
    <w:p w14:paraId="3126A292">
      <w:pPr>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highlight w:val="none"/>
        </w:rPr>
        <w:t>供应商</w:t>
      </w:r>
      <w:r>
        <w:rPr>
          <w:rFonts w:hint="eastAsia" w:ascii="宋体" w:hAnsi="宋体" w:cs="宋体"/>
          <w:color w:val="auto"/>
          <w:sz w:val="24"/>
          <w:highlight w:val="none"/>
        </w:rPr>
        <w:t>管理关系说明</w:t>
      </w:r>
    </w:p>
    <w:p w14:paraId="3EE772F3">
      <w:pPr>
        <w:spacing w:line="500"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下属管理单位：</w:t>
      </w:r>
      <w:r>
        <w:rPr>
          <w:rFonts w:hint="eastAsia" w:ascii="宋体" w:hAnsi="宋体" w:cs="宋体"/>
          <w:color w:val="auto"/>
          <w:sz w:val="24"/>
          <w:highlight w:val="none"/>
          <w:u w:val="single"/>
        </w:rPr>
        <w:t xml:space="preserve">                    </w:t>
      </w:r>
    </w:p>
    <w:p w14:paraId="7459D1F0">
      <w:pPr>
        <w:spacing w:line="500" w:lineRule="exact"/>
        <w:ind w:firstLine="1080" w:firstLineChars="450"/>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415EAFA2">
      <w:pPr>
        <w:spacing w:line="500"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（2）</w:t>
      </w:r>
      <w:r>
        <w:rPr>
          <w:rFonts w:hint="eastAsia" w:ascii="宋体" w:hAnsi="宋体" w:cs="宋体"/>
          <w:bCs/>
          <w:color w:val="auto"/>
          <w:sz w:val="24"/>
          <w:highlight w:val="none"/>
        </w:rPr>
        <w:t>供应商</w:t>
      </w:r>
      <w:r>
        <w:rPr>
          <w:rFonts w:hint="eastAsia" w:ascii="宋体" w:hAnsi="宋体" w:cs="宋体"/>
          <w:color w:val="auto"/>
          <w:sz w:val="24"/>
          <w:highlight w:val="none"/>
        </w:rPr>
        <w:t>上属被管理单位：</w:t>
      </w:r>
      <w:r>
        <w:rPr>
          <w:rFonts w:hint="eastAsia" w:ascii="宋体" w:hAnsi="宋体" w:cs="宋体"/>
          <w:color w:val="auto"/>
          <w:sz w:val="24"/>
          <w:highlight w:val="none"/>
          <w:u w:val="single"/>
        </w:rPr>
        <w:t xml:space="preserve">                  </w:t>
      </w:r>
    </w:p>
    <w:p w14:paraId="01ECF2AC">
      <w:pPr>
        <w:spacing w:line="500" w:lineRule="exact"/>
        <w:ind w:firstLine="1080" w:firstLineChars="450"/>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58FA41D5">
      <w:pPr>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4.供应商在本项目</w:t>
      </w:r>
      <w:r>
        <w:rPr>
          <w:rFonts w:hint="eastAsia" w:ascii="宋体" w:hAnsi="宋体" w:eastAsia="宋体" w:cs="宋体"/>
          <w:color w:val="auto"/>
          <w:sz w:val="24"/>
          <w:highlight w:val="none"/>
          <w:lang w:val="en-US" w:eastAsia="zh-CN"/>
        </w:rPr>
        <w:t>响应</w:t>
      </w:r>
      <w:r>
        <w:rPr>
          <w:rFonts w:hint="eastAsia" w:ascii="宋体" w:hAnsi="宋体" w:cs="宋体"/>
          <w:color w:val="auto"/>
          <w:sz w:val="24"/>
          <w:highlight w:val="none"/>
        </w:rPr>
        <w:t>中，不存在与其它供应商负责人为同一人，有控股、管理等关联关系情况。</w:t>
      </w:r>
    </w:p>
    <w:p w14:paraId="1F4E6A69">
      <w:pPr>
        <w:pStyle w:val="5"/>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5、我单位不属于为本项目提供整体设计、规范编制或者项目管理、监理、检测等服务的供应商；</w:t>
      </w:r>
      <w:bookmarkStart w:id="0" w:name="_GoBack"/>
      <w:bookmarkEnd w:id="0"/>
    </w:p>
    <w:p w14:paraId="58DA2DE9">
      <w:pPr>
        <w:pStyle w:val="5"/>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我单位承诺以上说明真实有效，无虛假内容或隐瞒。</w:t>
      </w:r>
    </w:p>
    <w:p w14:paraId="4F2A2F13">
      <w:pPr>
        <w:pStyle w:val="5"/>
        <w:rPr>
          <w:rFonts w:hint="eastAsia" w:ascii="宋体" w:hAnsi="宋体" w:cs="宋体"/>
          <w:color w:val="auto"/>
          <w:highlight w:val="none"/>
        </w:rPr>
      </w:pPr>
    </w:p>
    <w:p w14:paraId="6BC6618B">
      <w:pPr>
        <w:pStyle w:val="5"/>
        <w:rPr>
          <w:rFonts w:hint="eastAsia" w:ascii="宋体" w:hAnsi="宋体" w:cs="宋体"/>
          <w:color w:val="auto"/>
          <w:highlight w:val="none"/>
        </w:rPr>
      </w:pPr>
    </w:p>
    <w:p w14:paraId="58F6C3A5">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cs="宋体"/>
          <w:color w:val="auto"/>
          <w:sz w:val="24"/>
          <w:highlight w:val="none"/>
        </w:rPr>
        <w:t>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1A73A6A7">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2DED36E5">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70AEC418">
      <w:pPr>
        <w:rPr>
          <w:rFonts w:hint="eastAsia" w:ascii="宋体" w:hAnsi="宋体" w:cs="宋体"/>
          <w:color w:val="auto"/>
          <w:highlight w:val="none"/>
        </w:rPr>
      </w:pPr>
    </w:p>
    <w:p w14:paraId="401F70AA">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b/>
          <w:bCs/>
          <w:color w:val="auto"/>
          <w:highlight w:val="none"/>
        </w:rPr>
        <w:t>注：请如实填写，若未如实填写则视为虚假材料应标，造成的后果由供应商自行承担。</w:t>
      </w:r>
    </w:p>
    <w:p w14:paraId="6DFE4387">
      <w:pPr>
        <w:sectPr>
          <w:pgSz w:w="11906" w:h="16838"/>
          <w:pgMar w:top="1440" w:right="1406" w:bottom="1440" w:left="1406" w:header="851" w:footer="992" w:gutter="0"/>
          <w:cols w:space="425" w:num="1"/>
          <w:docGrid w:type="lines" w:linePitch="312" w:charSpace="0"/>
        </w:sectPr>
      </w:pPr>
    </w:p>
    <w:p w14:paraId="0B4DAC93">
      <w:pPr>
        <w:pStyle w:val="7"/>
        <w:jc w:val="left"/>
        <w:rPr>
          <w:rFonts w:hint="eastAsia" w:eastAsia="宋体"/>
          <w:sz w:val="24"/>
          <w:szCs w:val="24"/>
          <w:lang w:val="en-US" w:eastAsia="zh-CN"/>
        </w:rPr>
        <w:sectPr>
          <w:pgSz w:w="11906" w:h="16838"/>
          <w:pgMar w:top="1440" w:right="1406" w:bottom="1440" w:left="1406" w:header="851" w:footer="992" w:gutter="0"/>
          <w:cols w:space="425" w:num="1"/>
          <w:docGrid w:type="lines" w:linePitch="312" w:charSpace="0"/>
        </w:sectPr>
      </w:pPr>
      <w:r>
        <w:rPr>
          <w:rFonts w:hint="eastAsia" w:eastAsia="宋体"/>
          <w:sz w:val="24"/>
          <w:szCs w:val="24"/>
          <w:lang w:val="en-US" w:eastAsia="zh-CN"/>
        </w:rPr>
        <w:t>10、投标保证金缴纳凭证或担保机构出具的保函（供应商若提交保函，应于投标文件递交截止时间前将保函扫描件发送至代理机构邮箱</w:t>
      </w:r>
    </w:p>
    <w:p w14:paraId="3D3FC948">
      <w:pPr>
        <w:rPr>
          <w:rFonts w:hint="eastAsia" w:ascii="宋体" w:hAnsi="宋体" w:eastAsia="宋体" w:cs="宋体"/>
          <w:b/>
          <w:bCs/>
          <w:sz w:val="24"/>
          <w:szCs w:val="24"/>
          <w:lang w:val="en-US" w:eastAsia="zh-CN"/>
        </w:rPr>
      </w:pP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1F6642B3"/>
    <w:rsid w:val="1FD2531C"/>
    <w:rsid w:val="260F4448"/>
    <w:rsid w:val="283F446A"/>
    <w:rsid w:val="30C6645E"/>
    <w:rsid w:val="38BB5E22"/>
    <w:rsid w:val="3CDB262B"/>
    <w:rsid w:val="437E0AC7"/>
    <w:rsid w:val="4EFB6DE2"/>
    <w:rsid w:val="527F6D1C"/>
    <w:rsid w:val="5A20019E"/>
    <w:rsid w:val="70DB7E8A"/>
    <w:rsid w:val="746860D4"/>
    <w:rsid w:val="75B6497C"/>
    <w:rsid w:val="7A4C6F62"/>
    <w:rsid w:val="7E837BE3"/>
    <w:rsid w:val="7E996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next w:val="1"/>
    <w:qFormat/>
    <w:uiPriority w:val="0"/>
    <w:rPr>
      <w:rFonts w:ascii="宋体"/>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pPr>
    <w:rPr>
      <w:rFonts w:ascii="宋体" w:hAnsi="宋体"/>
      <w:sz w:val="24"/>
    </w:rPr>
  </w:style>
  <w:style w:type="paragraph" w:styleId="7">
    <w:name w:val="Title"/>
    <w:basedOn w:val="1"/>
    <w:next w:val="1"/>
    <w:qFormat/>
    <w:uiPriority w:val="99"/>
    <w:pPr>
      <w:spacing w:before="240" w:after="60"/>
      <w:jc w:val="center"/>
      <w:outlineLvl w:val="0"/>
    </w:pPr>
    <w:rPr>
      <w:rFonts w:ascii="Arial" w:hAnsi="Arial"/>
      <w:b/>
    </w:rPr>
  </w:style>
  <w:style w:type="character" w:customStyle="1" w:styleId="10">
    <w:name w:val="标题 2 字符"/>
    <w:link w:val="2"/>
    <w:autoRedefine/>
    <w:qFormat/>
    <w:uiPriority w:val="0"/>
    <w:rPr>
      <w:rFonts w:ascii="Arial" w:hAnsi="Arial"/>
      <w:b/>
      <w:bCs/>
      <w:kern w:val="0"/>
      <w:sz w:val="28"/>
      <w:szCs w:val="32"/>
    </w:rPr>
  </w:style>
  <w:style w:type="paragraph" w:customStyle="1" w:styleId="11">
    <w:name w:val="Table Text"/>
    <w:basedOn w:val="1"/>
    <w:semiHidden/>
    <w:qFormat/>
    <w:uiPriority w:val="0"/>
    <w:rPr>
      <w:rFonts w:ascii="宋体" w:hAnsi="宋体" w:eastAsia="宋体" w:cs="宋体"/>
      <w:sz w:val="16"/>
      <w:szCs w:val="16"/>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2031</Words>
  <Characters>2082</Characters>
  <Lines>0</Lines>
  <Paragraphs>0</Paragraphs>
  <TotalTime>0</TotalTime>
  <ScaleCrop>false</ScaleCrop>
  <LinksUpToDate>false</LinksUpToDate>
  <CharactersWithSpaces>2773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2024-07-25T06:31:00Z</dcterms:created>
  <dc:creator>Administrator</dc:creator>
  <cp:lastModifiedBy>bling  bling</cp:lastModifiedBy>
  <dcterms:modified xsi:type="dcterms:W3CDTF">2026-08-04T04:33:28Z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381B05293A9545FC81005A823829E21E_12</vt:lpwstr>
  </property>
  <property fmtid="{D5CDD505-2E9C-101B-9397-08002B2CF9AE}" pid="4" name="KSOTemplateDocerSaveRecord">
    <vt:lpwstr>eyJoZGlkIjoiOTM4MWZlYzIyYzlkNWU5YzViOGVkNzkwNTQwYWY4NTMiLCJ1c2VySWQiOiI1NTAzMTkyMTcifQ==</vt:lpwstr>
  </property>
</Properties>
</file>