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F5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beforeLines="50" w:after="390" w:afterLines="100"/>
        <w:ind w:left="0" w:leftChars="0" w:right="0" w:firstLine="0" w:firstLineChars="0"/>
        <w:jc w:val="center"/>
        <w:textAlignment w:val="auto"/>
        <w:outlineLvl w:val="1"/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</w:pPr>
      <w:r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  <w:t>2023年1月1日以来企业类似项目业绩</w:t>
      </w:r>
    </w:p>
    <w:p w14:paraId="7824B207">
      <w:pPr>
        <w:autoSpaceDE w:val="0"/>
        <w:autoSpaceDN w:val="0"/>
        <w:bidi w:val="0"/>
        <w:snapToGrid/>
        <w:spacing w:before="0" w:after="0"/>
        <w:ind w:left="0" w:leftChars="0" w:right="0" w:firstLine="0" w:firstLineChars="0"/>
        <w:jc w:val="both"/>
        <w:rPr>
          <w:rFonts w:hint="default" w:ascii="Times New Roman" w:hAnsi="Times New Roman" w:cs="宋体"/>
          <w:b/>
          <w:bCs/>
          <w:color w:val="auto"/>
          <w:kern w:val="0"/>
          <w:sz w:val="24"/>
          <w:szCs w:val="22"/>
          <w:highlight w:val="none"/>
          <w:lang w:val="en-US" w:eastAsia="zh-CN" w:bidi="zh-CN"/>
        </w:rPr>
      </w:pPr>
      <w:r>
        <w:rPr>
          <w:rFonts w:hint="eastAsia" w:ascii="Times New Roman" w:hAnsi="Times New Roman" w:cs="宋体"/>
          <w:b/>
          <w:bCs/>
          <w:color w:val="auto"/>
          <w:kern w:val="0"/>
          <w:sz w:val="24"/>
          <w:szCs w:val="22"/>
          <w:highlight w:val="none"/>
          <w:lang w:val="en-US" w:eastAsia="zh-CN" w:bidi="zh-CN"/>
        </w:rPr>
        <w:t>采购项目名称：</w:t>
      </w:r>
    </w:p>
    <w:p w14:paraId="64BE653C">
      <w:pPr>
        <w:autoSpaceDE w:val="0"/>
        <w:autoSpaceDN w:val="0"/>
        <w:snapToGrid/>
        <w:spacing w:before="0" w:after="0" w:line="33" w:lineRule="auto"/>
        <w:ind w:left="0" w:right="0" w:firstLine="40" w:firstLineChars="200"/>
        <w:jc w:val="both"/>
        <w:rPr>
          <w:rFonts w:ascii="Arial" w:hAnsi="Times New Roman" w:cs="宋体"/>
          <w:color w:val="auto"/>
          <w:kern w:val="0"/>
          <w:sz w:val="2"/>
          <w:szCs w:val="22"/>
          <w:highlight w:val="none"/>
          <w:lang w:val="zh-CN" w:bidi="zh-CN"/>
        </w:rPr>
      </w:pPr>
    </w:p>
    <w:tbl>
      <w:tblPr>
        <w:tblStyle w:val="8"/>
        <w:tblW w:w="960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3871"/>
        <w:gridCol w:w="2246"/>
        <w:gridCol w:w="2243"/>
      </w:tblGrid>
      <w:tr w14:paraId="3D9789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248" w:type="dxa"/>
            <w:vAlign w:val="center"/>
          </w:tcPr>
          <w:p w14:paraId="32AE9E19">
            <w:pPr>
              <w:widowControl w:val="0"/>
              <w:autoSpaceDE w:val="0"/>
              <w:autoSpaceDN w:val="0"/>
              <w:snapToGrid/>
              <w:spacing w:before="91" w:after="0" w:line="222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highlight w:val="none"/>
                <w:lang w:val="en-US" w:eastAsia="en-US" w:bidi="ar-SA"/>
              </w:rPr>
              <w:t>序号</w:t>
            </w:r>
          </w:p>
        </w:tc>
        <w:tc>
          <w:tcPr>
            <w:tcW w:w="3871" w:type="dxa"/>
            <w:vAlign w:val="center"/>
          </w:tcPr>
          <w:p w14:paraId="1EA16864">
            <w:pPr>
              <w:widowControl w:val="0"/>
              <w:autoSpaceDE w:val="0"/>
              <w:autoSpaceDN w:val="0"/>
              <w:snapToGrid/>
              <w:spacing w:before="90" w:after="0" w:line="22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  <w:highlight w:val="none"/>
                <w:lang w:val="en-US" w:eastAsia="en-US" w:bidi="ar-SA"/>
              </w:rPr>
              <w:t>项目名称</w:t>
            </w:r>
          </w:p>
        </w:tc>
        <w:tc>
          <w:tcPr>
            <w:tcW w:w="2246" w:type="dxa"/>
            <w:vAlign w:val="center"/>
          </w:tcPr>
          <w:p w14:paraId="5F5E0C9C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en-US" w:bidi="ar-SA"/>
              </w:rPr>
              <w:t>合同金额（元）</w:t>
            </w:r>
          </w:p>
        </w:tc>
        <w:tc>
          <w:tcPr>
            <w:tcW w:w="2243" w:type="dxa"/>
            <w:vAlign w:val="center"/>
          </w:tcPr>
          <w:p w14:paraId="5A674A71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8"/>
                <w:sz w:val="24"/>
                <w:szCs w:val="24"/>
                <w:highlight w:val="none"/>
                <w:lang w:val="en-US" w:eastAsia="en-US" w:bidi="ar-SA"/>
              </w:rPr>
              <w:t>完成日期</w:t>
            </w:r>
          </w:p>
        </w:tc>
      </w:tr>
      <w:tr w14:paraId="455F90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248" w:type="dxa"/>
            <w:vAlign w:val="center"/>
          </w:tcPr>
          <w:p w14:paraId="420DCDAD">
            <w:pPr>
              <w:widowControl w:val="0"/>
              <w:autoSpaceDE w:val="0"/>
              <w:autoSpaceDN w:val="0"/>
              <w:snapToGrid/>
              <w:spacing w:before="125" w:after="0" w:line="18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1</w:t>
            </w:r>
          </w:p>
        </w:tc>
        <w:tc>
          <w:tcPr>
            <w:tcW w:w="3871" w:type="dxa"/>
            <w:vAlign w:val="center"/>
          </w:tcPr>
          <w:p w14:paraId="6036F02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7B6F886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2231FCD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5EEC3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48" w:type="dxa"/>
            <w:vAlign w:val="center"/>
          </w:tcPr>
          <w:p w14:paraId="20A3E0EE">
            <w:pPr>
              <w:widowControl w:val="0"/>
              <w:autoSpaceDE w:val="0"/>
              <w:autoSpaceDN w:val="0"/>
              <w:snapToGrid/>
              <w:spacing w:before="139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2</w:t>
            </w:r>
          </w:p>
        </w:tc>
        <w:tc>
          <w:tcPr>
            <w:tcW w:w="3871" w:type="dxa"/>
            <w:vAlign w:val="center"/>
          </w:tcPr>
          <w:p w14:paraId="7B2E34D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44FE00B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2B1CAAC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583817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48" w:type="dxa"/>
            <w:vAlign w:val="center"/>
          </w:tcPr>
          <w:p w14:paraId="3D455C33">
            <w:pPr>
              <w:widowControl w:val="0"/>
              <w:autoSpaceDE w:val="0"/>
              <w:autoSpaceDN w:val="0"/>
              <w:snapToGrid/>
              <w:spacing w:before="126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3</w:t>
            </w:r>
          </w:p>
        </w:tc>
        <w:tc>
          <w:tcPr>
            <w:tcW w:w="3871" w:type="dxa"/>
            <w:vAlign w:val="center"/>
          </w:tcPr>
          <w:p w14:paraId="0B7051E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389565C1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6CA34C0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18EF6B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48" w:type="dxa"/>
            <w:vAlign w:val="center"/>
          </w:tcPr>
          <w:p w14:paraId="02556844">
            <w:pPr>
              <w:widowControl w:val="0"/>
              <w:autoSpaceDE w:val="0"/>
              <w:autoSpaceDN w:val="0"/>
              <w:snapToGrid/>
              <w:spacing w:before="141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4</w:t>
            </w:r>
          </w:p>
        </w:tc>
        <w:tc>
          <w:tcPr>
            <w:tcW w:w="3871" w:type="dxa"/>
            <w:vAlign w:val="center"/>
          </w:tcPr>
          <w:p w14:paraId="1C3851A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529A6BF5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0CFFC3A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33AEB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48" w:type="dxa"/>
            <w:vAlign w:val="center"/>
          </w:tcPr>
          <w:p w14:paraId="32A7D3DB">
            <w:pPr>
              <w:widowControl w:val="0"/>
              <w:autoSpaceDE w:val="0"/>
              <w:autoSpaceDN w:val="0"/>
              <w:snapToGrid/>
              <w:spacing w:before="143" w:after="0" w:line="179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5</w:t>
            </w:r>
          </w:p>
        </w:tc>
        <w:tc>
          <w:tcPr>
            <w:tcW w:w="3871" w:type="dxa"/>
            <w:vAlign w:val="center"/>
          </w:tcPr>
          <w:p w14:paraId="3E4A44F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5BCB0C2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4868308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16F3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48" w:type="dxa"/>
            <w:vAlign w:val="center"/>
          </w:tcPr>
          <w:p w14:paraId="1BC3FD66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871" w:type="dxa"/>
            <w:vAlign w:val="center"/>
          </w:tcPr>
          <w:p w14:paraId="0CC2681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0E9469B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1B28CA70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2F4A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48" w:type="dxa"/>
            <w:vAlign w:val="center"/>
          </w:tcPr>
          <w:p w14:paraId="6560D72F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871" w:type="dxa"/>
            <w:vAlign w:val="center"/>
          </w:tcPr>
          <w:p w14:paraId="61473A4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3A97AB5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5746C57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E6039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248" w:type="dxa"/>
            <w:vAlign w:val="center"/>
          </w:tcPr>
          <w:p w14:paraId="0D818D2A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871" w:type="dxa"/>
            <w:vAlign w:val="center"/>
          </w:tcPr>
          <w:p w14:paraId="7D755D4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65473F4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05CE750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3C4481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248" w:type="dxa"/>
            <w:vAlign w:val="center"/>
          </w:tcPr>
          <w:p w14:paraId="1A8137BE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871" w:type="dxa"/>
            <w:vAlign w:val="center"/>
          </w:tcPr>
          <w:p w14:paraId="3AA2CD9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6" w:type="dxa"/>
            <w:vAlign w:val="center"/>
          </w:tcPr>
          <w:p w14:paraId="781AF628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43" w:type="dxa"/>
            <w:vAlign w:val="center"/>
          </w:tcPr>
          <w:p w14:paraId="1409389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</w:tbl>
    <w:p w14:paraId="4CF5A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left="130" w:right="430" w:firstLine="472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注：1.供应商应如实列出以上情况，如有隐瞒，一经查实将导致其磋商被拒绝。</w:t>
      </w:r>
    </w:p>
    <w:p w14:paraId="13FB6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left="604" w:right="0" w:firstLine="476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pacing w:val="-1"/>
          <w:kern w:val="0"/>
          <w:sz w:val="24"/>
          <w:szCs w:val="24"/>
          <w:highlight w:val="none"/>
          <w:lang w:val="zh-CN" w:bidi="zh-CN"/>
        </w:rPr>
        <w:t>2.该表是对下列附件类似项目情况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-1"/>
          <w:kern w:val="0"/>
          <w:sz w:val="24"/>
          <w:szCs w:val="24"/>
          <w:highlight w:val="none"/>
          <w:lang w:val="zh-CN" w:bidi="zh-CN"/>
        </w:rPr>
        <w:t>的汇总表。</w:t>
      </w:r>
    </w:p>
    <w:p w14:paraId="50CA891B">
      <w:pPr>
        <w:widowControl w:val="0"/>
        <w:autoSpaceDE w:val="0"/>
        <w:autoSpaceDN w:val="0"/>
        <w:snapToGrid/>
        <w:spacing w:before="0" w:after="0" w:line="289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 w:bidi="zh-CN"/>
        </w:rPr>
      </w:pPr>
    </w:p>
    <w:p w14:paraId="4E7ECB21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</w:p>
    <w:p w14:paraId="3A290A4A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供应商：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       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（加盖公章）</w:t>
      </w:r>
    </w:p>
    <w:p w14:paraId="01325525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法定代表人或授权委托人：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（签名或盖章）</w:t>
      </w:r>
    </w:p>
    <w:p w14:paraId="67CD2FD9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/>
        </w:rPr>
        <w:sectPr>
          <w:footerReference r:id="rId5" w:type="default"/>
          <w:pgSz w:w="11906" w:h="16839"/>
          <w:pgMar w:top="1134" w:right="1134" w:bottom="1134" w:left="1134" w:header="0" w:footer="986" w:gutter="0"/>
          <w:pgNumType w:fmt="decimal"/>
          <w:cols w:space="0" w:num="1"/>
          <w:rtlGutter w:val="0"/>
          <w:docGrid w:linePitch="0" w:charSpace="0"/>
        </w:sect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en-US" w:eastAsia="zh-CN" w:bidi="zh-CN"/>
        </w:rPr>
        <w:t xml:space="preserve">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期：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年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月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</w:t>
      </w:r>
      <w:r>
        <w:rPr>
          <w:rFonts w:hint="eastAsia" w:ascii="Times New Roman" w:hAnsi="Times New Roman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</w:t>
      </w:r>
    </w:p>
    <w:p w14:paraId="7CED217D">
      <w:pPr>
        <w:spacing w:before="0" w:after="0" w:line="240" w:lineRule="auto"/>
        <w:jc w:val="both"/>
        <w:rPr>
          <w:rFonts w:hint="eastAsia" w:asciiTheme="minorHAnsi" w:hAnsiTheme="minorHAnsi" w:eastAsiaTheme="minorEastAsia" w:cstheme="minorBidi"/>
          <w:sz w:val="21"/>
          <w:lang w:eastAsia="zh-CN"/>
        </w:rPr>
      </w:pPr>
    </w:p>
    <w:sectPr>
      <w:footerReference r:id="rId6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5AD84">
    <w:pPr>
      <w:autoSpaceDE w:val="0"/>
      <w:autoSpaceDN w:val="0"/>
      <w:snapToGrid/>
      <w:spacing w:before="0" w:after="0" w:line="179" w:lineRule="auto"/>
      <w:ind w:left="4561" w:right="0" w:firstLine="360" w:firstLineChars="200"/>
      <w:jc w:val="both"/>
      <w:rPr>
        <w:rFonts w:ascii="Tahoma" w:hAnsi="Tahoma" w:eastAsia="Tahoma" w:cs="Tahoma"/>
        <w:kern w:val="0"/>
        <w:sz w:val="18"/>
        <w:szCs w:val="18"/>
        <w:lang w:val="zh-CN" w:bidi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20BC6">
    <w:pPr>
      <w:autoSpaceDE w:val="0"/>
      <w:autoSpaceDN w:val="0"/>
      <w:snapToGrid/>
      <w:spacing w:before="0" w:after="0" w:line="179" w:lineRule="auto"/>
      <w:ind w:left="4561" w:right="0" w:firstLine="360" w:firstLineChars="200"/>
      <w:jc w:val="both"/>
      <w:rPr>
        <w:rFonts w:ascii="Tahoma" w:hAnsi="Tahoma" w:eastAsia="Tahoma" w:cs="Tahoma"/>
        <w:kern w:val="0"/>
        <w:sz w:val="18"/>
        <w:szCs w:val="18"/>
        <w:lang w:val="zh-CN" w:bidi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Nzg3ZTBjZDIxNWE5NTJiODFjYTZlYjhjYmQxMDIifQ=="/>
  </w:docVars>
  <w:rsids>
    <w:rsidRoot w:val="27CD51C9"/>
    <w:rsid w:val="055C70BA"/>
    <w:rsid w:val="1E230E86"/>
    <w:rsid w:val="27CD51C9"/>
    <w:rsid w:val="28CA01D8"/>
    <w:rsid w:val="29CE7D39"/>
    <w:rsid w:val="38643416"/>
    <w:rsid w:val="3C636521"/>
    <w:rsid w:val="4F9C246C"/>
    <w:rsid w:val="57376AD1"/>
    <w:rsid w:val="74EF29FA"/>
    <w:rsid w:val="7630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149</Words>
  <Characters>151</Characters>
  <Lines>0</Lines>
  <Paragraphs>0</Paragraphs>
  <TotalTime>2</TotalTime>
  <ScaleCrop>false</ScaleCrop>
  <LinksUpToDate>false</LinksUpToDate>
  <CharactersWithSpaces>205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2024-06-20T08:59:00Z</dcterms:created>
  <dc:creator>Baymax</dc:creator>
  <cp:lastModifiedBy>MA 爷</cp:lastModifiedBy>
  <dcterms:modified xsi:type="dcterms:W3CDTF">2026-06-12T09:17:13Z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25D279DFDC0A40A3BB2025B7368560A7_13</vt:lpwstr>
  </property>
  <property fmtid="{D5CDD505-2E9C-101B-9397-08002B2CF9AE}" pid="4" name="KSOTemplateDocerSaveRecord">
    <vt:lpwstr>eyJoZGlkIjoiMzUwNzU4NTFlMDAyYjQ2ZTA5NTg3OTYxNzkzMTU3NTciLCJ1c2VySWQiOiIyNzYwMTk2NDQifQ==</vt:lpwstr>
  </property>
</Properties>
</file>