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E69DA">
      <w:pPr>
        <w:pStyle w:val="2"/>
        <w:jc w:val="center"/>
        <w:rPr>
          <w:rFonts w:hint="eastAsia" w:ascii="方正仿宋_GB2312" w:hAnsi="方正仿宋_GB2312" w:eastAsia="方正仿宋_GB2312" w:cs="方正仿宋_GB2312"/>
          <w:color w:val="000000"/>
          <w:kern w:val="0"/>
          <w:sz w:val="38"/>
          <w:szCs w:val="38"/>
          <w:highlight w:val="none"/>
          <w:lang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8"/>
          <w:szCs w:val="38"/>
          <w:highlight w:val="none"/>
          <w:lang w:bidi="ar"/>
        </w:rPr>
        <w:t>自费项目报价表</w:t>
      </w:r>
    </w:p>
    <w:p w14:paraId="3F2391E5">
      <w:pPr>
        <w:widowControl/>
        <w:jc w:val="left"/>
        <w:rPr>
          <w:rFonts w:hint="eastAsia" w:ascii="宋体" w:hAnsi="宋体" w:cs="宋体"/>
          <w:color w:val="000000"/>
          <w:kern w:val="0"/>
          <w:szCs w:val="21"/>
          <w:lang w:bidi="ar"/>
        </w:rPr>
      </w:pPr>
    </w:p>
    <w:p w14:paraId="6BC8CF37">
      <w:pPr>
        <w:widowControl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lang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lang w:bidi="ar"/>
        </w:rPr>
        <w:t>采购编号：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lang w:bidi="ar"/>
        </w:rPr>
        <w:t>{采购编号}</w:t>
      </w:r>
    </w:p>
    <w:p w14:paraId="7445A39A">
      <w:pPr>
        <w:widowControl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lang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lang w:bidi="ar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lang w:bidi="ar"/>
        </w:rPr>
        <w:t xml:space="preserve">{项目名称} </w:t>
      </w:r>
    </w:p>
    <w:p w14:paraId="6CD9ED35">
      <w:pPr>
        <w:widowControl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lang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20"/>
          <w:lang w:bidi="ar"/>
        </w:rPr>
        <w:t>投标人名称：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0"/>
          <w:lang w:bidi="ar"/>
        </w:rPr>
        <w:t xml:space="preserve">{供应商名称} </w:t>
      </w:r>
    </w:p>
    <w:tbl>
      <w:tblPr>
        <w:tblStyle w:val="3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2600"/>
        <w:gridCol w:w="5281"/>
      </w:tblGrid>
      <w:tr w14:paraId="3C3E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99" w:type="dxa"/>
            <w:noWrap w:val="0"/>
            <w:vAlign w:val="top"/>
          </w:tcPr>
          <w:p w14:paraId="69C6A5F3">
            <w:pPr>
              <w:widowControl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  <w:t>序号</w:t>
            </w:r>
          </w:p>
        </w:tc>
        <w:tc>
          <w:tcPr>
            <w:tcW w:w="2600" w:type="dxa"/>
            <w:noWrap w:val="0"/>
            <w:vAlign w:val="top"/>
          </w:tcPr>
          <w:p w14:paraId="050E8C20">
            <w:pPr>
              <w:widowControl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  <w:t>采购项目名称/包名称</w:t>
            </w:r>
          </w:p>
        </w:tc>
        <w:tc>
          <w:tcPr>
            <w:tcW w:w="5281" w:type="dxa"/>
            <w:noWrap w:val="0"/>
            <w:vAlign w:val="top"/>
          </w:tcPr>
          <w:p w14:paraId="215984EB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highlight w:val="none"/>
                <w:lang w:eastAsia="zh-CN" w:bidi="ar"/>
              </w:rPr>
              <w:t>折扣（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highlight w:val="none"/>
                <w:lang w:val="en-US" w:eastAsia="zh-CN" w:bidi="ar"/>
              </w:rPr>
              <w:t>%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highlight w:val="none"/>
                <w:lang w:eastAsia="zh-CN" w:bidi="ar"/>
              </w:rPr>
              <w:t>）</w:t>
            </w:r>
          </w:p>
        </w:tc>
      </w:tr>
      <w:tr w14:paraId="17256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99" w:type="dxa"/>
            <w:noWrap w:val="0"/>
            <w:vAlign w:val="center"/>
          </w:tcPr>
          <w:p w14:paraId="060B3CD6">
            <w:pPr>
              <w:widowControl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  <w:t>1</w:t>
            </w:r>
          </w:p>
        </w:tc>
        <w:tc>
          <w:tcPr>
            <w:tcW w:w="2600" w:type="dxa"/>
            <w:noWrap w:val="0"/>
            <w:vAlign w:val="center"/>
          </w:tcPr>
          <w:p w14:paraId="03DCA652">
            <w:pPr>
              <w:widowControl/>
              <w:spacing w:line="360" w:lineRule="auto"/>
              <w:jc w:val="center"/>
              <w:rPr>
                <w:rFonts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  <w:t>{项目名称} /{包名称}</w:t>
            </w:r>
          </w:p>
        </w:tc>
        <w:tc>
          <w:tcPr>
            <w:tcW w:w="5281" w:type="dxa"/>
            <w:noWrap w:val="0"/>
            <w:vAlign w:val="center"/>
          </w:tcPr>
          <w:p w14:paraId="3208189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0330F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99" w:type="dxa"/>
            <w:noWrap w:val="0"/>
            <w:vAlign w:val="center"/>
          </w:tcPr>
          <w:p w14:paraId="239256BB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2600" w:type="dxa"/>
            <w:noWrap w:val="0"/>
            <w:vAlign w:val="center"/>
          </w:tcPr>
          <w:p w14:paraId="5670ECDD">
            <w:pPr>
              <w:widowControl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20"/>
                <w:lang w:bidi="ar"/>
              </w:rPr>
            </w:pPr>
          </w:p>
        </w:tc>
        <w:tc>
          <w:tcPr>
            <w:tcW w:w="5281" w:type="dxa"/>
            <w:noWrap w:val="0"/>
            <w:vAlign w:val="center"/>
          </w:tcPr>
          <w:p w14:paraId="778F4D3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</w:tbl>
    <w:p w14:paraId="505E9AE0"/>
    <w:p w14:paraId="70CB7D0E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1.</w:t>
      </w:r>
      <w:r>
        <w:rPr>
          <w:rFonts w:hint="eastAsia" w:ascii="宋体" w:hAnsi="宋体" w:eastAsia="宋体" w:cs="宋体"/>
          <w:bCs/>
          <w:color w:val="auto"/>
          <w:sz w:val="24"/>
          <w:lang w:eastAsia="zh-CN"/>
        </w:rPr>
        <w:t>折扣率填报示例。例如可以填写：</w:t>
      </w:r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0.88（88折）</w:t>
      </w:r>
    </w:p>
    <w:p w14:paraId="5D3D28DC">
      <w:pPr>
        <w:adjustRightInd w:val="0"/>
        <w:snapToGrid w:val="0"/>
        <w:spacing w:line="360" w:lineRule="auto"/>
        <w:ind w:firstLine="720" w:firstLineChars="300"/>
        <w:rPr>
          <w:rFonts w:hint="default" w:ascii="宋体" w:hAnsi="宋体" w:eastAsia="宋体" w:cs="宋体"/>
          <w:bCs/>
          <w:color w:val="auto"/>
          <w:sz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4"/>
          <w:lang w:val="en-US" w:eastAsia="zh-CN"/>
        </w:rPr>
        <w:t>2.自费项目结算按照项目原价与折扣率（例如0.88）的乘积计算。</w:t>
      </w:r>
    </w:p>
    <w:p w14:paraId="31A656EB"/>
    <w:p w14:paraId="705D8AD7"/>
    <w:p w14:paraId="4998AC04"/>
    <w:p w14:paraId="2894D37E">
      <w:pPr>
        <w:adjustRightInd w:val="0"/>
        <w:snapToGrid w:val="0"/>
        <w:spacing w:line="360" w:lineRule="auto"/>
        <w:ind w:firstLine="4440" w:firstLineChars="1850"/>
        <w:jc w:val="right"/>
        <w:rPr>
          <w:rFonts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2727CE88">
      <w:pPr>
        <w:adjustRightInd w:val="0"/>
        <w:snapToGrid w:val="0"/>
        <w:spacing w:line="360" w:lineRule="auto"/>
        <w:ind w:firstLine="3120" w:firstLineChars="13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</w:rPr>
        <w:t>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</w:rPr>
        <w:t>（签字或盖章）</w:t>
      </w:r>
    </w:p>
    <w:p w14:paraId="2E35CEEC">
      <w:pPr>
        <w:adjustRightInd w:val="0"/>
        <w:snapToGrid w:val="0"/>
        <w:spacing w:line="360" w:lineRule="auto"/>
        <w:jc w:val="right"/>
        <w:rPr>
          <w:rFonts w:ascii="宋体" w:hAnsi="宋体" w:eastAsia="宋体" w:cs="宋体"/>
          <w:bCs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7D5D2E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93AF0ACE-91CB-473D-B5CF-004EDE7DDDE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E7E0C3B-CEBC-4439-B908-DE8427EFE02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B2192"/>
    <w:rsid w:val="111A451D"/>
    <w:rsid w:val="1D382EF9"/>
    <w:rsid w:val="2DC535B7"/>
    <w:rsid w:val="6B5B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2026-06-26T08:55:00Z</dcterms:created>
  <dc:creator>阿布霸霸</dc:creator>
  <cp:lastModifiedBy>阿布霸霸</cp:lastModifiedBy>
  <dcterms:modified xsi:type="dcterms:W3CDTF">2026-06-26T08:57:27Z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405F5A51A7DD4B44A74C4293349CEF22_11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